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67C" w:rsidRPr="008B0565" w:rsidRDefault="001A567C" w:rsidP="001A567C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B0565">
        <w:rPr>
          <w:rFonts w:ascii="Times New Roman" w:hAnsi="Times New Roman" w:cs="Times New Roman"/>
          <w:color w:val="000000"/>
          <w:sz w:val="28"/>
          <w:szCs w:val="28"/>
        </w:rPr>
        <w:t xml:space="preserve">ДЕПАРТАМЕНТ ТРУДА И СОЦИАЛЬНОЙ ПОДДЕРЖКИ НАСЕЛЕНИЯ ЯРОСЛАВСКОЙ ОБЛАСТИ </w:t>
      </w:r>
    </w:p>
    <w:p w:rsidR="001A567C" w:rsidRPr="008B0565" w:rsidRDefault="001A567C" w:rsidP="001A567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A567C" w:rsidRPr="008B0565" w:rsidRDefault="001A567C" w:rsidP="001A567C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B0565">
        <w:rPr>
          <w:rFonts w:ascii="Times New Roman" w:hAnsi="Times New Roman" w:cs="Times New Roman"/>
          <w:color w:val="000000"/>
          <w:sz w:val="28"/>
          <w:szCs w:val="28"/>
        </w:rPr>
        <w:t xml:space="preserve">ПРИКАЗ </w:t>
      </w:r>
    </w:p>
    <w:p w:rsidR="001A567C" w:rsidRPr="008B0565" w:rsidRDefault="001A567C" w:rsidP="001A567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A567C" w:rsidRPr="008B0565" w:rsidRDefault="001A567C" w:rsidP="001A567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A567C" w:rsidRPr="008B0565" w:rsidRDefault="001A567C" w:rsidP="001A56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565">
        <w:rPr>
          <w:rFonts w:ascii="Times New Roman" w:hAnsi="Times New Roman" w:cs="Times New Roman"/>
          <w:color w:val="000000"/>
          <w:sz w:val="28"/>
          <w:szCs w:val="28"/>
        </w:rPr>
        <w:t>№ 119-12 от 24.10.2012</w:t>
      </w:r>
    </w:p>
    <w:p w:rsidR="001A567C" w:rsidRPr="008B0565" w:rsidRDefault="001A567C" w:rsidP="001A56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565">
        <w:rPr>
          <w:rFonts w:ascii="Times New Roman" w:hAnsi="Times New Roman" w:cs="Times New Roman"/>
          <w:color w:val="000000"/>
          <w:sz w:val="28"/>
          <w:szCs w:val="28"/>
        </w:rPr>
        <w:t>г. Ярославль</w:t>
      </w:r>
    </w:p>
    <w:p w:rsidR="001A567C" w:rsidRPr="008B0565" w:rsidRDefault="001A567C" w:rsidP="001A567C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567C" w:rsidRPr="008B0565" w:rsidRDefault="001A567C" w:rsidP="001A567C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B0565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Порядка обеспечения инвалидов с ограниченными возможностями передвижения и способностью к самообслуживанию специальными средствами и приспособлениями для оборудования и </w:t>
      </w:r>
      <w:proofErr w:type="gramStart"/>
      <w:r w:rsidRPr="008B0565">
        <w:rPr>
          <w:rFonts w:ascii="Times New Roman" w:hAnsi="Times New Roman" w:cs="Times New Roman"/>
          <w:color w:val="000000"/>
          <w:sz w:val="28"/>
          <w:szCs w:val="28"/>
        </w:rPr>
        <w:t>оснащения</w:t>
      </w:r>
      <w:proofErr w:type="gramEnd"/>
      <w:r w:rsidRPr="008B0565">
        <w:rPr>
          <w:rFonts w:ascii="Times New Roman" w:hAnsi="Times New Roman" w:cs="Times New Roman"/>
          <w:color w:val="000000"/>
          <w:sz w:val="28"/>
          <w:szCs w:val="28"/>
        </w:rPr>
        <w:t xml:space="preserve"> занимаемых ими жилых помещений с целью формирования доступной среды жизнедеятельности и о признании утратившим силу приказа департамента труда и социальной поддержки населения Ярославской области от 30.04.2009 № 31 </w:t>
      </w:r>
    </w:p>
    <w:p w:rsidR="001A567C" w:rsidRPr="008B0565" w:rsidRDefault="001A567C" w:rsidP="001A567C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567C" w:rsidRPr="008B0565" w:rsidRDefault="001A567C" w:rsidP="001A567C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567C" w:rsidRPr="008B0565" w:rsidRDefault="001A567C" w:rsidP="001A567C">
      <w:pPr>
        <w:ind w:firstLine="2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0565">
        <w:rPr>
          <w:rFonts w:ascii="Times New Roman" w:hAnsi="Times New Roman" w:cs="Times New Roman"/>
          <w:sz w:val="28"/>
          <w:szCs w:val="28"/>
        </w:rPr>
        <w:t xml:space="preserve">В целях реализации региональной программы «Доступная среда» на 2012 – 2016 годы, утвержденной постановлением Правительства области от 10.10.2011 № 770-п "О региональной программе «Доступная среда» на 2012 – 2018 годы", </w:t>
      </w:r>
    </w:p>
    <w:p w:rsidR="001A567C" w:rsidRPr="008B0565" w:rsidRDefault="001A567C" w:rsidP="001A567C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565">
        <w:rPr>
          <w:rFonts w:ascii="Times New Roman" w:hAnsi="Times New Roman" w:cs="Times New Roman"/>
          <w:color w:val="000000"/>
          <w:sz w:val="28"/>
          <w:szCs w:val="28"/>
        </w:rPr>
        <w:t>ДЕПАРТАМЕНТ ТРУДА И СОЦИАЛЬНОЙ ПОДДЕРЖКИ НАСЕЛЕНИЯ ЯРОСЛАВСКОЙ ОБЛАСТИ ПРИКАЗЫВАЕТ:</w:t>
      </w:r>
    </w:p>
    <w:p w:rsidR="001A567C" w:rsidRPr="008B0565" w:rsidRDefault="001A567C" w:rsidP="001A567C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565">
        <w:rPr>
          <w:rFonts w:ascii="Times New Roman" w:hAnsi="Times New Roman" w:cs="Times New Roman"/>
          <w:color w:val="000000"/>
          <w:sz w:val="28"/>
          <w:szCs w:val="28"/>
        </w:rPr>
        <w:t>1. Утвердить прилагаемый Порядок обеспечения инвалидов с ограниченными возможностями передвижения и способностью к самообслуживанию специальными средствами и приспособлениями для оборудования и оснащения занимаемых ими жилых помещений с целью формирования доступной среды жизнедеятельности.</w:t>
      </w:r>
    </w:p>
    <w:p w:rsidR="001A567C" w:rsidRPr="008B0565" w:rsidRDefault="001A567C" w:rsidP="001A567C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565">
        <w:rPr>
          <w:rFonts w:ascii="Times New Roman" w:hAnsi="Times New Roman" w:cs="Times New Roman"/>
          <w:color w:val="000000"/>
          <w:sz w:val="28"/>
          <w:szCs w:val="28"/>
        </w:rPr>
        <w:t>2. Признать утратившим силу приказ департамента труда и социальной поддержки населения Ярославской области от 30.04.2009 № 31 «Об утверждении Порядка обеспечения инвалидов с ограниченными возможностями передвижения и способностью к самообслуживанию специальными средствами и приспособлениями для оборудования и оснащения занимаемых ими жилых помещений с целью формирования доступной среды жизнедеятельности».</w:t>
      </w:r>
    </w:p>
    <w:p w:rsidR="001A567C" w:rsidRPr="008B0565" w:rsidRDefault="001A567C" w:rsidP="001A567C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565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8B0565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8B0565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приказа возложить на заместителя директора департамента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начальника отдела по делам ветеранов и инвалидов</w:t>
      </w:r>
      <w:r w:rsidRPr="008B0565">
        <w:rPr>
          <w:rFonts w:ascii="Times New Roman" w:hAnsi="Times New Roman" w:cs="Times New Roman"/>
          <w:color w:val="000000"/>
          <w:sz w:val="28"/>
          <w:szCs w:val="28"/>
        </w:rPr>
        <w:t xml:space="preserve"> Биочино Н.Л.</w:t>
      </w:r>
    </w:p>
    <w:p w:rsidR="001A567C" w:rsidRPr="008B0565" w:rsidRDefault="001A567C" w:rsidP="001A567C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565">
        <w:rPr>
          <w:rFonts w:ascii="Times New Roman" w:hAnsi="Times New Roman" w:cs="Times New Roman"/>
          <w:color w:val="000000"/>
          <w:sz w:val="28"/>
          <w:szCs w:val="28"/>
        </w:rPr>
        <w:t>4. Приказ вступает в силу через 10 дней после его официального опубликования.</w:t>
      </w:r>
    </w:p>
    <w:p w:rsidR="001A567C" w:rsidRPr="008B0565" w:rsidRDefault="001A567C" w:rsidP="001A567C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567C" w:rsidRPr="008B0565" w:rsidRDefault="001A567C" w:rsidP="001A567C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567C" w:rsidRPr="008B0565" w:rsidRDefault="001A567C" w:rsidP="001A567C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A567C" w:rsidRPr="008B0565" w:rsidRDefault="001A567C" w:rsidP="001A567C">
      <w:pPr>
        <w:ind w:firstLine="2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0565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департамента     </w:t>
      </w:r>
      <w:r w:rsidRPr="008B056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B0565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B0565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8B0565">
        <w:rPr>
          <w:rFonts w:ascii="Times New Roman" w:hAnsi="Times New Roman" w:cs="Times New Roman"/>
          <w:color w:val="000000"/>
          <w:sz w:val="28"/>
          <w:szCs w:val="28"/>
        </w:rPr>
        <w:tab/>
        <w:t>Л.М. Андреева</w:t>
      </w:r>
    </w:p>
    <w:p w:rsidR="001A567C" w:rsidRPr="008B0565" w:rsidRDefault="001A567C" w:rsidP="001A567C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567C" w:rsidRPr="008B0565" w:rsidRDefault="001A567C" w:rsidP="001A567C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A567C" w:rsidRPr="008B0565" w:rsidRDefault="001A567C" w:rsidP="001A567C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8B0565">
        <w:rPr>
          <w:rFonts w:ascii="Times New Roman" w:hAnsi="Times New Roman" w:cs="Times New Roman"/>
          <w:sz w:val="28"/>
          <w:szCs w:val="28"/>
        </w:rPr>
        <w:t>УТВЕРЖДЁН</w:t>
      </w:r>
    </w:p>
    <w:p w:rsidR="001A567C" w:rsidRPr="008B0565" w:rsidRDefault="001A567C" w:rsidP="001A567C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8B0565">
        <w:rPr>
          <w:rFonts w:ascii="Times New Roman" w:hAnsi="Times New Roman" w:cs="Times New Roman"/>
          <w:sz w:val="28"/>
          <w:szCs w:val="28"/>
        </w:rPr>
        <w:t xml:space="preserve">приказом департамента </w:t>
      </w:r>
    </w:p>
    <w:p w:rsidR="001A567C" w:rsidRPr="008B0565" w:rsidRDefault="001A567C" w:rsidP="001A567C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8B0565">
        <w:rPr>
          <w:rFonts w:ascii="Times New Roman" w:hAnsi="Times New Roman" w:cs="Times New Roman"/>
          <w:sz w:val="28"/>
          <w:szCs w:val="28"/>
        </w:rPr>
        <w:t>труда и социальной поддержки населения Ярославской области</w:t>
      </w:r>
    </w:p>
    <w:p w:rsidR="001A567C" w:rsidRPr="008B0565" w:rsidRDefault="001A567C" w:rsidP="001A567C">
      <w:pPr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8B0565">
        <w:rPr>
          <w:rFonts w:ascii="Times New Roman" w:hAnsi="Times New Roman" w:cs="Times New Roman"/>
          <w:sz w:val="28"/>
          <w:szCs w:val="28"/>
        </w:rPr>
        <w:t>от 24.10.2012 № 119-12</w:t>
      </w:r>
    </w:p>
    <w:p w:rsidR="001A567C" w:rsidRPr="008B0565" w:rsidRDefault="001A567C" w:rsidP="001A567C">
      <w:pPr>
        <w:ind w:firstLine="5103"/>
        <w:rPr>
          <w:rFonts w:ascii="Times New Roman" w:hAnsi="Times New Roman" w:cs="Times New Roman"/>
          <w:sz w:val="28"/>
          <w:szCs w:val="28"/>
        </w:rPr>
      </w:pPr>
    </w:p>
    <w:p w:rsidR="001A567C" w:rsidRPr="008B0565" w:rsidRDefault="001A567C" w:rsidP="001A567C">
      <w:pPr>
        <w:ind w:firstLine="5103"/>
        <w:rPr>
          <w:rFonts w:ascii="Times New Roman" w:hAnsi="Times New Roman" w:cs="Times New Roman"/>
          <w:sz w:val="28"/>
          <w:szCs w:val="28"/>
        </w:rPr>
      </w:pPr>
    </w:p>
    <w:p w:rsidR="001A567C" w:rsidRPr="008B0565" w:rsidRDefault="001A567C" w:rsidP="001A567C">
      <w:pPr>
        <w:rPr>
          <w:rFonts w:ascii="Times New Roman" w:hAnsi="Times New Roman" w:cs="Times New Roman"/>
          <w:sz w:val="28"/>
          <w:szCs w:val="28"/>
        </w:rPr>
      </w:pPr>
    </w:p>
    <w:p w:rsidR="001A567C" w:rsidRPr="008B0565" w:rsidRDefault="001A567C" w:rsidP="001A567C">
      <w:pPr>
        <w:rPr>
          <w:rFonts w:ascii="Times New Roman" w:hAnsi="Times New Roman" w:cs="Times New Roman"/>
          <w:b/>
          <w:sz w:val="28"/>
          <w:szCs w:val="28"/>
        </w:rPr>
      </w:pPr>
      <w:r w:rsidRPr="008B0565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A567C" w:rsidRPr="008B0565" w:rsidRDefault="001A567C" w:rsidP="001A567C">
      <w:pPr>
        <w:rPr>
          <w:rFonts w:ascii="Times New Roman" w:hAnsi="Times New Roman" w:cs="Times New Roman"/>
          <w:b/>
          <w:sz w:val="28"/>
          <w:szCs w:val="28"/>
        </w:rPr>
      </w:pPr>
      <w:r w:rsidRPr="008B0565">
        <w:rPr>
          <w:rFonts w:ascii="Times New Roman" w:hAnsi="Times New Roman" w:cs="Times New Roman"/>
          <w:b/>
          <w:sz w:val="28"/>
          <w:szCs w:val="28"/>
        </w:rPr>
        <w:t>обеспечения инвалидов с ограниченными возможностями передвижения и способностью к самообслуживанию специальными средствами и приспособлениями для оборудования и оснащения занимаемых ими жилых помещений с целью  формирования доступной среды жизнедеятельности</w:t>
      </w:r>
    </w:p>
    <w:p w:rsidR="001A567C" w:rsidRPr="008B0565" w:rsidRDefault="001A567C" w:rsidP="001A567C">
      <w:pPr>
        <w:rPr>
          <w:rFonts w:ascii="Times New Roman" w:hAnsi="Times New Roman" w:cs="Times New Roman"/>
          <w:b/>
          <w:sz w:val="28"/>
          <w:szCs w:val="28"/>
        </w:rPr>
      </w:pPr>
    </w:p>
    <w:p w:rsidR="001A567C" w:rsidRPr="008B0565" w:rsidRDefault="001A567C" w:rsidP="001A567C">
      <w:pPr>
        <w:rPr>
          <w:rFonts w:ascii="Times New Roman" w:hAnsi="Times New Roman" w:cs="Times New Roman"/>
          <w:sz w:val="28"/>
          <w:szCs w:val="28"/>
        </w:rPr>
      </w:pPr>
      <w:r w:rsidRPr="008B0565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A567C" w:rsidRPr="008B0565" w:rsidRDefault="001A567C" w:rsidP="001A567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 xml:space="preserve">1.1. Порядок обеспечения инвалидов с ограниченными возможностями передвижения и способностью к самообслуживанию специальными средствами и приспособлениями для оборудования и </w:t>
      </w:r>
      <w:proofErr w:type="gramStart"/>
      <w:r w:rsidRPr="00702F9A">
        <w:rPr>
          <w:rFonts w:ascii="Times New Roman" w:hAnsi="Times New Roman" w:cs="Times New Roman"/>
          <w:sz w:val="28"/>
          <w:szCs w:val="28"/>
        </w:rPr>
        <w:t>оснащения</w:t>
      </w:r>
      <w:proofErr w:type="gramEnd"/>
      <w:r w:rsidRPr="00702F9A">
        <w:rPr>
          <w:rFonts w:ascii="Times New Roman" w:hAnsi="Times New Roman" w:cs="Times New Roman"/>
          <w:sz w:val="28"/>
          <w:szCs w:val="28"/>
        </w:rPr>
        <w:t xml:space="preserve"> занимаемых ими жилых помещений с целью формирования доступной среды жизнедеятельности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02F9A">
        <w:rPr>
          <w:rFonts w:ascii="Times New Roman" w:hAnsi="Times New Roman" w:cs="Times New Roman"/>
          <w:sz w:val="28"/>
          <w:szCs w:val="28"/>
        </w:rPr>
        <w:t xml:space="preserve"> Порядок) разработан в целях реализации региональной программы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2F9A">
        <w:rPr>
          <w:rFonts w:ascii="Times New Roman" w:hAnsi="Times New Roman" w:cs="Times New Roman"/>
          <w:sz w:val="28"/>
          <w:szCs w:val="28"/>
        </w:rPr>
        <w:t>Доступная среда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2F9A">
        <w:rPr>
          <w:rFonts w:ascii="Times New Roman" w:hAnsi="Times New Roman" w:cs="Times New Roman"/>
          <w:sz w:val="28"/>
          <w:szCs w:val="28"/>
        </w:rPr>
        <w:t xml:space="preserve"> на 2012 </w:t>
      </w:r>
      <w:r w:rsidRPr="00F40C11">
        <w:rPr>
          <w:rFonts w:ascii="Times New Roman" w:hAnsi="Times New Roman" w:cs="Times New Roman"/>
          <w:sz w:val="28"/>
          <w:szCs w:val="28"/>
        </w:rPr>
        <w:t>–</w:t>
      </w:r>
      <w:r w:rsidRPr="00702F9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02F9A">
        <w:rPr>
          <w:rFonts w:ascii="Times New Roman" w:hAnsi="Times New Roman" w:cs="Times New Roman"/>
          <w:sz w:val="28"/>
          <w:szCs w:val="28"/>
        </w:rPr>
        <w:t xml:space="preserve"> годы, утвержденной постановлением Правительства области от 10.10.2011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02F9A">
        <w:rPr>
          <w:rFonts w:ascii="Times New Roman" w:hAnsi="Times New Roman" w:cs="Times New Roman"/>
          <w:sz w:val="28"/>
          <w:szCs w:val="28"/>
        </w:rPr>
        <w:t xml:space="preserve"> 770-п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2F9A">
        <w:rPr>
          <w:rFonts w:ascii="Times New Roman" w:hAnsi="Times New Roman" w:cs="Times New Roman"/>
          <w:sz w:val="28"/>
          <w:szCs w:val="28"/>
        </w:rPr>
        <w:t xml:space="preserve">О региональной программе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2F9A">
        <w:rPr>
          <w:rFonts w:ascii="Times New Roman" w:hAnsi="Times New Roman" w:cs="Times New Roman"/>
          <w:sz w:val="28"/>
          <w:szCs w:val="28"/>
        </w:rPr>
        <w:t>Доступная среда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2F9A">
        <w:rPr>
          <w:rFonts w:ascii="Times New Roman" w:hAnsi="Times New Roman" w:cs="Times New Roman"/>
          <w:sz w:val="28"/>
          <w:szCs w:val="28"/>
        </w:rPr>
        <w:t xml:space="preserve"> на 2012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02F9A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02F9A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02F9A">
        <w:rPr>
          <w:rFonts w:ascii="Times New Roman" w:hAnsi="Times New Roman" w:cs="Times New Roman"/>
          <w:sz w:val="28"/>
          <w:szCs w:val="28"/>
        </w:rPr>
        <w:t>.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1.2. Право на обеспечение специальными средствами и приспособлениями для оборудования и оснащения жилых помещений (далее</w:t>
      </w:r>
      <w:r>
        <w:rPr>
          <w:rFonts w:ascii="Times New Roman" w:hAnsi="Times New Roman" w:cs="Times New Roman"/>
          <w:sz w:val="28"/>
          <w:szCs w:val="28"/>
        </w:rPr>
        <w:t> –</w:t>
      </w:r>
      <w:r w:rsidRPr="00702F9A">
        <w:rPr>
          <w:rFonts w:ascii="Times New Roman" w:hAnsi="Times New Roman" w:cs="Times New Roman"/>
          <w:sz w:val="28"/>
          <w:szCs w:val="28"/>
        </w:rPr>
        <w:t xml:space="preserve"> средства реабилитации) имеют</w:t>
      </w:r>
      <w:r>
        <w:rPr>
          <w:rFonts w:ascii="Times New Roman" w:hAnsi="Times New Roman" w:cs="Times New Roman"/>
          <w:sz w:val="28"/>
          <w:szCs w:val="28"/>
        </w:rPr>
        <w:t xml:space="preserve"> дети-инвалиды, инвалиды с нарушением функции слуха,</w:t>
      </w:r>
      <w:r w:rsidRPr="00702F9A">
        <w:rPr>
          <w:rFonts w:ascii="Times New Roman" w:hAnsi="Times New Roman" w:cs="Times New Roman"/>
          <w:sz w:val="28"/>
          <w:szCs w:val="28"/>
        </w:rPr>
        <w:t xml:space="preserve"> инвалиды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702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групп </w:t>
      </w:r>
      <w:r w:rsidRPr="00702F9A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передвижения и способностью к самообслуживанию, проживающие на территории Ярославской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02F9A">
        <w:rPr>
          <w:rFonts w:ascii="Times New Roman" w:hAnsi="Times New Roman" w:cs="Times New Roman"/>
          <w:sz w:val="28"/>
          <w:szCs w:val="28"/>
        </w:rPr>
        <w:t xml:space="preserve"> инвалиды).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 xml:space="preserve">1.3. Обеспечение инвалидов средствами реабилитации осуществляется по медицинским показаниям в соответствии с заключением лечебно-профилактического учреждения, в котором наблюдается инвалид, либо в соответствии с индивидуальной программой реабилитации или </w:t>
      </w:r>
      <w:proofErr w:type="spellStart"/>
      <w:r w:rsidRPr="00702F9A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Pr="00702F9A">
        <w:rPr>
          <w:rFonts w:ascii="Times New Roman" w:hAnsi="Times New Roman" w:cs="Times New Roman"/>
          <w:sz w:val="28"/>
          <w:szCs w:val="28"/>
        </w:rPr>
        <w:t xml:space="preserve"> ребенка-инвалида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02F9A">
        <w:rPr>
          <w:rFonts w:ascii="Times New Roman" w:hAnsi="Times New Roman" w:cs="Times New Roman"/>
          <w:sz w:val="28"/>
          <w:szCs w:val="28"/>
        </w:rPr>
        <w:t xml:space="preserve"> ИПРА), выданной учреждением </w:t>
      </w:r>
      <w:proofErr w:type="gramStart"/>
      <w:r w:rsidRPr="00702F9A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702F9A">
        <w:rPr>
          <w:rFonts w:ascii="Times New Roman" w:hAnsi="Times New Roman" w:cs="Times New Roman"/>
          <w:sz w:val="28"/>
          <w:szCs w:val="28"/>
        </w:rPr>
        <w:t xml:space="preserve"> экспертизы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02F9A">
        <w:rPr>
          <w:rFonts w:ascii="Times New Roman" w:hAnsi="Times New Roman" w:cs="Times New Roman"/>
          <w:sz w:val="28"/>
          <w:szCs w:val="28"/>
        </w:rPr>
        <w:t xml:space="preserve"> учреждение МСЭ).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 xml:space="preserve">1.4. Средства реабилитации предоставляются согласно перечню средств реабилитации, предоставляемых бесплатно за счет средств областного бюджета инвалидам, проживающим на территории Ярославской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02F9A">
        <w:rPr>
          <w:rFonts w:ascii="Times New Roman" w:hAnsi="Times New Roman" w:cs="Times New Roman"/>
          <w:sz w:val="28"/>
          <w:szCs w:val="28"/>
        </w:rPr>
        <w:t xml:space="preserve"> перечень)</w:t>
      </w:r>
      <w:r>
        <w:rPr>
          <w:rFonts w:ascii="Times New Roman" w:hAnsi="Times New Roman" w:cs="Times New Roman"/>
          <w:sz w:val="28"/>
          <w:szCs w:val="28"/>
        </w:rPr>
        <w:t>, приведенному в</w:t>
      </w:r>
      <w:r w:rsidRPr="00702F9A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02F9A">
        <w:rPr>
          <w:rFonts w:ascii="Times New Roman" w:hAnsi="Times New Roman" w:cs="Times New Roman"/>
          <w:sz w:val="28"/>
          <w:szCs w:val="28"/>
        </w:rPr>
        <w:t xml:space="preserve"> к Порядку, который включает в себя следующие разделы: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lastRenderedPageBreak/>
        <w:t>-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2F9A">
        <w:rPr>
          <w:rFonts w:ascii="Times New Roman" w:hAnsi="Times New Roman" w:cs="Times New Roman"/>
          <w:sz w:val="28"/>
          <w:szCs w:val="28"/>
        </w:rPr>
        <w:t xml:space="preserve"> реабилитации для детей-инвалидов с нарушением функции опорно-двигательного аппарата (раздел I);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- специальны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02F9A">
        <w:rPr>
          <w:rFonts w:ascii="Times New Roman" w:hAnsi="Times New Roman" w:cs="Times New Roman"/>
          <w:sz w:val="28"/>
          <w:szCs w:val="28"/>
        </w:rPr>
        <w:t xml:space="preserve">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2F9A">
        <w:rPr>
          <w:rFonts w:ascii="Times New Roman" w:hAnsi="Times New Roman" w:cs="Times New Roman"/>
          <w:sz w:val="28"/>
          <w:szCs w:val="28"/>
        </w:rPr>
        <w:t xml:space="preserve"> реабилитации для самообслуживания и ухода</w:t>
      </w:r>
      <w:r>
        <w:rPr>
          <w:rFonts w:ascii="Times New Roman" w:hAnsi="Times New Roman" w:cs="Times New Roman"/>
          <w:sz w:val="28"/>
          <w:szCs w:val="28"/>
        </w:rPr>
        <w:t xml:space="preserve"> детей-инвалидов,</w:t>
      </w:r>
      <w:r w:rsidRPr="00702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инвалидов с ограниченными возможностями передвижения </w:t>
      </w:r>
      <w:r w:rsidRPr="00702F9A">
        <w:rPr>
          <w:rFonts w:ascii="Times New Roman" w:hAnsi="Times New Roman" w:cs="Times New Roman"/>
          <w:sz w:val="28"/>
          <w:szCs w:val="28"/>
        </w:rPr>
        <w:t>(раздел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02F9A">
        <w:rPr>
          <w:rFonts w:ascii="Times New Roman" w:hAnsi="Times New Roman" w:cs="Times New Roman"/>
          <w:sz w:val="28"/>
          <w:szCs w:val="28"/>
        </w:rPr>
        <w:t>II);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-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2F9A">
        <w:rPr>
          <w:rFonts w:ascii="Times New Roman" w:hAnsi="Times New Roman" w:cs="Times New Roman"/>
          <w:sz w:val="28"/>
          <w:szCs w:val="28"/>
        </w:rPr>
        <w:t xml:space="preserve"> реабилитации для инвалидов с нарушением функции зрения (раздел III);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-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2F9A">
        <w:rPr>
          <w:rFonts w:ascii="Times New Roman" w:hAnsi="Times New Roman" w:cs="Times New Roman"/>
          <w:sz w:val="28"/>
          <w:szCs w:val="28"/>
        </w:rPr>
        <w:t xml:space="preserve"> реабилитации для инвалидов с нарушением функции слуха (раздел IV);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- средств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2F9A">
        <w:rPr>
          <w:rFonts w:ascii="Times New Roman" w:hAnsi="Times New Roman" w:cs="Times New Roman"/>
          <w:sz w:val="28"/>
          <w:szCs w:val="28"/>
        </w:rPr>
        <w:t xml:space="preserve"> реабилитации для инвалидов-колясочников (раздел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02F9A">
        <w:rPr>
          <w:rFonts w:ascii="Times New Roman" w:hAnsi="Times New Roman" w:cs="Times New Roman"/>
          <w:sz w:val="28"/>
          <w:szCs w:val="28"/>
        </w:rPr>
        <w:t>V).</w:t>
      </w:r>
    </w:p>
    <w:p w:rsidR="001A567C" w:rsidRPr="00702F9A" w:rsidRDefault="001A567C" w:rsidP="001A567C">
      <w:pPr>
        <w:rPr>
          <w:rFonts w:ascii="Times New Roman" w:hAnsi="Times New Roman" w:cs="Times New Roman"/>
          <w:sz w:val="28"/>
          <w:szCs w:val="28"/>
        </w:rPr>
      </w:pPr>
    </w:p>
    <w:p w:rsidR="001A567C" w:rsidRDefault="001A567C" w:rsidP="001A567C">
      <w:pPr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2. Порядок обеспечения средствами реабилитации</w:t>
      </w:r>
    </w:p>
    <w:p w:rsidR="001A567C" w:rsidRPr="00702F9A" w:rsidRDefault="001A567C" w:rsidP="001A567C">
      <w:pPr>
        <w:rPr>
          <w:rFonts w:ascii="Times New Roman" w:hAnsi="Times New Roman" w:cs="Times New Roman"/>
          <w:sz w:val="28"/>
          <w:szCs w:val="28"/>
        </w:rPr>
      </w:pPr>
    </w:p>
    <w:p w:rsidR="001A567C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2.1. Сбор и оформление документов</w:t>
      </w:r>
      <w:r>
        <w:rPr>
          <w:rFonts w:ascii="Times New Roman" w:hAnsi="Times New Roman" w:cs="Times New Roman"/>
          <w:sz w:val="28"/>
          <w:szCs w:val="28"/>
        </w:rPr>
        <w:t>, необходимых</w:t>
      </w:r>
      <w:r w:rsidRPr="00702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Pr="00702F9A">
        <w:rPr>
          <w:rFonts w:ascii="Times New Roman" w:hAnsi="Times New Roman" w:cs="Times New Roman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02F9A">
        <w:rPr>
          <w:rFonts w:ascii="Times New Roman" w:hAnsi="Times New Roman" w:cs="Times New Roman"/>
          <w:sz w:val="28"/>
          <w:szCs w:val="28"/>
        </w:rPr>
        <w:t xml:space="preserve"> инвалидов средствами реабилитации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02F9A">
        <w:rPr>
          <w:rFonts w:ascii="Times New Roman" w:hAnsi="Times New Roman" w:cs="Times New Roman"/>
          <w:sz w:val="28"/>
          <w:szCs w:val="28"/>
        </w:rPr>
        <w:t xml:space="preserve"> осуществляется органами социальной защиты населения муниципальных районов, городских округов области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02F9A">
        <w:rPr>
          <w:rFonts w:ascii="Times New Roman" w:hAnsi="Times New Roman" w:cs="Times New Roman"/>
          <w:sz w:val="28"/>
          <w:szCs w:val="28"/>
        </w:rPr>
        <w:t xml:space="preserve"> органы социальной защиты населения).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 xml:space="preserve">2.2. </w:t>
      </w:r>
      <w:proofErr w:type="gramStart"/>
      <w:r w:rsidRPr="00702F9A">
        <w:rPr>
          <w:rFonts w:ascii="Times New Roman" w:hAnsi="Times New Roman" w:cs="Times New Roman"/>
          <w:sz w:val="28"/>
          <w:szCs w:val="28"/>
        </w:rPr>
        <w:t xml:space="preserve">Инвалиды (законные представители), указанные в пункте 1.2 раздела 1 Порядка и нуждающиеся по медицинским показаниям в обеспечении средствами реабилитации, предусмотренными перечнем, обращаются с заявлением об обеспечении средствами реабилитации за счет средств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(далее – заявление) </w:t>
      </w:r>
      <w:r w:rsidRPr="00702F9A">
        <w:rPr>
          <w:rFonts w:ascii="Times New Roman" w:hAnsi="Times New Roman" w:cs="Times New Roman"/>
          <w:sz w:val="28"/>
          <w:szCs w:val="28"/>
        </w:rPr>
        <w:t xml:space="preserve">в органы социальной защиты населения по месту жительства или многофункциональные центры предоставления государственных и муниципальных услуг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02F9A">
        <w:rPr>
          <w:rFonts w:ascii="Times New Roman" w:hAnsi="Times New Roman" w:cs="Times New Roman"/>
          <w:sz w:val="28"/>
          <w:szCs w:val="28"/>
        </w:rPr>
        <w:t xml:space="preserve"> МФЦ).</w:t>
      </w:r>
      <w:proofErr w:type="gramEnd"/>
      <w:r w:rsidRPr="00702F9A"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02F9A">
        <w:rPr>
          <w:rFonts w:ascii="Times New Roman" w:hAnsi="Times New Roman" w:cs="Times New Roman"/>
          <w:sz w:val="28"/>
          <w:szCs w:val="28"/>
        </w:rPr>
        <w:t>заявлению прилагаются следующие документы:</w:t>
      </w:r>
    </w:p>
    <w:p w:rsidR="001A567C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Pr="00702F9A">
        <w:rPr>
          <w:rFonts w:ascii="Times New Roman" w:hAnsi="Times New Roman" w:cs="Times New Roman"/>
          <w:sz w:val="28"/>
          <w:szCs w:val="28"/>
        </w:rPr>
        <w:t xml:space="preserve"> (для детей, не достигших 14-летнего возраста,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02F9A">
        <w:rPr>
          <w:rFonts w:ascii="Times New Roman" w:hAnsi="Times New Roman" w:cs="Times New Roman"/>
          <w:sz w:val="28"/>
          <w:szCs w:val="28"/>
        </w:rPr>
        <w:t xml:space="preserve"> свидетельство о рождении);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свидетельство о регистрации по месту жительства (при отсутствии в паспорте штампа о регистрации по месту жительства);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- выписка из медицинской карты амбулаторного больного с подтвержденным диагнозом и заключением о нуждаемости в том или ином средстве (средствах) реабилитации, предусмотренно</w:t>
      </w:r>
      <w:proofErr w:type="gramStart"/>
      <w:r w:rsidRPr="00702F9A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Pr="00702F9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702F9A">
        <w:rPr>
          <w:rFonts w:ascii="Times New Roman" w:hAnsi="Times New Roman" w:cs="Times New Roman"/>
          <w:sz w:val="28"/>
          <w:szCs w:val="28"/>
        </w:rPr>
        <w:t xml:space="preserve">) разделами II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02F9A">
        <w:rPr>
          <w:rFonts w:ascii="Times New Roman" w:hAnsi="Times New Roman" w:cs="Times New Roman"/>
          <w:sz w:val="28"/>
          <w:szCs w:val="28"/>
        </w:rPr>
        <w:t xml:space="preserve"> 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F9A">
        <w:rPr>
          <w:rFonts w:ascii="Times New Roman" w:hAnsi="Times New Roman" w:cs="Times New Roman"/>
          <w:sz w:val="28"/>
          <w:szCs w:val="28"/>
        </w:rPr>
        <w:t>перечня;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- ИПРА, выданная учреждением МСЭ (для ребенка-инвалида, нуждающегося в обеспечении средством (средствами) реабилитации, предусмотренны</w:t>
      </w:r>
      <w:proofErr w:type="gramStart"/>
      <w:r w:rsidRPr="00702F9A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702F9A">
        <w:rPr>
          <w:rFonts w:ascii="Times New Roman" w:hAnsi="Times New Roman" w:cs="Times New Roman"/>
          <w:sz w:val="28"/>
          <w:szCs w:val="28"/>
        </w:rPr>
        <w:t>и) разделом I перечня);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- справка, подтверждающая факт установления инвалидности, выданная учреждением МСЭ.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2.3. Прием и регистрацию заявлений и документов, указанных в 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F9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02F9A">
        <w:rPr>
          <w:rFonts w:ascii="Times New Roman" w:hAnsi="Times New Roman" w:cs="Times New Roman"/>
          <w:sz w:val="28"/>
          <w:szCs w:val="28"/>
        </w:rPr>
        <w:t xml:space="preserve"> данного раздела Порядка, осуществляют специалисты органов социальной защиты населения или операторы МФЦ.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Регистрация заявления и документов осуществляется в день их подачи в орган социальной защиты населения или МФЦ.</w:t>
      </w:r>
    </w:p>
    <w:p w:rsidR="001A567C" w:rsidRPr="00702F9A" w:rsidRDefault="001A567C" w:rsidP="001A567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заявление и документы были поданы заявителем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Pr="00702F9A">
        <w:rPr>
          <w:rFonts w:ascii="Times New Roman" w:hAnsi="Times New Roman" w:cs="Times New Roman"/>
          <w:sz w:val="28"/>
          <w:szCs w:val="28"/>
        </w:rPr>
        <w:t xml:space="preserve"> МФЦ, то в течение 2 рабочих дней с момента поступления они передаются в орган социальной защиты населения по месту жительства заявителя.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2.4. Органы социальной защиты населения: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2.4.1. Ведут прием и регистрацию заявлений и документов от инвалидов (законных представителей), указанных в пункте 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02F9A">
        <w:rPr>
          <w:rFonts w:ascii="Times New Roman" w:hAnsi="Times New Roman" w:cs="Times New Roman"/>
          <w:sz w:val="28"/>
          <w:szCs w:val="28"/>
        </w:rPr>
        <w:t xml:space="preserve"> данного раздела Порядка.</w:t>
      </w:r>
    </w:p>
    <w:p w:rsidR="001A567C" w:rsidRPr="00F34000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00">
        <w:rPr>
          <w:rFonts w:ascii="Times New Roman" w:hAnsi="Times New Roman" w:cs="Times New Roman"/>
          <w:sz w:val="28"/>
          <w:szCs w:val="28"/>
        </w:rPr>
        <w:t>2.4.2. Проводят обследование жилищно-бытовых условий инвалидов для определения нуждаемости в рекомендованных средствах реабилитации и технической возможности оснащения жилых помещений средствами реабилитации, предусмотренными разделами II и V перечня.</w:t>
      </w:r>
    </w:p>
    <w:p w:rsidR="001A567C" w:rsidRPr="00F34000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00">
        <w:rPr>
          <w:rFonts w:ascii="Times New Roman" w:hAnsi="Times New Roman" w:cs="Times New Roman"/>
          <w:sz w:val="28"/>
          <w:szCs w:val="28"/>
        </w:rPr>
        <w:t xml:space="preserve">По результатам обследования </w:t>
      </w:r>
      <w:r w:rsidRPr="007348E0">
        <w:rPr>
          <w:rFonts w:ascii="Times New Roman" w:hAnsi="Times New Roman" w:cs="Times New Roman"/>
          <w:sz w:val="28"/>
          <w:szCs w:val="28"/>
        </w:rPr>
        <w:t xml:space="preserve">жилищно-бытовых условий инвалидов </w:t>
      </w:r>
      <w:r w:rsidRPr="00F34000">
        <w:rPr>
          <w:rFonts w:ascii="Times New Roman" w:hAnsi="Times New Roman" w:cs="Times New Roman"/>
          <w:sz w:val="28"/>
          <w:szCs w:val="28"/>
        </w:rPr>
        <w:t>оформляют акт обследования жилищно-бытовых условий инвалида с заключением о нуждаемости в технических средствах реабилитации.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 xml:space="preserve">2.4.3. В течение 13 рабочих дней с момента приема и регистрации заявлений и документов от инвалидов (законных представителей) направляют в департамент </w:t>
      </w:r>
      <w:r>
        <w:rPr>
          <w:rFonts w:ascii="Times New Roman" w:hAnsi="Times New Roman" w:cs="Times New Roman"/>
          <w:sz w:val="28"/>
          <w:szCs w:val="28"/>
        </w:rPr>
        <w:t xml:space="preserve">труда и социальной поддержки населения Ярославской области (далее – департамент) </w:t>
      </w:r>
      <w:r w:rsidRPr="00702F9A">
        <w:rPr>
          <w:rFonts w:ascii="Times New Roman" w:hAnsi="Times New Roman" w:cs="Times New Roman"/>
          <w:sz w:val="28"/>
          <w:szCs w:val="28"/>
        </w:rPr>
        <w:t>с сопроводительным письмом следующие документы: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02F9A">
        <w:rPr>
          <w:rFonts w:ascii="Times New Roman" w:hAnsi="Times New Roman" w:cs="Times New Roman"/>
          <w:sz w:val="28"/>
          <w:szCs w:val="28"/>
        </w:rPr>
        <w:t>заявление инвалида (законного представителя);</w:t>
      </w:r>
    </w:p>
    <w:p w:rsidR="001A567C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 xml:space="preserve">- копию </w:t>
      </w:r>
      <w:r>
        <w:rPr>
          <w:rFonts w:ascii="Times New Roman" w:hAnsi="Times New Roman" w:cs="Times New Roman"/>
          <w:sz w:val="28"/>
          <w:szCs w:val="28"/>
        </w:rPr>
        <w:t>документа удостоверяющего личность</w:t>
      </w:r>
      <w:r w:rsidRPr="00702F9A">
        <w:rPr>
          <w:rFonts w:ascii="Times New Roman" w:hAnsi="Times New Roman" w:cs="Times New Roman"/>
          <w:sz w:val="28"/>
          <w:szCs w:val="28"/>
        </w:rPr>
        <w:t xml:space="preserve"> (для детей, не достигших 14-летнего возраста,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02F9A">
        <w:rPr>
          <w:rFonts w:ascii="Times New Roman" w:hAnsi="Times New Roman" w:cs="Times New Roman"/>
          <w:sz w:val="28"/>
          <w:szCs w:val="28"/>
        </w:rPr>
        <w:t xml:space="preserve"> копию свидетельства о рождении);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копию свидетельства о регистрации по месту жительства (при отсутствии в паспорте штампа о регистрации по месту жительства);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- копию справки, подтверждающей факт установления инвалидности, выданную учреждением МСЭ;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- выписку из медицинской карты амбулаторного больного с подтвержденным диагнозом и заключением о нуждаемости в том или ином средстве (средствах) реабилитации, предусмотренно</w:t>
      </w:r>
      <w:proofErr w:type="gramStart"/>
      <w:r w:rsidRPr="00702F9A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Pr="00702F9A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Pr="00702F9A">
        <w:rPr>
          <w:rFonts w:ascii="Times New Roman" w:hAnsi="Times New Roman" w:cs="Times New Roman"/>
          <w:sz w:val="28"/>
          <w:szCs w:val="28"/>
        </w:rPr>
        <w:t xml:space="preserve">) разделами II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02F9A">
        <w:rPr>
          <w:rFonts w:ascii="Times New Roman" w:hAnsi="Times New Roman" w:cs="Times New Roman"/>
          <w:sz w:val="28"/>
          <w:szCs w:val="28"/>
        </w:rPr>
        <w:t xml:space="preserve"> V перечня;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- копию ИПРА, выданную учреждением МСЭ (для ребенка-инвалида, нуждающегося в обеспечении средством (средствами) реабилитации, предусмотренны</w:t>
      </w:r>
      <w:proofErr w:type="gramStart"/>
      <w:r w:rsidRPr="00702F9A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702F9A">
        <w:rPr>
          <w:rFonts w:ascii="Times New Roman" w:hAnsi="Times New Roman" w:cs="Times New Roman"/>
          <w:sz w:val="28"/>
          <w:szCs w:val="28"/>
        </w:rPr>
        <w:t>и) разделом I перечня);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- акт обследования жилищно-бытовых условий инвалида (в случае нуждаемости в средствах реабилитации, предусмотренных разделам II, V перечня).</w:t>
      </w:r>
    </w:p>
    <w:p w:rsidR="001A567C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 xml:space="preserve">2.5. </w:t>
      </w:r>
      <w:r>
        <w:rPr>
          <w:rFonts w:ascii="Times New Roman" w:hAnsi="Times New Roman" w:cs="Times New Roman"/>
          <w:sz w:val="28"/>
          <w:szCs w:val="28"/>
        </w:rPr>
        <w:t>Регистрация заявления и документов, поступивших из органов социальной защиты населения, осуществляется в день их поступления в департамент.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0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702F9A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702F9A">
        <w:rPr>
          <w:rFonts w:ascii="Times New Roman" w:hAnsi="Times New Roman" w:cs="Times New Roman"/>
          <w:sz w:val="28"/>
          <w:szCs w:val="28"/>
        </w:rPr>
        <w:t>роводит проверку представленных органами социальной защиты населения документов с целью подтверждения права инвалида на обеспечение средствами реабилитации.</w:t>
      </w:r>
    </w:p>
    <w:p w:rsidR="001A567C" w:rsidRPr="00F34000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00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F34000">
        <w:rPr>
          <w:rFonts w:ascii="Times New Roman" w:hAnsi="Times New Roman" w:cs="Times New Roman"/>
          <w:sz w:val="28"/>
          <w:szCs w:val="28"/>
        </w:rPr>
        <w:t>. Решение о постановке инвалида на учет (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F34000">
        <w:rPr>
          <w:rFonts w:ascii="Times New Roman" w:hAnsi="Times New Roman" w:cs="Times New Roman"/>
          <w:sz w:val="28"/>
          <w:szCs w:val="28"/>
        </w:rPr>
        <w:t xml:space="preserve">отказе в постановке на учет) для обеспечения средствами реабилитации принимает комиссия </w:t>
      </w:r>
      <w:r w:rsidRPr="00F34000">
        <w:rPr>
          <w:rFonts w:ascii="Times New Roman" w:hAnsi="Times New Roman" w:cs="Times New Roman"/>
          <w:sz w:val="28"/>
        </w:rPr>
        <w:t xml:space="preserve">по </w:t>
      </w:r>
      <w:r>
        <w:rPr>
          <w:rFonts w:ascii="Times New Roman" w:hAnsi="Times New Roman" w:cs="Times New Roman"/>
          <w:sz w:val="28"/>
        </w:rPr>
        <w:lastRenderedPageBreak/>
        <w:t xml:space="preserve">принятию решения о </w:t>
      </w:r>
      <w:r w:rsidRPr="00F34000">
        <w:rPr>
          <w:rFonts w:ascii="Times New Roman" w:hAnsi="Times New Roman" w:cs="Times New Roman"/>
          <w:sz w:val="28"/>
        </w:rPr>
        <w:t>постановке инвалидов на учет для обеспечения средствами реабилитации, создаваемая приказом департамента.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Решение о постановке инвалида на учет (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Pr="00702F9A">
        <w:rPr>
          <w:rFonts w:ascii="Times New Roman" w:hAnsi="Times New Roman" w:cs="Times New Roman"/>
          <w:sz w:val="28"/>
          <w:szCs w:val="28"/>
        </w:rPr>
        <w:t xml:space="preserve">отказе в постановке на учет) для обеспечения средствами реабилитации принимается в срок не </w:t>
      </w:r>
      <w:r w:rsidRPr="00F34000">
        <w:rPr>
          <w:rFonts w:ascii="Times New Roman" w:hAnsi="Times New Roman" w:cs="Times New Roman"/>
          <w:sz w:val="28"/>
          <w:szCs w:val="28"/>
        </w:rPr>
        <w:t>более 14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02F9A">
        <w:rPr>
          <w:rFonts w:ascii="Times New Roman" w:hAnsi="Times New Roman" w:cs="Times New Roman"/>
          <w:sz w:val="28"/>
          <w:szCs w:val="28"/>
        </w:rPr>
        <w:t>рабочих дней с момента регистрации документов в департаменте.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Датой постановки инвалида на учет для обеспечения средствами реабилитации является дата вынесения решения о постановке инвалида на учет для обеспечения средствами реабилитации.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02F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Департамент у</w:t>
      </w:r>
      <w:r w:rsidRPr="00702F9A">
        <w:rPr>
          <w:rFonts w:ascii="Times New Roman" w:hAnsi="Times New Roman" w:cs="Times New Roman"/>
          <w:sz w:val="28"/>
          <w:szCs w:val="28"/>
        </w:rPr>
        <w:t>ведомляет инвалида (законного представителя) о принятом решении способом, указанным в заявлении, не позднее 3 рабочих дней, следующих за днем принятия решения о постановке инвалида на учет для обеспечения средствами реабилитации.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702F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02F9A">
        <w:rPr>
          <w:rFonts w:ascii="Times New Roman" w:hAnsi="Times New Roman" w:cs="Times New Roman"/>
          <w:sz w:val="28"/>
          <w:szCs w:val="28"/>
        </w:rPr>
        <w:t>В случае принятия решения об отказе в постановке инвалида на учет для обеспечения</w:t>
      </w:r>
      <w:proofErr w:type="gramEnd"/>
      <w:r w:rsidRPr="00702F9A">
        <w:rPr>
          <w:rFonts w:ascii="Times New Roman" w:hAnsi="Times New Roman" w:cs="Times New Roman"/>
          <w:sz w:val="28"/>
          <w:szCs w:val="28"/>
        </w:rPr>
        <w:t xml:space="preserve"> средствами реабилитации не </w:t>
      </w:r>
      <w:r w:rsidRPr="00F34000">
        <w:rPr>
          <w:rFonts w:ascii="Times New Roman" w:hAnsi="Times New Roman" w:cs="Times New Roman"/>
          <w:sz w:val="28"/>
          <w:szCs w:val="28"/>
        </w:rPr>
        <w:t xml:space="preserve">позднее 5 рабочих </w:t>
      </w:r>
      <w:r w:rsidRPr="00702F9A">
        <w:rPr>
          <w:rFonts w:ascii="Times New Roman" w:hAnsi="Times New Roman" w:cs="Times New Roman"/>
          <w:sz w:val="28"/>
          <w:szCs w:val="28"/>
        </w:rPr>
        <w:t xml:space="preserve">дней, следующих за днем принятия решения, </w:t>
      </w:r>
      <w:r>
        <w:rPr>
          <w:rFonts w:ascii="Times New Roman" w:hAnsi="Times New Roman" w:cs="Times New Roman"/>
          <w:sz w:val="28"/>
          <w:szCs w:val="28"/>
        </w:rPr>
        <w:t xml:space="preserve">департамент </w:t>
      </w:r>
      <w:r w:rsidRPr="00702F9A">
        <w:rPr>
          <w:rFonts w:ascii="Times New Roman" w:hAnsi="Times New Roman" w:cs="Times New Roman"/>
          <w:sz w:val="28"/>
          <w:szCs w:val="28"/>
        </w:rPr>
        <w:t>направляет в</w:t>
      </w:r>
      <w:r w:rsidRPr="00F340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2F9A">
        <w:rPr>
          <w:rFonts w:ascii="Times New Roman" w:hAnsi="Times New Roman" w:cs="Times New Roman"/>
          <w:sz w:val="28"/>
          <w:szCs w:val="28"/>
        </w:rPr>
        <w:t>адрес инвалида (законного представителя)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F9A">
        <w:rPr>
          <w:rFonts w:ascii="Times New Roman" w:hAnsi="Times New Roman" w:cs="Times New Roman"/>
          <w:sz w:val="28"/>
          <w:szCs w:val="28"/>
        </w:rPr>
        <w:t>мотивированный ответ с указанием причины отказа и порядка обжалования принятого решения.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Pr="00702F9A">
        <w:rPr>
          <w:rFonts w:ascii="Times New Roman" w:hAnsi="Times New Roman" w:cs="Times New Roman"/>
          <w:sz w:val="28"/>
          <w:szCs w:val="28"/>
        </w:rPr>
        <w:t xml:space="preserve">Основаниями </w:t>
      </w:r>
      <w:proofErr w:type="gramStart"/>
      <w:r w:rsidRPr="00702F9A">
        <w:rPr>
          <w:rFonts w:ascii="Times New Roman" w:hAnsi="Times New Roman" w:cs="Times New Roman"/>
          <w:sz w:val="28"/>
          <w:szCs w:val="28"/>
        </w:rPr>
        <w:t>для принятия решения об отказе в постановке инвалида на учет для обеспечения</w:t>
      </w:r>
      <w:proofErr w:type="gramEnd"/>
      <w:r w:rsidRPr="00702F9A">
        <w:rPr>
          <w:rFonts w:ascii="Times New Roman" w:hAnsi="Times New Roman" w:cs="Times New Roman"/>
          <w:sz w:val="28"/>
          <w:szCs w:val="28"/>
        </w:rPr>
        <w:t xml:space="preserve"> средствами реабилитации являются: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- несоответствие статуса инвалида требованиям пункта 1.2 раздела 1 Порядка;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- отсутствие медицинских показаний к обеспечению средствами реабилитации, предусмотренными перечнем;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- отсутствие технической возможности оборудования жилого помещения средствами реабилитации (в соответствии с заключением акта обследования жилищно-бытовых условий инвалида);</w:t>
      </w:r>
    </w:p>
    <w:p w:rsidR="001A567C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- отсутствие средства реабилитации в перечне;</w:t>
      </w:r>
    </w:p>
    <w:p w:rsidR="001A567C" w:rsidRPr="00F34000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4000">
        <w:rPr>
          <w:rFonts w:ascii="Times New Roman" w:hAnsi="Times New Roman" w:cs="Times New Roman"/>
          <w:sz w:val="28"/>
          <w:szCs w:val="28"/>
        </w:rPr>
        <w:t>- отсутствие нуждаемости в средстве реабилитации;</w:t>
      </w:r>
    </w:p>
    <w:p w:rsidR="001A567C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02F9A">
        <w:rPr>
          <w:rFonts w:ascii="Times New Roman" w:hAnsi="Times New Roman" w:cs="Times New Roman"/>
          <w:sz w:val="28"/>
          <w:szCs w:val="28"/>
        </w:rPr>
        <w:t>отсутствие одного или нескольких документов, предусмотренных пунктом 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02F9A">
        <w:rPr>
          <w:rFonts w:ascii="Times New Roman" w:hAnsi="Times New Roman" w:cs="Times New Roman"/>
          <w:sz w:val="28"/>
          <w:szCs w:val="28"/>
        </w:rPr>
        <w:t xml:space="preserve"> данного раздела Порядка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обращение инвалида (законного представителя) ранее окончания гарантийного срока использования выданного средства реабилитации.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11</w:t>
      </w:r>
      <w:r w:rsidRPr="00702F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02F9A">
        <w:rPr>
          <w:rFonts w:ascii="Times New Roman" w:hAnsi="Times New Roman" w:cs="Times New Roman"/>
          <w:sz w:val="28"/>
          <w:szCs w:val="28"/>
        </w:rPr>
        <w:t xml:space="preserve">чет инвалидов для обеспечения средствами реабилитации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02F9A">
        <w:rPr>
          <w:rFonts w:ascii="Times New Roman" w:hAnsi="Times New Roman" w:cs="Times New Roman"/>
          <w:sz w:val="28"/>
          <w:szCs w:val="28"/>
        </w:rPr>
        <w:t>едет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702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департаменте </w:t>
      </w:r>
      <w:r w:rsidRPr="00864C69">
        <w:rPr>
          <w:rFonts w:ascii="Times New Roman" w:hAnsi="Times New Roman" w:cs="Times New Roman"/>
          <w:sz w:val="28"/>
          <w:szCs w:val="28"/>
        </w:rPr>
        <w:t xml:space="preserve">в хронологической последовательности, исходя из даты </w:t>
      </w:r>
      <w:r w:rsidRPr="00702F9A">
        <w:rPr>
          <w:rFonts w:ascii="Times New Roman" w:hAnsi="Times New Roman" w:cs="Times New Roman"/>
          <w:sz w:val="28"/>
          <w:szCs w:val="28"/>
        </w:rPr>
        <w:t>принят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702F9A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02F9A">
        <w:rPr>
          <w:rFonts w:ascii="Times New Roman" w:hAnsi="Times New Roman" w:cs="Times New Roman"/>
          <w:sz w:val="28"/>
          <w:szCs w:val="28"/>
        </w:rPr>
        <w:t xml:space="preserve"> о постановке инвалида на учет для обеспечения средствами реабилитации.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 </w:t>
      </w:r>
      <w:r w:rsidRPr="00702F9A">
        <w:rPr>
          <w:rFonts w:ascii="Times New Roman" w:hAnsi="Times New Roman" w:cs="Times New Roman"/>
          <w:sz w:val="28"/>
          <w:szCs w:val="28"/>
        </w:rPr>
        <w:t>Основанием для снятия инвалида с учета для обеспечения средствами реабилитации является: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- поступление от инвалида (законного представителя) заявления об отказе в обеспечении его заявленными средствами реабилитации;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- смерть инвалида;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- обеспечение заявленными средствами реабилитации.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</w:t>
      </w:r>
      <w:r w:rsidRPr="00702F9A">
        <w:rPr>
          <w:rFonts w:ascii="Times New Roman" w:hAnsi="Times New Roman" w:cs="Times New Roman"/>
          <w:sz w:val="28"/>
          <w:szCs w:val="28"/>
        </w:rPr>
        <w:t xml:space="preserve">Решение о снятии инвалида с учета для обеспечения средствами реабилитации принимается в течение 3 рабочих дней, следующих за днем </w:t>
      </w:r>
      <w:r w:rsidRPr="00702F9A">
        <w:rPr>
          <w:rFonts w:ascii="Times New Roman" w:hAnsi="Times New Roman" w:cs="Times New Roman"/>
          <w:sz w:val="28"/>
          <w:szCs w:val="28"/>
        </w:rPr>
        <w:lastRenderedPageBreak/>
        <w:t>выявления обстоятельств, послуживших основанием принятия такого решения.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Решение о снятии инвалида с учета для обеспечения средствами реабилитации доводится до сведения инвалида (законного представителя) в течение 3 рабочих дней со дня его принятия способом, указанным в заявлении.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2F9A">
        <w:rPr>
          <w:rFonts w:ascii="Times New Roman" w:hAnsi="Times New Roman" w:cs="Times New Roman"/>
          <w:sz w:val="28"/>
          <w:szCs w:val="28"/>
        </w:rPr>
        <w:t>В случаях снятия инвалида с учета для обеспечения средствами реабилитации в связи со смертью</w:t>
      </w:r>
      <w:proofErr w:type="gramEnd"/>
      <w:r w:rsidRPr="00702F9A">
        <w:rPr>
          <w:rFonts w:ascii="Times New Roman" w:hAnsi="Times New Roman" w:cs="Times New Roman"/>
          <w:sz w:val="28"/>
          <w:szCs w:val="28"/>
        </w:rPr>
        <w:t xml:space="preserve"> или в связи с обеспечением его заявленными средствами реабилитации решение о снятии с учета в адрес инвалида (законного представителя) не направляется.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702F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Департамент п</w:t>
      </w:r>
      <w:r w:rsidRPr="00702F9A">
        <w:rPr>
          <w:rFonts w:ascii="Times New Roman" w:hAnsi="Times New Roman" w:cs="Times New Roman"/>
          <w:sz w:val="28"/>
          <w:szCs w:val="28"/>
        </w:rPr>
        <w:t xml:space="preserve">роводит конкурсный отбор социально ориентированных некоммерческих организаций на право получения субсидий из областного бюджета на обеспечение инвалидов, в том числе детей-инвалидов, специальными средствами и приспособлениями для оборудования и </w:t>
      </w:r>
      <w:proofErr w:type="gramStart"/>
      <w:r w:rsidRPr="00702F9A">
        <w:rPr>
          <w:rFonts w:ascii="Times New Roman" w:hAnsi="Times New Roman" w:cs="Times New Roman"/>
          <w:sz w:val="28"/>
          <w:szCs w:val="28"/>
        </w:rPr>
        <w:t>оснащения</w:t>
      </w:r>
      <w:proofErr w:type="gramEnd"/>
      <w:r w:rsidRPr="00702F9A">
        <w:rPr>
          <w:rFonts w:ascii="Times New Roman" w:hAnsi="Times New Roman" w:cs="Times New Roman"/>
          <w:sz w:val="28"/>
          <w:szCs w:val="28"/>
        </w:rPr>
        <w:t xml:space="preserve"> занимаемых ими жилых помещений с целью формирования доступной среды жизнедеятельности в соответствии с постановлением Правительства области от 27.10.2016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702F9A">
        <w:rPr>
          <w:rFonts w:ascii="Times New Roman" w:hAnsi="Times New Roman" w:cs="Times New Roman"/>
          <w:sz w:val="28"/>
          <w:szCs w:val="28"/>
        </w:rPr>
        <w:t xml:space="preserve">1125-п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02F9A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областного бюджета социально ориентированным некоммерческим организациям</w:t>
      </w:r>
      <w:r>
        <w:rPr>
          <w:rFonts w:ascii="Times New Roman" w:hAnsi="Times New Roman" w:cs="Times New Roman"/>
          <w:sz w:val="28"/>
          <w:szCs w:val="28"/>
        </w:rPr>
        <w:t>» (далее – конкурсный отбор)</w:t>
      </w:r>
      <w:r w:rsidRPr="00702F9A">
        <w:rPr>
          <w:rFonts w:ascii="Times New Roman" w:hAnsi="Times New Roman" w:cs="Times New Roman"/>
          <w:sz w:val="28"/>
          <w:szCs w:val="28"/>
        </w:rPr>
        <w:t>.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 xml:space="preserve">По результатам конкурсного отбора социально ориентированным некоммерческим организациям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02F9A">
        <w:rPr>
          <w:rFonts w:ascii="Times New Roman" w:hAnsi="Times New Roman" w:cs="Times New Roman"/>
          <w:sz w:val="28"/>
          <w:szCs w:val="28"/>
        </w:rPr>
        <w:t xml:space="preserve"> победителям конкурсного отбора перечисляет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702F9A">
        <w:rPr>
          <w:rFonts w:ascii="Times New Roman" w:hAnsi="Times New Roman" w:cs="Times New Roman"/>
          <w:sz w:val="28"/>
          <w:szCs w:val="28"/>
        </w:rPr>
        <w:t xml:space="preserve"> субсиди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702F9A">
        <w:rPr>
          <w:rFonts w:ascii="Times New Roman" w:hAnsi="Times New Roman" w:cs="Times New Roman"/>
          <w:sz w:val="28"/>
          <w:szCs w:val="28"/>
        </w:rPr>
        <w:t>из областного бюджета на обеспечение инвалидов, в том числе детей-инвалидов, специальными средствами и приспособлениями для оборудования и оснащения занимаемых ими жилых помещений с целью формирования доступной среды жизнедеятельности.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Поставка средств реабилитации производится социально ориентированным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02F9A">
        <w:rPr>
          <w:rFonts w:ascii="Times New Roman" w:hAnsi="Times New Roman" w:cs="Times New Roman"/>
          <w:sz w:val="28"/>
          <w:szCs w:val="28"/>
        </w:rPr>
        <w:t xml:space="preserve"> некоммерческим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02F9A">
        <w:rPr>
          <w:rFonts w:ascii="Times New Roman" w:hAnsi="Times New Roman" w:cs="Times New Roman"/>
          <w:sz w:val="28"/>
          <w:szCs w:val="28"/>
        </w:rPr>
        <w:t xml:space="preserve"> организациям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02F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02F9A">
        <w:rPr>
          <w:rFonts w:ascii="Times New Roman" w:hAnsi="Times New Roman" w:cs="Times New Roman"/>
          <w:sz w:val="28"/>
          <w:szCs w:val="28"/>
        </w:rPr>
        <w:t xml:space="preserve"> победителям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02F9A">
        <w:rPr>
          <w:rFonts w:ascii="Times New Roman" w:hAnsi="Times New Roman" w:cs="Times New Roman"/>
          <w:sz w:val="28"/>
          <w:szCs w:val="28"/>
        </w:rPr>
        <w:t xml:space="preserve"> конкурсного отбора по месту проживания инвалидов.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702F9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02F9A">
        <w:rPr>
          <w:rFonts w:ascii="Times New Roman" w:hAnsi="Times New Roman" w:cs="Times New Roman"/>
          <w:sz w:val="28"/>
          <w:szCs w:val="28"/>
        </w:rPr>
        <w:t>чет инвалидов, обеспеченных средствами реабилитации, выданными инвалидам (</w:t>
      </w:r>
      <w:r>
        <w:rPr>
          <w:rFonts w:ascii="Times New Roman" w:hAnsi="Times New Roman" w:cs="Times New Roman"/>
          <w:sz w:val="28"/>
          <w:szCs w:val="28"/>
        </w:rPr>
        <w:t>законным представителям</w:t>
      </w:r>
      <w:r w:rsidRPr="00702F9A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02F9A">
        <w:rPr>
          <w:rFonts w:ascii="Times New Roman" w:hAnsi="Times New Roman" w:cs="Times New Roman"/>
          <w:sz w:val="28"/>
          <w:szCs w:val="28"/>
        </w:rPr>
        <w:t>существляет</w:t>
      </w:r>
      <w:r>
        <w:rPr>
          <w:rFonts w:ascii="Times New Roman" w:hAnsi="Times New Roman" w:cs="Times New Roman"/>
          <w:sz w:val="28"/>
          <w:szCs w:val="28"/>
        </w:rPr>
        <w:t>ся департаментом</w:t>
      </w:r>
      <w:r w:rsidRPr="00702F9A">
        <w:rPr>
          <w:rFonts w:ascii="Times New Roman" w:hAnsi="Times New Roman" w:cs="Times New Roman"/>
          <w:sz w:val="28"/>
          <w:szCs w:val="28"/>
        </w:rPr>
        <w:t xml:space="preserve"> в соответствии с актами о вручении средств реабилитации инвалидам, предоставляемыми социально ориентированными некоммерческими организациями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02F9A">
        <w:rPr>
          <w:rFonts w:ascii="Times New Roman" w:hAnsi="Times New Roman" w:cs="Times New Roman"/>
          <w:sz w:val="28"/>
          <w:szCs w:val="28"/>
        </w:rPr>
        <w:t xml:space="preserve"> победителями конкурсного отбора</w:t>
      </w:r>
      <w:r w:rsidRPr="00EE5A71">
        <w:rPr>
          <w:rFonts w:ascii="Times New Roman" w:hAnsi="Times New Roman" w:cs="Times New Roman"/>
          <w:sz w:val="28"/>
          <w:szCs w:val="28"/>
        </w:rPr>
        <w:t xml:space="preserve"> </w:t>
      </w:r>
      <w:r w:rsidRPr="00702F9A">
        <w:rPr>
          <w:rFonts w:ascii="Times New Roman" w:hAnsi="Times New Roman" w:cs="Times New Roman"/>
          <w:sz w:val="28"/>
          <w:szCs w:val="28"/>
        </w:rPr>
        <w:t>в адрес департамента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02F9A">
        <w:rPr>
          <w:rFonts w:ascii="Times New Roman" w:hAnsi="Times New Roman" w:cs="Times New Roman"/>
          <w:sz w:val="28"/>
          <w:szCs w:val="28"/>
        </w:rPr>
        <w:t>. В случае поломки средств реабилитации в сроки, превышающие гарантийные, инвалид (законный представитель) вновь может обратиться за получением средств реабилитации в порядке, установленном Порядком.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A567C" w:rsidRPr="00702F9A" w:rsidRDefault="001A567C" w:rsidP="001A567C">
      <w:pPr>
        <w:rPr>
          <w:rFonts w:ascii="Times New Roman" w:hAnsi="Times New Roman" w:cs="Times New Roman"/>
          <w:sz w:val="28"/>
          <w:szCs w:val="28"/>
        </w:rPr>
      </w:pPr>
    </w:p>
    <w:p w:rsidR="001A567C" w:rsidRPr="00702F9A" w:rsidRDefault="001A567C" w:rsidP="001A567C">
      <w:pPr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3. Заключительные положения</w:t>
      </w:r>
    </w:p>
    <w:p w:rsidR="001A567C" w:rsidRPr="00702F9A" w:rsidRDefault="001A567C" w:rsidP="001A567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>3.1. Инвалид (законный представитель) имеет право на обжалование действий (бездействия) и решений должностных лиц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2F9A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2F9A">
        <w:rPr>
          <w:rFonts w:ascii="Times New Roman" w:hAnsi="Times New Roman" w:cs="Times New Roman"/>
          <w:sz w:val="28"/>
          <w:szCs w:val="28"/>
        </w:rPr>
        <w:t>, специалистов органов социальной защиты населения в департамент и (или) в судебном порядке в соответствии с действующим законодательством.</w:t>
      </w:r>
    </w:p>
    <w:p w:rsidR="001A567C" w:rsidRPr="00702F9A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lastRenderedPageBreak/>
        <w:t>3.2. За неправомерный отказ в приеме документов на обеспечение средствами реабилитации должностные лица</w:t>
      </w:r>
      <w:r w:rsidRPr="00F73F62">
        <w:rPr>
          <w:rFonts w:ascii="Times New Roman" w:hAnsi="Times New Roman" w:cs="Times New Roman"/>
          <w:sz w:val="28"/>
          <w:szCs w:val="28"/>
        </w:rPr>
        <w:t xml:space="preserve"> </w:t>
      </w:r>
      <w:r w:rsidRPr="00702F9A"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02F9A">
        <w:rPr>
          <w:rFonts w:ascii="Times New Roman" w:hAnsi="Times New Roman" w:cs="Times New Roman"/>
          <w:sz w:val="28"/>
          <w:szCs w:val="28"/>
        </w:rPr>
        <w:t>, специалисты органов социальной защиты населения, участвующие в приеме документов, несут ответственность в соответствии с законодательством Российской Федерации.</w:t>
      </w:r>
    </w:p>
    <w:p w:rsidR="001A567C" w:rsidRPr="008B0565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2F9A">
        <w:rPr>
          <w:rFonts w:ascii="Times New Roman" w:hAnsi="Times New Roman" w:cs="Times New Roman"/>
          <w:sz w:val="28"/>
          <w:szCs w:val="28"/>
        </w:rPr>
        <w:t xml:space="preserve">3.3. </w:t>
      </w:r>
      <w:proofErr w:type="gramStart"/>
      <w:r w:rsidRPr="00702F9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02F9A">
        <w:rPr>
          <w:rFonts w:ascii="Times New Roman" w:hAnsi="Times New Roman" w:cs="Times New Roman"/>
          <w:sz w:val="28"/>
          <w:szCs w:val="28"/>
        </w:rPr>
        <w:t xml:space="preserve"> исполнением Порядка осуществляет департамент.</w:t>
      </w:r>
    </w:p>
    <w:p w:rsidR="001A567C" w:rsidRDefault="001A567C" w:rsidP="001A567C">
      <w:pPr>
        <w:ind w:firstLine="709"/>
        <w:jc w:val="both"/>
        <w:sectPr w:rsidR="001A567C" w:rsidSect="00B66695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624" w:bottom="1134" w:left="1985" w:header="709" w:footer="709" w:gutter="0"/>
          <w:cols w:space="708"/>
          <w:docGrid w:linePitch="360"/>
        </w:sectPr>
      </w:pPr>
    </w:p>
    <w:p w:rsidR="001A567C" w:rsidRDefault="001A567C" w:rsidP="001A567C">
      <w:pPr>
        <w:tabs>
          <w:tab w:val="left" w:pos="6663"/>
        </w:tabs>
        <w:ind w:left="12191" w:firstLine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1A567C" w:rsidRDefault="001A567C" w:rsidP="001A567C">
      <w:pPr>
        <w:tabs>
          <w:tab w:val="left" w:pos="6663"/>
        </w:tabs>
        <w:ind w:left="1219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1A567C" w:rsidRDefault="001A567C" w:rsidP="001A567C">
      <w:pPr>
        <w:tabs>
          <w:tab w:val="left" w:pos="6663"/>
        </w:tabs>
        <w:ind w:left="12191"/>
        <w:rPr>
          <w:rFonts w:ascii="Times New Roman" w:hAnsi="Times New Roman" w:cs="Times New Roman"/>
          <w:sz w:val="28"/>
          <w:szCs w:val="28"/>
        </w:rPr>
      </w:pPr>
    </w:p>
    <w:p w:rsidR="001A567C" w:rsidRPr="00CB5C05" w:rsidRDefault="001A567C" w:rsidP="001A567C">
      <w:pPr>
        <w:rPr>
          <w:rFonts w:ascii="Times New Roman" w:hAnsi="Times New Roman" w:cs="Times New Roman"/>
          <w:b/>
          <w:sz w:val="28"/>
          <w:szCs w:val="28"/>
        </w:rPr>
      </w:pPr>
      <w:r w:rsidRPr="00CB5C05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1A567C" w:rsidRDefault="001A567C" w:rsidP="001A567C">
      <w:pPr>
        <w:rPr>
          <w:rFonts w:ascii="Times New Roman" w:hAnsi="Times New Roman" w:cs="Times New Roman"/>
          <w:b/>
          <w:sz w:val="28"/>
          <w:szCs w:val="28"/>
        </w:rPr>
      </w:pPr>
      <w:r w:rsidRPr="00963807">
        <w:rPr>
          <w:rFonts w:ascii="Times New Roman" w:hAnsi="Times New Roman" w:cs="Times New Roman"/>
          <w:b/>
          <w:sz w:val="28"/>
          <w:szCs w:val="28"/>
        </w:rPr>
        <w:t xml:space="preserve">специальных средств и приспособлений для оборудования и оснащения жилых помещений, </w:t>
      </w:r>
    </w:p>
    <w:p w:rsidR="001A567C" w:rsidRDefault="001A567C" w:rsidP="001A567C">
      <w:pPr>
        <w:rPr>
          <w:rFonts w:ascii="Times New Roman" w:hAnsi="Times New Roman" w:cs="Times New Roman"/>
          <w:b/>
          <w:sz w:val="28"/>
          <w:szCs w:val="28"/>
        </w:rPr>
      </w:pPr>
      <w:r w:rsidRPr="00CB5C05">
        <w:rPr>
          <w:rFonts w:ascii="Times New Roman" w:hAnsi="Times New Roman" w:cs="Times New Roman"/>
          <w:b/>
          <w:sz w:val="28"/>
          <w:szCs w:val="28"/>
        </w:rPr>
        <w:t xml:space="preserve">предоставляемых бесплатно за счёт средств областного бюджета инвалидам, </w:t>
      </w:r>
    </w:p>
    <w:p w:rsidR="001A567C" w:rsidRPr="00CB5C05" w:rsidRDefault="001A567C" w:rsidP="001A567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CB5C05">
        <w:rPr>
          <w:rFonts w:ascii="Times New Roman" w:hAnsi="Times New Roman" w:cs="Times New Roman"/>
          <w:b/>
          <w:sz w:val="28"/>
          <w:szCs w:val="28"/>
        </w:rPr>
        <w:t>проживающим</w:t>
      </w:r>
      <w:proofErr w:type="gramEnd"/>
      <w:r w:rsidRPr="00CB5C05">
        <w:rPr>
          <w:rFonts w:ascii="Times New Roman" w:hAnsi="Times New Roman" w:cs="Times New Roman"/>
          <w:b/>
          <w:sz w:val="28"/>
          <w:szCs w:val="28"/>
        </w:rPr>
        <w:t xml:space="preserve"> на территории Ярославской области</w:t>
      </w:r>
    </w:p>
    <w:p w:rsidR="001A567C" w:rsidRPr="00CB5C05" w:rsidRDefault="001A567C" w:rsidP="001A567C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817"/>
        <w:gridCol w:w="4820"/>
        <w:gridCol w:w="3827"/>
        <w:gridCol w:w="2693"/>
        <w:gridCol w:w="2629"/>
      </w:tblGrid>
      <w:tr w:rsidR="001A567C" w:rsidTr="00914B88">
        <w:tc>
          <w:tcPr>
            <w:tcW w:w="817" w:type="dxa"/>
          </w:tcPr>
          <w:p w:rsidR="001A567C" w:rsidRPr="00CB5C05" w:rsidRDefault="001A567C" w:rsidP="00914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1A567C" w:rsidRPr="00CB5C05" w:rsidRDefault="001A567C" w:rsidP="00914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1A567C" w:rsidRPr="00CB5C05" w:rsidRDefault="001A567C" w:rsidP="00914B88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1A567C" w:rsidRPr="00CB5C05" w:rsidRDefault="001A567C" w:rsidP="00914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средства реабилитации</w:t>
            </w:r>
          </w:p>
        </w:tc>
        <w:tc>
          <w:tcPr>
            <w:tcW w:w="3827" w:type="dxa"/>
          </w:tcPr>
          <w:p w:rsidR="001A567C" w:rsidRPr="00CB5C05" w:rsidRDefault="001A567C" w:rsidP="00914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Медицинские показания: степень нарушения</w:t>
            </w:r>
          </w:p>
          <w:p w:rsidR="001A567C" w:rsidRDefault="001A567C" w:rsidP="00914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функции организма</w:t>
            </w:r>
          </w:p>
        </w:tc>
        <w:tc>
          <w:tcPr>
            <w:tcW w:w="2693" w:type="dxa"/>
          </w:tcPr>
          <w:p w:rsidR="001A567C" w:rsidRPr="00CB5C05" w:rsidRDefault="001A567C" w:rsidP="00914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Сроки, периодичность</w:t>
            </w:r>
          </w:p>
          <w:p w:rsidR="001A567C" w:rsidRDefault="001A567C" w:rsidP="00914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</w:p>
        </w:tc>
        <w:tc>
          <w:tcPr>
            <w:tcW w:w="2629" w:type="dxa"/>
          </w:tcPr>
          <w:p w:rsidR="001A567C" w:rsidRDefault="001A567C" w:rsidP="00914B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Примечания*</w:t>
            </w:r>
          </w:p>
        </w:tc>
      </w:tr>
    </w:tbl>
    <w:p w:rsidR="001A567C" w:rsidRPr="00CB5C05" w:rsidRDefault="001A567C" w:rsidP="001A567C">
      <w:pPr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782"/>
        <w:gridCol w:w="3877"/>
        <w:gridCol w:w="2729"/>
        <w:gridCol w:w="2582"/>
      </w:tblGrid>
      <w:tr w:rsidR="001A567C" w:rsidRPr="00CB5C05" w:rsidTr="00914B88">
        <w:trPr>
          <w:trHeight w:val="239"/>
          <w:tblHeader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spacing w:line="276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567C" w:rsidRPr="00CB5C05" w:rsidTr="00914B88">
        <w:trPr>
          <w:trHeight w:val="2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CB5C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Специальные</w:t>
            </w:r>
            <w:r w:rsidRPr="00904C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средств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 и приспособления</w:t>
            </w:r>
            <w:r w:rsidRPr="00904CC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оборудования и оснащения жилых помещений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(далее – с</w:t>
            </w:r>
            <w:r w:rsidRPr="00CB5C05">
              <w:rPr>
                <w:rFonts w:ascii="Times New Roman" w:hAnsi="Times New Roman" w:cs="Times New Roman"/>
                <w:bCs/>
                <w:sz w:val="28"/>
                <w:szCs w:val="28"/>
              </w:rPr>
              <w:t>редства реабилитации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  <w:r w:rsidRPr="00CB5C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для детей-инвалидов с нарушением функции опорно-двигательного аппарата</w:t>
            </w:r>
          </w:p>
        </w:tc>
      </w:tr>
      <w:tr w:rsidR="001A567C" w:rsidRPr="00CB5C05" w:rsidTr="00914B8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Средство для обучения ходьбе</w:t>
            </w:r>
          </w:p>
          <w:p w:rsidR="001A567C" w:rsidRPr="00CB5C05" w:rsidRDefault="001A567C" w:rsidP="00914B88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(ходунки-тренажёры) для детей</w:t>
            </w:r>
          </w:p>
          <w:p w:rsidR="001A567C" w:rsidRPr="00CB5C05" w:rsidRDefault="001A567C" w:rsidP="00914B88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с заболеваниями опорно-двигательного аппарата и центральной нервной системы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br/>
              <w:t>(в том числе детским церебральным параличом)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стойкое выраженное нарушение статодинамической функции организма 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(3, 3-4 степеней)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1 единица единовременно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в безвозмездное пользование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модификации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ходунков-тренажёров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записью в индивидуальной программе реабилитации или </w:t>
            </w:r>
            <w:proofErr w:type="spellStart"/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 ребенка-инвалида</w:t>
            </w:r>
          </w:p>
        </w:tc>
      </w:tr>
      <w:tr w:rsidR="001A567C" w:rsidRPr="00CB5C05" w:rsidTr="00914B8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Стул ортопедический детский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стойкое выраженное нарушение статодинамической функции 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организма 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(3, 3-4 степеней)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единица единовременно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в безвозмездное 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модификации стульев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записью в индивидуальной программе реабилитации или </w:t>
            </w:r>
            <w:proofErr w:type="spellStart"/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 ребенка-инвалида</w:t>
            </w:r>
          </w:p>
        </w:tc>
      </w:tr>
      <w:tr w:rsidR="001A567C" w:rsidRPr="00CB5C05" w:rsidTr="00914B8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II</w:t>
            </w:r>
            <w:r w:rsidRPr="00CB5C0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Специальные средства </w:t>
            </w:r>
            <w:r w:rsidRPr="00702F9A">
              <w:rPr>
                <w:rFonts w:ascii="Times New Roman" w:hAnsi="Times New Roman" w:cs="Times New Roman"/>
                <w:sz w:val="28"/>
                <w:szCs w:val="28"/>
              </w:rPr>
              <w:t>реабилитации для самообслуживания и ухода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детей-инвалидов,</w:t>
            </w:r>
            <w:r w:rsidRPr="00702F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инвалидов с ограниченными возможностями передвижения</w:t>
            </w:r>
          </w:p>
        </w:tc>
      </w:tr>
      <w:tr w:rsidR="001A567C" w:rsidRPr="00CB5C05" w:rsidTr="00914B8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Вспомогательные приспособления для передвижения по квартире, 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в ванной и туалетной комнате: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- поручень коридорный;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- поручень-скоба для ванной и туалетной комнаты  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стойкие выраженные нарушения статодинамической функции организма, функции кровообращения, дыхания, обмена веществ и энергии</w:t>
            </w:r>
          </w:p>
          <w:p w:rsidR="001A567C" w:rsidRPr="00CB5C05" w:rsidRDefault="001A567C" w:rsidP="00914B88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(3, 3-4 степеней)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1 или несколько единиц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в безвозмездное пользование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размеры (длина) поручней: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поручни коридорные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1,0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1,2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поручни-скобы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30 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50 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567C" w:rsidRPr="00CB5C05" w:rsidTr="00914B88">
        <w:trPr>
          <w:trHeight w:val="225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Приспособления для унитаза:</w:t>
            </w:r>
          </w:p>
          <w:p w:rsidR="001A567C" w:rsidRPr="00CB5C05" w:rsidRDefault="001A567C" w:rsidP="001A567C">
            <w:pPr>
              <w:numPr>
                <w:ilvl w:val="0"/>
                <w:numId w:val="1"/>
              </w:numPr>
              <w:tabs>
                <w:tab w:val="num" w:pos="261"/>
              </w:tabs>
              <w:autoSpaceDN w:val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подставка-поручень к унитазу;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- насадка на унитаз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стойкие выраженные нарушения статодинамической функции организма, функции 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кровообращения, дыхания, обмена веществ и энергии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(3, 3-4 степеней)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1 единица единовременно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в безвозмездное пользование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по выбору инвалида</w:t>
            </w:r>
          </w:p>
        </w:tc>
      </w:tr>
      <w:tr w:rsidR="001A567C" w:rsidRPr="00CB5C05" w:rsidTr="00914B8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Приспособления для ванны и ванной комнаты: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- сиденье на ванну (со спинкой; без спинки);</w:t>
            </w:r>
          </w:p>
          <w:p w:rsidR="001A567C" w:rsidRPr="00CB5C05" w:rsidRDefault="001A567C" w:rsidP="001A567C">
            <w:pPr>
              <w:numPr>
                <w:ilvl w:val="0"/>
                <w:numId w:val="1"/>
              </w:numPr>
              <w:tabs>
                <w:tab w:val="num" w:pos="261"/>
              </w:tabs>
              <w:autoSpaceDN w:val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стул для душа;</w:t>
            </w:r>
          </w:p>
          <w:p w:rsidR="001A567C" w:rsidRPr="00CB5C05" w:rsidRDefault="001A567C" w:rsidP="001A567C">
            <w:pPr>
              <w:numPr>
                <w:ilvl w:val="0"/>
                <w:numId w:val="1"/>
              </w:numPr>
              <w:tabs>
                <w:tab w:val="num" w:pos="261"/>
              </w:tabs>
              <w:autoSpaceDN w:val="0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подставка-скамейка к ванне (ступень для ванны);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- поручень-опора к раковине 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стойкие выраженные нарушения статодинамической функции организма, функции 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кровообращения, дыхания, обмена веществ и энергии 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(3, 3-4 степеней)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единица единовременно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в безвозмездное пользование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67C" w:rsidRPr="00CB5C05" w:rsidTr="00914B8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Опора для подъёма в кровати 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(передвижной вспомогательный</w:t>
            </w:r>
            <w:proofErr w:type="gramEnd"/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кронштейн)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стойкие выраженные и значительно выраженные нарушения статодинамической функции организма, функции кровообращения, дыхания, обмена веществ и энергии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(3-4, 4 степеней)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1 единица единовременно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в безвозмездное пользование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67C" w:rsidRPr="00CB5C05" w:rsidTr="00914B88">
        <w:trPr>
          <w:trHeight w:val="257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Изголовье для кровати (опора под спину)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стойкие выраженные и значительно выраженные нарушения статодинамической функции организма, функции кровообращения, дыхания,  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обмена веществ и энергии 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(3-4, 4 степеней)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1 единица единовременно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в безвозмездное пользование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67C" w:rsidRPr="00CB5C05" w:rsidTr="00914B8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Автоматическое подъёмное устройство для ванны 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стойкое значительно выраженное нарушение статодинамической функции организма 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(4 степени):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функции обеих 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нижних конечностей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(ампутационные культи обеих нижних конечностей;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параплегия нижних конечностей)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единица единовременно в </w:t>
            </w:r>
            <w:proofErr w:type="gramStart"/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безвозмездное</w:t>
            </w:r>
            <w:proofErr w:type="gramEnd"/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пользование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67C" w:rsidRPr="00CB5C05" w:rsidTr="00914B8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III</w:t>
            </w:r>
            <w:r w:rsidRPr="00CB5C05">
              <w:rPr>
                <w:rFonts w:ascii="Times New Roman" w:hAnsi="Times New Roman" w:cs="Times New Roman"/>
                <w:bCs/>
                <w:sz w:val="28"/>
                <w:szCs w:val="28"/>
              </w:rPr>
              <w:t>. Средства реабилитации для инвалидов с нарушением функции зрения**</w:t>
            </w:r>
          </w:p>
        </w:tc>
      </w:tr>
      <w:tr w:rsidR="001A567C" w:rsidRPr="00CB5C05" w:rsidTr="00914B88"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Часы, часы-будильники: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стойкое выраженное и значительно выраженное нарушение функции зрения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(3, 4 степеней)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67C" w:rsidRPr="00CB5C05" w:rsidTr="00914B88"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- часы наручные для слепых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стойкое значительно выраженное нарушение функции зрения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(3-4, 4 степеней)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1 единица единовременно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в безвозмездное пользование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F7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AD01A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еханические</w:t>
            </w:r>
            <w:proofErr w:type="gramEnd"/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 со шрифтом Брайля;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электронные</w:t>
            </w:r>
            <w:proofErr w:type="gramEnd"/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, говорящие время на русском языке</w:t>
            </w:r>
          </w:p>
        </w:tc>
      </w:tr>
      <w:tr w:rsidR="001A567C" w:rsidRPr="00CB5C05" w:rsidTr="00914B88"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- часы-будильники «говорящие»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стойкое выраженное и значительно выраженное нарушение функции зрения 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(3, 4 степеней)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1 единица единовременно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в безвозмездное пользование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6F7E">
              <w:rPr>
                <w:rFonts w:ascii="Times New Roman" w:hAnsi="Times New Roman" w:cs="Times New Roman"/>
                <w:bCs/>
                <w:sz w:val="28"/>
                <w:szCs w:val="28"/>
              </w:rPr>
              <w:t>часы-будильники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B5C05">
              <w:rPr>
                <w:rFonts w:ascii="Times New Roman" w:hAnsi="Times New Roman" w:cs="Times New Roman"/>
                <w:bCs/>
                <w:sz w:val="28"/>
                <w:szCs w:val="28"/>
              </w:rPr>
              <w:t>«говорящие» для слепых и слабовидящих</w:t>
            </w:r>
          </w:p>
        </w:tc>
      </w:tr>
      <w:tr w:rsidR="001A567C" w:rsidRPr="00CB5C05" w:rsidTr="00914B88"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Средства коммуникации: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</w:p>
        </w:tc>
      </w:tr>
      <w:tr w:rsidR="001A567C" w:rsidRPr="00CB5C05" w:rsidTr="00914B88"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- диктофон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стойкое выраженное и значительно выраженное нарушение функции зрения 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(3, 4 степеней)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1 единица единовременно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в безвозмездное пользование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диктофон цифровой</w:t>
            </w:r>
          </w:p>
        </w:tc>
      </w:tr>
      <w:tr w:rsidR="001A567C" w:rsidRPr="00CB5C05" w:rsidTr="00914B88"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- телефон с увеличенными 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клавишами для </w:t>
            </w:r>
            <w:proofErr w:type="gramStart"/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слабовидящих</w:t>
            </w:r>
            <w:proofErr w:type="gramEnd"/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стойкое выраженное 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нарушение функции зрения 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(3, 3-4 степеней)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единица 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единовременно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в безвозмездное пользование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67C" w:rsidRPr="00CB5C05" w:rsidTr="00914B88">
        <w:tc>
          <w:tcPr>
            <w:tcW w:w="2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- сотовый телефон с речевым выходом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стойкое значительно выраженное нарушение функции зрения 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(3-4, 4 степеней)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1 единица единовременно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в безвозмездное пользование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для инвалидов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1 группы по зрению</w:t>
            </w:r>
          </w:p>
        </w:tc>
      </w:tr>
      <w:tr w:rsidR="001A567C" w:rsidRPr="00CB5C05" w:rsidTr="00914B88">
        <w:trPr>
          <w:trHeight w:val="60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Приспособления для самообслуживания: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стойкое выраженное и значительно выраженное нарушение функции зрения 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(3, 4 степеней)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67C" w:rsidRPr="00CB5C05" w:rsidTr="00914B88">
        <w:trPr>
          <w:trHeight w:val="60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- индикатор уровня жидкости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стойкое выраженное и значительно выраженное нарушение функции зрения 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(3, 4 степеней)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1 единица единовременно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в безвозмездное пользование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67C" w:rsidRPr="00CB5C05" w:rsidTr="00914B8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Прибор для измерения уровня сахара в крови для инвалидов, страдающих сахарным диабетом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 «говорящий» </w:t>
            </w:r>
            <w:proofErr w:type="spellStart"/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глюкометр</w:t>
            </w:r>
            <w:proofErr w:type="spellEnd"/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стойкое выраженное и значительно выраженное нарушение функции зрения на фоне сахарного диабета 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(3, 4 степеней)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1 единица единовременно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в безвозмездное пользование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67C" w:rsidRPr="00CB5C05" w:rsidTr="00914B88">
        <w:tc>
          <w:tcPr>
            <w:tcW w:w="2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Средства для письма: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стойкое значительно выраженное нарушение 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функции зрения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(3-4, 4 степеней)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для инвалидов 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1 группы по 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зрению</w:t>
            </w:r>
          </w:p>
        </w:tc>
      </w:tr>
      <w:tr w:rsidR="001A567C" w:rsidRPr="00CB5C05" w:rsidTr="00914B88">
        <w:trPr>
          <w:trHeight w:val="1199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прибор для письма рельефно-точечным шрифтом по Брайлю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стойкое значительно выраженное нарушение функции зрения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(3-4, 4 степеней)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1 единица единовременно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в безвозмездное пользование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67C" w:rsidRPr="00CB5C05" w:rsidTr="00914B88"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suppressLineNumbers/>
              <w:suppressAutoHyphens/>
              <w:snapToGri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eastAsia="Times New Roman" w:hAnsi="Times New Roman" w:cs="Times New Roman"/>
                <w:sz w:val="28"/>
                <w:szCs w:val="28"/>
              </w:rPr>
              <w:t>- грифель для письма по Брайлю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стойкое значительно выраженное нарушение функции зрения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(3-4, 4 степеней)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1 единица единовременно 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в безвозмездное пользование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67C" w:rsidRPr="00CB5C05" w:rsidTr="00914B88">
        <w:trPr>
          <w:trHeight w:val="1620"/>
        </w:trPr>
        <w:tc>
          <w:tcPr>
            <w:tcW w:w="2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eastAsia="Times New Roman" w:hAnsi="Times New Roman" w:cs="Times New Roman"/>
                <w:sz w:val="28"/>
                <w:szCs w:val="28"/>
              </w:rPr>
              <w:t>- бумага для письма по Брайлю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стойкое значительно выраженное нарушение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функции зрения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(3-4, 4 степеней)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2 единицы 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на 1 год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единовременно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в безвозмездное пользование 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по 100 листов в пачке,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размер 250х380 мм,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(1 кг) 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67C" w:rsidRPr="00CB5C05" w:rsidTr="00914B8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IV</w:t>
            </w:r>
            <w:r w:rsidRPr="00CB5C05">
              <w:rPr>
                <w:rFonts w:ascii="Times New Roman" w:hAnsi="Times New Roman" w:cs="Times New Roman"/>
                <w:bCs/>
                <w:sz w:val="28"/>
                <w:szCs w:val="28"/>
              </w:rPr>
              <w:t>. Средства реабилитации для инвалидов с нарушением функции слуха</w:t>
            </w:r>
          </w:p>
        </w:tc>
      </w:tr>
      <w:tr w:rsidR="001A567C" w:rsidRPr="00CB5C05" w:rsidTr="00914B8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Телефон с усилителем звука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(для слабослышащих) 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стойкое выраженное нарушение функции слуха 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(3, 3-4 степеней)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1 единица единовременно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в безвозмездное пользование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67C" w:rsidRPr="00CB5C05" w:rsidTr="00914B8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Часы-будильники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 с вибросигналом и (или)  со световым сигналом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 xml:space="preserve">стойкое выраженное и значительно выраженное нарушение функции слуха  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(3, 4 степени)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1 единица единовременно в безвозмездное пользование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67C" w:rsidRPr="00CB5C05" w:rsidTr="00914B8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Наушники для прослушивания телевизионных передач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(для слабослышащих)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стойкое выраженное нарушение функции слуха 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(3, 3-4 степеней)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единица единовременно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безвозмездное пользование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67C" w:rsidRPr="00CB5C05" w:rsidTr="00914B88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V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. Средства реабилитации для инвалидов-колясочников</w:t>
            </w:r>
          </w:p>
        </w:tc>
      </w:tr>
      <w:tr w:rsidR="001A567C" w:rsidRPr="00CB5C05" w:rsidTr="00914B88"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Переносной раздвижной  пандус для спуска инвалидных колясок по лестницам и порогам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стойкое значительно выраженное нарушение статодинамической функции организма, функции кровообращения, дыхания, обмена веществ и энергии (4 степени), приведшее к пользованию инвалидной коляской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1 единица единовременно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в безвозмездное пользование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размеры пандусов (длина) в развёрнутом виде: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телескопический пандус для колясок с ручным приводом</w:t>
            </w:r>
            <w:r w:rsidRPr="00CB5C05" w:rsidDel="00C947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150 см, 215 см, 240 см, 300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андус-платформа для колясок с электроприводом</w:t>
            </w:r>
          </w:p>
          <w:p w:rsidR="001A567C" w:rsidRPr="00CB5C05" w:rsidRDefault="001A567C" w:rsidP="00914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180 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B5C05">
              <w:rPr>
                <w:rFonts w:ascii="Times New Roman" w:hAnsi="Times New Roman" w:cs="Times New Roman"/>
                <w:sz w:val="28"/>
                <w:szCs w:val="28"/>
              </w:rPr>
              <w:t>220 см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1A567C" w:rsidRPr="00CB5C05" w:rsidRDefault="001A567C" w:rsidP="001A567C">
      <w:pPr>
        <w:rPr>
          <w:rFonts w:ascii="Times New Roman" w:hAnsi="Times New Roman" w:cs="Times New Roman"/>
          <w:sz w:val="28"/>
          <w:szCs w:val="28"/>
        </w:rPr>
      </w:pPr>
    </w:p>
    <w:p w:rsidR="001A567C" w:rsidRPr="00CB5C05" w:rsidRDefault="001A567C" w:rsidP="001A567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5C05">
        <w:rPr>
          <w:rFonts w:ascii="Times New Roman" w:hAnsi="Times New Roman" w:cs="Times New Roman"/>
          <w:sz w:val="28"/>
          <w:szCs w:val="28"/>
        </w:rPr>
        <w:t>* Параметры (модификации, размеры) и технические характеристики представленных в графе «Примечания» средств реабилитации могут варьироваться в зависимости от завода-изготовителя, производящего данные средства реабилитации, и поставляющего их на рынок товаров.</w:t>
      </w:r>
    </w:p>
    <w:p w:rsidR="001A567C" w:rsidRDefault="001A567C" w:rsidP="001A567C">
      <w:pPr>
        <w:ind w:firstLine="709"/>
        <w:jc w:val="both"/>
      </w:pPr>
      <w:r w:rsidRPr="00CB5C05">
        <w:rPr>
          <w:rFonts w:ascii="Times New Roman" w:hAnsi="Times New Roman" w:cs="Times New Roman"/>
          <w:sz w:val="28"/>
          <w:szCs w:val="28"/>
        </w:rPr>
        <w:t xml:space="preserve">** Средствами реабилитации для инвалидов с нарушением функции зрения, предусмотренными разделом </w:t>
      </w:r>
      <w:r w:rsidRPr="00CB5C0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B5C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</w:t>
      </w:r>
      <w:r w:rsidRPr="00CB5C05">
        <w:rPr>
          <w:rFonts w:ascii="Times New Roman" w:hAnsi="Times New Roman" w:cs="Times New Roman"/>
          <w:sz w:val="28"/>
          <w:szCs w:val="28"/>
        </w:rPr>
        <w:t xml:space="preserve">еречня, обеспечиваются инвалиды, у которых в справке, подтверждающей факт установления инвалидности, выданной учреждением </w:t>
      </w:r>
      <w:proofErr w:type="gramStart"/>
      <w:r w:rsidRPr="00CB5C05"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 w:rsidRPr="00CB5C05">
        <w:rPr>
          <w:rFonts w:ascii="Times New Roman" w:hAnsi="Times New Roman" w:cs="Times New Roman"/>
          <w:sz w:val="28"/>
          <w:szCs w:val="28"/>
        </w:rPr>
        <w:t xml:space="preserve"> экспертизы, в графе «группа инвалидности» помимо указания на группу инвалидности стоит запись «по зрению»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4161" w:rsidRPr="001A567C" w:rsidRDefault="002E4161" w:rsidP="001A567C">
      <w:bookmarkStart w:id="0" w:name="_GoBack"/>
      <w:bookmarkEnd w:id="0"/>
    </w:p>
    <w:sectPr w:rsidR="002E4161" w:rsidRPr="001A567C" w:rsidSect="008B2E5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985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3" w:rsidRDefault="001A567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41"/>
      <w:gridCol w:w="3172"/>
    </w:tblGrid>
    <w:tr w:rsidR="008B2E53" w:rsidTr="00106C66">
      <w:tc>
        <w:tcPr>
          <w:tcW w:w="3333" w:type="pct"/>
          <w:shd w:val="clear" w:color="auto" w:fill="auto"/>
        </w:tcPr>
        <w:p w:rsidR="008B2E53" w:rsidRPr="00106C66" w:rsidRDefault="001A567C" w:rsidP="00106C66">
          <w:pPr>
            <w:pStyle w:val="a5"/>
            <w:rPr>
              <w:color w:val="808080"/>
            </w:rPr>
          </w:pPr>
        </w:p>
      </w:tc>
      <w:tc>
        <w:tcPr>
          <w:tcW w:w="1667" w:type="pct"/>
          <w:shd w:val="clear" w:color="auto" w:fill="auto"/>
        </w:tcPr>
        <w:p w:rsidR="008B2E53" w:rsidRPr="00106C66" w:rsidRDefault="001A567C" w:rsidP="00106C66">
          <w:pPr>
            <w:pStyle w:val="a5"/>
            <w:jc w:val="right"/>
            <w:rPr>
              <w:color w:val="808080"/>
            </w:rPr>
          </w:pPr>
        </w:p>
      </w:tc>
    </w:tr>
  </w:tbl>
  <w:p w:rsidR="008B2E53" w:rsidRPr="00106C66" w:rsidRDefault="001A567C" w:rsidP="00106C6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000" w:firstRow="0" w:lastRow="0" w:firstColumn="0" w:lastColumn="0" w:noHBand="0" w:noVBand="0"/>
    </w:tblPr>
    <w:tblGrid>
      <w:gridCol w:w="6341"/>
      <w:gridCol w:w="3172"/>
    </w:tblGrid>
    <w:tr w:rsidR="008B2E53" w:rsidTr="00106C66">
      <w:tc>
        <w:tcPr>
          <w:tcW w:w="3333" w:type="pct"/>
          <w:shd w:val="clear" w:color="auto" w:fill="auto"/>
        </w:tcPr>
        <w:p w:rsidR="008B2E53" w:rsidRPr="00106C66" w:rsidRDefault="001A567C" w:rsidP="00106C66">
          <w:pPr>
            <w:pStyle w:val="a5"/>
            <w:rPr>
              <w:color w:val="808080"/>
            </w:rPr>
          </w:pPr>
          <w:r w:rsidRPr="00106C66">
            <w:rPr>
              <w:color w:val="808080"/>
            </w:rPr>
            <w:t>Государственная эталонная база данных правовых актов Ярославской области</w:t>
          </w:r>
        </w:p>
      </w:tc>
      <w:tc>
        <w:tcPr>
          <w:tcW w:w="1667" w:type="pct"/>
          <w:shd w:val="clear" w:color="auto" w:fill="auto"/>
        </w:tcPr>
        <w:p w:rsidR="008B2E53" w:rsidRPr="00106C66" w:rsidRDefault="001A567C" w:rsidP="00106C66">
          <w:pPr>
            <w:pStyle w:val="a5"/>
            <w:jc w:val="right"/>
            <w:rPr>
              <w:color w:val="808080"/>
            </w:rPr>
          </w:pPr>
          <w:r w:rsidRPr="00106C66">
            <w:rPr>
              <w:color w:val="808080"/>
            </w:rPr>
            <w:t xml:space="preserve">Страница </w:t>
          </w:r>
          <w:r w:rsidRPr="00106C66">
            <w:rPr>
              <w:color w:val="808080"/>
            </w:rPr>
            <w:fldChar w:fldCharType="begin"/>
          </w:r>
          <w:r w:rsidRPr="00106C66">
            <w:rPr>
              <w:color w:val="808080"/>
            </w:rPr>
            <w:instrText xml:space="preserve"> PAGE </w:instrText>
          </w:r>
          <w:r w:rsidRPr="00106C66">
            <w:rPr>
              <w:color w:val="808080"/>
            </w:rPr>
            <w:fldChar w:fldCharType="separate"/>
          </w:r>
          <w:r w:rsidRPr="00106C66">
            <w:rPr>
              <w:noProof/>
              <w:color w:val="808080"/>
            </w:rPr>
            <w:t>1</w:t>
          </w:r>
          <w:r w:rsidRPr="00106C66">
            <w:rPr>
              <w:color w:val="808080"/>
            </w:rPr>
            <w:fldChar w:fldCharType="end"/>
          </w:r>
          <w:r w:rsidRPr="00106C66">
            <w:rPr>
              <w:color w:val="808080"/>
            </w:rPr>
            <w:t xml:space="preserve"> из </w:t>
          </w:r>
          <w:r w:rsidRPr="00106C66">
            <w:rPr>
              <w:color w:val="808080"/>
            </w:rPr>
            <w:fldChar w:fldCharType="begin"/>
          </w:r>
          <w:r w:rsidRPr="00106C66">
            <w:rPr>
              <w:color w:val="808080"/>
            </w:rPr>
            <w:instrText xml:space="preserve"> NUMPAGES </w:instrText>
          </w:r>
          <w:r w:rsidRPr="00106C66">
            <w:rPr>
              <w:color w:val="808080"/>
            </w:rPr>
            <w:fldChar w:fldCharType="separate"/>
          </w:r>
          <w:r w:rsidRPr="00106C66">
            <w:rPr>
              <w:noProof/>
              <w:color w:val="808080"/>
            </w:rPr>
            <w:t>3</w:t>
          </w:r>
          <w:r w:rsidRPr="00106C66">
            <w:rPr>
              <w:color w:val="808080"/>
            </w:rPr>
            <w:fldChar w:fldCharType="end"/>
          </w:r>
        </w:p>
      </w:tc>
    </w:tr>
  </w:tbl>
  <w:p w:rsidR="008B2E53" w:rsidRPr="00106C66" w:rsidRDefault="001A567C" w:rsidP="00106C66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1CB" w:rsidRDefault="001A567C">
    <w:pPr>
      <w:pStyle w:val="a5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1CB" w:rsidRDefault="001A567C">
    <w:pPr>
      <w:pStyle w:val="a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1CB" w:rsidRDefault="001A567C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3" w:rsidRDefault="001A567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3" w:rsidRDefault="001A567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E53" w:rsidRDefault="001A567C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1CB" w:rsidRDefault="001A567C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1CB" w:rsidRDefault="001A567C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1CB" w:rsidRDefault="001A567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6153A"/>
    <w:multiLevelType w:val="hybridMultilevel"/>
    <w:tmpl w:val="10026632"/>
    <w:lvl w:ilvl="0" w:tplc="5D74AFE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94D"/>
    <w:rsid w:val="00000531"/>
    <w:rsid w:val="00000DB2"/>
    <w:rsid w:val="00001285"/>
    <w:rsid w:val="00001758"/>
    <w:rsid w:val="00001CA6"/>
    <w:rsid w:val="000033D4"/>
    <w:rsid w:val="00003A67"/>
    <w:rsid w:val="00003B5C"/>
    <w:rsid w:val="00003FA2"/>
    <w:rsid w:val="00004A9F"/>
    <w:rsid w:val="00004D8C"/>
    <w:rsid w:val="00005FAE"/>
    <w:rsid w:val="00006EB0"/>
    <w:rsid w:val="00007443"/>
    <w:rsid w:val="0001030F"/>
    <w:rsid w:val="00010C49"/>
    <w:rsid w:val="00011F98"/>
    <w:rsid w:val="00012D07"/>
    <w:rsid w:val="000139AA"/>
    <w:rsid w:val="00014895"/>
    <w:rsid w:val="00014CD4"/>
    <w:rsid w:val="00015A6C"/>
    <w:rsid w:val="00015D6A"/>
    <w:rsid w:val="0001676A"/>
    <w:rsid w:val="00016ACF"/>
    <w:rsid w:val="00016B82"/>
    <w:rsid w:val="00016ECB"/>
    <w:rsid w:val="00020C6D"/>
    <w:rsid w:val="00021DED"/>
    <w:rsid w:val="000223B5"/>
    <w:rsid w:val="000224F1"/>
    <w:rsid w:val="00023E2A"/>
    <w:rsid w:val="00024B9E"/>
    <w:rsid w:val="00025D1F"/>
    <w:rsid w:val="00025DC5"/>
    <w:rsid w:val="00026104"/>
    <w:rsid w:val="000262E6"/>
    <w:rsid w:val="000264BE"/>
    <w:rsid w:val="0002672E"/>
    <w:rsid w:val="00027CD8"/>
    <w:rsid w:val="00027D03"/>
    <w:rsid w:val="00030049"/>
    <w:rsid w:val="0003016C"/>
    <w:rsid w:val="00030522"/>
    <w:rsid w:val="00031586"/>
    <w:rsid w:val="00031EBE"/>
    <w:rsid w:val="000325E8"/>
    <w:rsid w:val="00032703"/>
    <w:rsid w:val="000328FD"/>
    <w:rsid w:val="00033513"/>
    <w:rsid w:val="000338CA"/>
    <w:rsid w:val="00033ADD"/>
    <w:rsid w:val="00033D14"/>
    <w:rsid w:val="0003419B"/>
    <w:rsid w:val="000348DA"/>
    <w:rsid w:val="0003542B"/>
    <w:rsid w:val="00035740"/>
    <w:rsid w:val="00035966"/>
    <w:rsid w:val="00036A05"/>
    <w:rsid w:val="00036FE5"/>
    <w:rsid w:val="00037DB2"/>
    <w:rsid w:val="0004002D"/>
    <w:rsid w:val="00040EBE"/>
    <w:rsid w:val="00041C71"/>
    <w:rsid w:val="00041CC7"/>
    <w:rsid w:val="00043E64"/>
    <w:rsid w:val="00044AAD"/>
    <w:rsid w:val="00044F1C"/>
    <w:rsid w:val="0004595F"/>
    <w:rsid w:val="0004676D"/>
    <w:rsid w:val="00047689"/>
    <w:rsid w:val="00047AA5"/>
    <w:rsid w:val="00047C3C"/>
    <w:rsid w:val="00050549"/>
    <w:rsid w:val="00051A9F"/>
    <w:rsid w:val="00051B6C"/>
    <w:rsid w:val="00051C0B"/>
    <w:rsid w:val="00051D79"/>
    <w:rsid w:val="00052029"/>
    <w:rsid w:val="00052216"/>
    <w:rsid w:val="000523C5"/>
    <w:rsid w:val="00052515"/>
    <w:rsid w:val="0005293A"/>
    <w:rsid w:val="00053064"/>
    <w:rsid w:val="00053891"/>
    <w:rsid w:val="00053A4F"/>
    <w:rsid w:val="00053AA0"/>
    <w:rsid w:val="00053F5A"/>
    <w:rsid w:val="0005499C"/>
    <w:rsid w:val="000554ED"/>
    <w:rsid w:val="00055D47"/>
    <w:rsid w:val="00056508"/>
    <w:rsid w:val="000565E2"/>
    <w:rsid w:val="0005667C"/>
    <w:rsid w:val="0005684C"/>
    <w:rsid w:val="00057261"/>
    <w:rsid w:val="000600A2"/>
    <w:rsid w:val="0006022D"/>
    <w:rsid w:val="0006128F"/>
    <w:rsid w:val="0006150D"/>
    <w:rsid w:val="000619B9"/>
    <w:rsid w:val="00061C19"/>
    <w:rsid w:val="00061DEB"/>
    <w:rsid w:val="00061F60"/>
    <w:rsid w:val="000629C4"/>
    <w:rsid w:val="00063150"/>
    <w:rsid w:val="00063B2B"/>
    <w:rsid w:val="00064C02"/>
    <w:rsid w:val="00064DAE"/>
    <w:rsid w:val="000650DA"/>
    <w:rsid w:val="000654AC"/>
    <w:rsid w:val="0006574D"/>
    <w:rsid w:val="00065D55"/>
    <w:rsid w:val="00070AC8"/>
    <w:rsid w:val="00071434"/>
    <w:rsid w:val="00071B6B"/>
    <w:rsid w:val="00072A79"/>
    <w:rsid w:val="00072FD4"/>
    <w:rsid w:val="0007316C"/>
    <w:rsid w:val="00073F10"/>
    <w:rsid w:val="0007407E"/>
    <w:rsid w:val="0007436F"/>
    <w:rsid w:val="0007452F"/>
    <w:rsid w:val="00075020"/>
    <w:rsid w:val="000751A5"/>
    <w:rsid w:val="00075273"/>
    <w:rsid w:val="00075C8E"/>
    <w:rsid w:val="0007649C"/>
    <w:rsid w:val="00076901"/>
    <w:rsid w:val="000769C9"/>
    <w:rsid w:val="00076A64"/>
    <w:rsid w:val="00076B91"/>
    <w:rsid w:val="0007773D"/>
    <w:rsid w:val="000779A0"/>
    <w:rsid w:val="00077B61"/>
    <w:rsid w:val="00077F86"/>
    <w:rsid w:val="00081767"/>
    <w:rsid w:val="000824FA"/>
    <w:rsid w:val="000826F0"/>
    <w:rsid w:val="00082D7F"/>
    <w:rsid w:val="00082F6E"/>
    <w:rsid w:val="0008318E"/>
    <w:rsid w:val="00083305"/>
    <w:rsid w:val="00083863"/>
    <w:rsid w:val="00083AE0"/>
    <w:rsid w:val="000840AA"/>
    <w:rsid w:val="00084413"/>
    <w:rsid w:val="00085F68"/>
    <w:rsid w:val="00085FD2"/>
    <w:rsid w:val="0008601B"/>
    <w:rsid w:val="00086467"/>
    <w:rsid w:val="000865F6"/>
    <w:rsid w:val="0008664A"/>
    <w:rsid w:val="00086D71"/>
    <w:rsid w:val="00086E57"/>
    <w:rsid w:val="00087BB8"/>
    <w:rsid w:val="00087CE5"/>
    <w:rsid w:val="000904F1"/>
    <w:rsid w:val="000908D4"/>
    <w:rsid w:val="00090C5A"/>
    <w:rsid w:val="00090DA5"/>
    <w:rsid w:val="00091EA3"/>
    <w:rsid w:val="00092678"/>
    <w:rsid w:val="00092DC9"/>
    <w:rsid w:val="000937A4"/>
    <w:rsid w:val="000939CA"/>
    <w:rsid w:val="00094C1D"/>
    <w:rsid w:val="0009574A"/>
    <w:rsid w:val="00095E73"/>
    <w:rsid w:val="00096509"/>
    <w:rsid w:val="00096D7B"/>
    <w:rsid w:val="000971ED"/>
    <w:rsid w:val="00097279"/>
    <w:rsid w:val="000972B1"/>
    <w:rsid w:val="00097EB5"/>
    <w:rsid w:val="000A13BB"/>
    <w:rsid w:val="000A180C"/>
    <w:rsid w:val="000A26DC"/>
    <w:rsid w:val="000A45CA"/>
    <w:rsid w:val="000A4731"/>
    <w:rsid w:val="000A4C3D"/>
    <w:rsid w:val="000A575C"/>
    <w:rsid w:val="000A5E9B"/>
    <w:rsid w:val="000A694A"/>
    <w:rsid w:val="000A7730"/>
    <w:rsid w:val="000A79C1"/>
    <w:rsid w:val="000B0C3E"/>
    <w:rsid w:val="000B0E61"/>
    <w:rsid w:val="000B13DC"/>
    <w:rsid w:val="000B2FC1"/>
    <w:rsid w:val="000B3523"/>
    <w:rsid w:val="000B3782"/>
    <w:rsid w:val="000B50E1"/>
    <w:rsid w:val="000B5E20"/>
    <w:rsid w:val="000B6828"/>
    <w:rsid w:val="000B78DA"/>
    <w:rsid w:val="000B7950"/>
    <w:rsid w:val="000B7A85"/>
    <w:rsid w:val="000C13B6"/>
    <w:rsid w:val="000C1510"/>
    <w:rsid w:val="000C197D"/>
    <w:rsid w:val="000C1E69"/>
    <w:rsid w:val="000C2497"/>
    <w:rsid w:val="000C37D2"/>
    <w:rsid w:val="000C48FC"/>
    <w:rsid w:val="000C4FEA"/>
    <w:rsid w:val="000C5E20"/>
    <w:rsid w:val="000C5EB7"/>
    <w:rsid w:val="000C72C1"/>
    <w:rsid w:val="000C78F0"/>
    <w:rsid w:val="000C7BD7"/>
    <w:rsid w:val="000D022C"/>
    <w:rsid w:val="000D0834"/>
    <w:rsid w:val="000D1942"/>
    <w:rsid w:val="000D235C"/>
    <w:rsid w:val="000D24F1"/>
    <w:rsid w:val="000D2D37"/>
    <w:rsid w:val="000D2D86"/>
    <w:rsid w:val="000D3D03"/>
    <w:rsid w:val="000D403A"/>
    <w:rsid w:val="000D5044"/>
    <w:rsid w:val="000D5E84"/>
    <w:rsid w:val="000D77ED"/>
    <w:rsid w:val="000D7CC4"/>
    <w:rsid w:val="000D7F51"/>
    <w:rsid w:val="000E05AA"/>
    <w:rsid w:val="000E0AE8"/>
    <w:rsid w:val="000E15D4"/>
    <w:rsid w:val="000E18F9"/>
    <w:rsid w:val="000E1C52"/>
    <w:rsid w:val="000E280F"/>
    <w:rsid w:val="000E38DF"/>
    <w:rsid w:val="000E3A85"/>
    <w:rsid w:val="000E4524"/>
    <w:rsid w:val="000E4BB9"/>
    <w:rsid w:val="000E5621"/>
    <w:rsid w:val="000E69DF"/>
    <w:rsid w:val="000E6AB0"/>
    <w:rsid w:val="000E7045"/>
    <w:rsid w:val="000E76DF"/>
    <w:rsid w:val="000E7B18"/>
    <w:rsid w:val="000E7FE9"/>
    <w:rsid w:val="000F015B"/>
    <w:rsid w:val="000F08CA"/>
    <w:rsid w:val="000F0BA7"/>
    <w:rsid w:val="000F225A"/>
    <w:rsid w:val="000F2EAC"/>
    <w:rsid w:val="000F3005"/>
    <w:rsid w:val="000F325D"/>
    <w:rsid w:val="000F34B4"/>
    <w:rsid w:val="000F42E0"/>
    <w:rsid w:val="000F48A3"/>
    <w:rsid w:val="000F5DF6"/>
    <w:rsid w:val="000F6156"/>
    <w:rsid w:val="000F662A"/>
    <w:rsid w:val="000F6D60"/>
    <w:rsid w:val="000F6E6A"/>
    <w:rsid w:val="00100923"/>
    <w:rsid w:val="00100EAB"/>
    <w:rsid w:val="0010145D"/>
    <w:rsid w:val="00101B55"/>
    <w:rsid w:val="0010259D"/>
    <w:rsid w:val="0010267A"/>
    <w:rsid w:val="00102E22"/>
    <w:rsid w:val="0010370F"/>
    <w:rsid w:val="0010377C"/>
    <w:rsid w:val="0010664F"/>
    <w:rsid w:val="001066B5"/>
    <w:rsid w:val="0010752D"/>
    <w:rsid w:val="0011009E"/>
    <w:rsid w:val="001117AC"/>
    <w:rsid w:val="0011345C"/>
    <w:rsid w:val="001137D2"/>
    <w:rsid w:val="00114253"/>
    <w:rsid w:val="001146B1"/>
    <w:rsid w:val="00114BC9"/>
    <w:rsid w:val="0011517A"/>
    <w:rsid w:val="0011528A"/>
    <w:rsid w:val="00116734"/>
    <w:rsid w:val="001169F3"/>
    <w:rsid w:val="001170E0"/>
    <w:rsid w:val="00117395"/>
    <w:rsid w:val="00117652"/>
    <w:rsid w:val="001178C1"/>
    <w:rsid w:val="00117946"/>
    <w:rsid w:val="00120097"/>
    <w:rsid w:val="0012194D"/>
    <w:rsid w:val="00121C86"/>
    <w:rsid w:val="00122A7A"/>
    <w:rsid w:val="00123866"/>
    <w:rsid w:val="001241EF"/>
    <w:rsid w:val="0012550B"/>
    <w:rsid w:val="00125F78"/>
    <w:rsid w:val="001267BD"/>
    <w:rsid w:val="00126ED5"/>
    <w:rsid w:val="00126F87"/>
    <w:rsid w:val="00130262"/>
    <w:rsid w:val="001302DA"/>
    <w:rsid w:val="00130D23"/>
    <w:rsid w:val="00131C49"/>
    <w:rsid w:val="0013208E"/>
    <w:rsid w:val="00132468"/>
    <w:rsid w:val="0013252A"/>
    <w:rsid w:val="0013343D"/>
    <w:rsid w:val="0013362A"/>
    <w:rsid w:val="00133AC9"/>
    <w:rsid w:val="001343CC"/>
    <w:rsid w:val="001343F4"/>
    <w:rsid w:val="001344CB"/>
    <w:rsid w:val="00134DEC"/>
    <w:rsid w:val="00135FE6"/>
    <w:rsid w:val="001373A1"/>
    <w:rsid w:val="00140C88"/>
    <w:rsid w:val="00140D2D"/>
    <w:rsid w:val="001414E2"/>
    <w:rsid w:val="0014194F"/>
    <w:rsid w:val="001428A2"/>
    <w:rsid w:val="0014377D"/>
    <w:rsid w:val="00146230"/>
    <w:rsid w:val="0014693F"/>
    <w:rsid w:val="00146B91"/>
    <w:rsid w:val="00146D66"/>
    <w:rsid w:val="00147B06"/>
    <w:rsid w:val="00147B47"/>
    <w:rsid w:val="001502A8"/>
    <w:rsid w:val="00150A6C"/>
    <w:rsid w:val="00151178"/>
    <w:rsid w:val="00151467"/>
    <w:rsid w:val="001514C5"/>
    <w:rsid w:val="00151CA0"/>
    <w:rsid w:val="00151D6F"/>
    <w:rsid w:val="00151E53"/>
    <w:rsid w:val="00151FBD"/>
    <w:rsid w:val="00153482"/>
    <w:rsid w:val="001537D3"/>
    <w:rsid w:val="001542ED"/>
    <w:rsid w:val="001554A6"/>
    <w:rsid w:val="00155702"/>
    <w:rsid w:val="00155EC5"/>
    <w:rsid w:val="001561D0"/>
    <w:rsid w:val="0015629D"/>
    <w:rsid w:val="001567EF"/>
    <w:rsid w:val="00156CF8"/>
    <w:rsid w:val="001573EE"/>
    <w:rsid w:val="001578B8"/>
    <w:rsid w:val="00157B08"/>
    <w:rsid w:val="001610AC"/>
    <w:rsid w:val="00161931"/>
    <w:rsid w:val="001619E6"/>
    <w:rsid w:val="00162CEC"/>
    <w:rsid w:val="001633F9"/>
    <w:rsid w:val="0016472C"/>
    <w:rsid w:val="001649B9"/>
    <w:rsid w:val="00164B30"/>
    <w:rsid w:val="00165326"/>
    <w:rsid w:val="00165383"/>
    <w:rsid w:val="001655BB"/>
    <w:rsid w:val="001658CD"/>
    <w:rsid w:val="00165929"/>
    <w:rsid w:val="00165DC8"/>
    <w:rsid w:val="00166650"/>
    <w:rsid w:val="00166C6E"/>
    <w:rsid w:val="00170657"/>
    <w:rsid w:val="0017151A"/>
    <w:rsid w:val="0017217A"/>
    <w:rsid w:val="001723A3"/>
    <w:rsid w:val="00172D89"/>
    <w:rsid w:val="0017314B"/>
    <w:rsid w:val="001734B2"/>
    <w:rsid w:val="00173D32"/>
    <w:rsid w:val="00175012"/>
    <w:rsid w:val="001751C9"/>
    <w:rsid w:val="0017573F"/>
    <w:rsid w:val="00175D90"/>
    <w:rsid w:val="00175D9A"/>
    <w:rsid w:val="0017687D"/>
    <w:rsid w:val="00176D63"/>
    <w:rsid w:val="00180255"/>
    <w:rsid w:val="001803BD"/>
    <w:rsid w:val="00180F6D"/>
    <w:rsid w:val="001825AC"/>
    <w:rsid w:val="001826F3"/>
    <w:rsid w:val="00182732"/>
    <w:rsid w:val="0018388D"/>
    <w:rsid w:val="00183B48"/>
    <w:rsid w:val="00183CA6"/>
    <w:rsid w:val="001842CD"/>
    <w:rsid w:val="0018434E"/>
    <w:rsid w:val="00184A67"/>
    <w:rsid w:val="00184C70"/>
    <w:rsid w:val="00184F8A"/>
    <w:rsid w:val="00185818"/>
    <w:rsid w:val="001859AB"/>
    <w:rsid w:val="001871EB"/>
    <w:rsid w:val="00190725"/>
    <w:rsid w:val="00190981"/>
    <w:rsid w:val="00192598"/>
    <w:rsid w:val="00192AD6"/>
    <w:rsid w:val="00192D15"/>
    <w:rsid w:val="001933B9"/>
    <w:rsid w:val="00193462"/>
    <w:rsid w:val="001935A8"/>
    <w:rsid w:val="00193B5C"/>
    <w:rsid w:val="00193F9D"/>
    <w:rsid w:val="00194056"/>
    <w:rsid w:val="0019466C"/>
    <w:rsid w:val="001951F2"/>
    <w:rsid w:val="00195B06"/>
    <w:rsid w:val="00195F5B"/>
    <w:rsid w:val="0019697D"/>
    <w:rsid w:val="001A0FF5"/>
    <w:rsid w:val="001A1A59"/>
    <w:rsid w:val="001A1BBD"/>
    <w:rsid w:val="001A1ECB"/>
    <w:rsid w:val="001A24C8"/>
    <w:rsid w:val="001A362B"/>
    <w:rsid w:val="001A37D9"/>
    <w:rsid w:val="001A3B89"/>
    <w:rsid w:val="001A3C1E"/>
    <w:rsid w:val="001A456C"/>
    <w:rsid w:val="001A567C"/>
    <w:rsid w:val="001A629F"/>
    <w:rsid w:val="001A6FBE"/>
    <w:rsid w:val="001A76E6"/>
    <w:rsid w:val="001B0195"/>
    <w:rsid w:val="001B051B"/>
    <w:rsid w:val="001B059F"/>
    <w:rsid w:val="001B1909"/>
    <w:rsid w:val="001B1BE4"/>
    <w:rsid w:val="001B2E4D"/>
    <w:rsid w:val="001B3419"/>
    <w:rsid w:val="001B347A"/>
    <w:rsid w:val="001B4837"/>
    <w:rsid w:val="001B57E7"/>
    <w:rsid w:val="001B6169"/>
    <w:rsid w:val="001B70A0"/>
    <w:rsid w:val="001B75DF"/>
    <w:rsid w:val="001B7748"/>
    <w:rsid w:val="001B7EE5"/>
    <w:rsid w:val="001C0276"/>
    <w:rsid w:val="001C0C3E"/>
    <w:rsid w:val="001C13A5"/>
    <w:rsid w:val="001C3D48"/>
    <w:rsid w:val="001C575C"/>
    <w:rsid w:val="001C5ABB"/>
    <w:rsid w:val="001C5E8A"/>
    <w:rsid w:val="001C66E2"/>
    <w:rsid w:val="001C67A3"/>
    <w:rsid w:val="001C6A7C"/>
    <w:rsid w:val="001C7E32"/>
    <w:rsid w:val="001D1A27"/>
    <w:rsid w:val="001D1DEE"/>
    <w:rsid w:val="001D24D8"/>
    <w:rsid w:val="001D3085"/>
    <w:rsid w:val="001D3A1D"/>
    <w:rsid w:val="001D3EB0"/>
    <w:rsid w:val="001D3EEC"/>
    <w:rsid w:val="001D42CC"/>
    <w:rsid w:val="001D5593"/>
    <w:rsid w:val="001D65FB"/>
    <w:rsid w:val="001D7422"/>
    <w:rsid w:val="001D775A"/>
    <w:rsid w:val="001E00D7"/>
    <w:rsid w:val="001E0F49"/>
    <w:rsid w:val="001E2D17"/>
    <w:rsid w:val="001E2E3F"/>
    <w:rsid w:val="001E2E90"/>
    <w:rsid w:val="001E3B02"/>
    <w:rsid w:val="001E3C3F"/>
    <w:rsid w:val="001E3CE6"/>
    <w:rsid w:val="001E3E67"/>
    <w:rsid w:val="001E3E72"/>
    <w:rsid w:val="001E42CC"/>
    <w:rsid w:val="001E550F"/>
    <w:rsid w:val="001E58D2"/>
    <w:rsid w:val="001E608B"/>
    <w:rsid w:val="001E6E9E"/>
    <w:rsid w:val="001E74CD"/>
    <w:rsid w:val="001E78DE"/>
    <w:rsid w:val="001E7F90"/>
    <w:rsid w:val="001F0C04"/>
    <w:rsid w:val="001F114B"/>
    <w:rsid w:val="001F13F0"/>
    <w:rsid w:val="001F16E9"/>
    <w:rsid w:val="001F1C0E"/>
    <w:rsid w:val="001F2503"/>
    <w:rsid w:val="001F25A4"/>
    <w:rsid w:val="001F2B9B"/>
    <w:rsid w:val="001F3176"/>
    <w:rsid w:val="001F3447"/>
    <w:rsid w:val="001F3CA4"/>
    <w:rsid w:val="001F4F7D"/>
    <w:rsid w:val="001F5A00"/>
    <w:rsid w:val="001F5DD6"/>
    <w:rsid w:val="001F6849"/>
    <w:rsid w:val="001F729C"/>
    <w:rsid w:val="001F7565"/>
    <w:rsid w:val="00200806"/>
    <w:rsid w:val="00200D5B"/>
    <w:rsid w:val="00200EDE"/>
    <w:rsid w:val="002016F9"/>
    <w:rsid w:val="00202F2E"/>
    <w:rsid w:val="00204265"/>
    <w:rsid w:val="00204489"/>
    <w:rsid w:val="00204FFC"/>
    <w:rsid w:val="00205122"/>
    <w:rsid w:val="002051AA"/>
    <w:rsid w:val="002054C9"/>
    <w:rsid w:val="00206D47"/>
    <w:rsid w:val="00206FB4"/>
    <w:rsid w:val="00207510"/>
    <w:rsid w:val="00210377"/>
    <w:rsid w:val="002103E3"/>
    <w:rsid w:val="002112CD"/>
    <w:rsid w:val="0021138E"/>
    <w:rsid w:val="002117F1"/>
    <w:rsid w:val="00211EBB"/>
    <w:rsid w:val="0021234F"/>
    <w:rsid w:val="002125DE"/>
    <w:rsid w:val="002127D8"/>
    <w:rsid w:val="00212BEF"/>
    <w:rsid w:val="00212CED"/>
    <w:rsid w:val="00212E6E"/>
    <w:rsid w:val="002133C1"/>
    <w:rsid w:val="00213D2E"/>
    <w:rsid w:val="00214060"/>
    <w:rsid w:val="00214066"/>
    <w:rsid w:val="00214E7C"/>
    <w:rsid w:val="00215467"/>
    <w:rsid w:val="00215C57"/>
    <w:rsid w:val="00216620"/>
    <w:rsid w:val="00216D4A"/>
    <w:rsid w:val="0022032D"/>
    <w:rsid w:val="002203C6"/>
    <w:rsid w:val="00220F5A"/>
    <w:rsid w:val="00221F9F"/>
    <w:rsid w:val="0022329D"/>
    <w:rsid w:val="00223926"/>
    <w:rsid w:val="00223955"/>
    <w:rsid w:val="002245FC"/>
    <w:rsid w:val="00224617"/>
    <w:rsid w:val="002255B4"/>
    <w:rsid w:val="00225F24"/>
    <w:rsid w:val="00226700"/>
    <w:rsid w:val="0022672F"/>
    <w:rsid w:val="00227AB0"/>
    <w:rsid w:val="0023171D"/>
    <w:rsid w:val="00231804"/>
    <w:rsid w:val="00231C1C"/>
    <w:rsid w:val="002323A8"/>
    <w:rsid w:val="00232526"/>
    <w:rsid w:val="002326B5"/>
    <w:rsid w:val="002329A0"/>
    <w:rsid w:val="002337E1"/>
    <w:rsid w:val="0023477E"/>
    <w:rsid w:val="00234887"/>
    <w:rsid w:val="00234B25"/>
    <w:rsid w:val="00234ED0"/>
    <w:rsid w:val="00236BC1"/>
    <w:rsid w:val="00236C37"/>
    <w:rsid w:val="00236CE5"/>
    <w:rsid w:val="00236DB9"/>
    <w:rsid w:val="002407F2"/>
    <w:rsid w:val="002410C5"/>
    <w:rsid w:val="002414E7"/>
    <w:rsid w:val="00242BE5"/>
    <w:rsid w:val="002435D2"/>
    <w:rsid w:val="00244B76"/>
    <w:rsid w:val="00245ADC"/>
    <w:rsid w:val="00245C56"/>
    <w:rsid w:val="00245F0E"/>
    <w:rsid w:val="002462E1"/>
    <w:rsid w:val="00246CCC"/>
    <w:rsid w:val="00246DAE"/>
    <w:rsid w:val="00246E12"/>
    <w:rsid w:val="00246E61"/>
    <w:rsid w:val="0024762F"/>
    <w:rsid w:val="00247638"/>
    <w:rsid w:val="00247D04"/>
    <w:rsid w:val="00250203"/>
    <w:rsid w:val="00250495"/>
    <w:rsid w:val="0025051C"/>
    <w:rsid w:val="00251262"/>
    <w:rsid w:val="00251F86"/>
    <w:rsid w:val="00252B4B"/>
    <w:rsid w:val="00253838"/>
    <w:rsid w:val="00253CE7"/>
    <w:rsid w:val="002548B8"/>
    <w:rsid w:val="002559B8"/>
    <w:rsid w:val="00256596"/>
    <w:rsid w:val="002571FA"/>
    <w:rsid w:val="00260270"/>
    <w:rsid w:val="002606A4"/>
    <w:rsid w:val="00260917"/>
    <w:rsid w:val="002611B4"/>
    <w:rsid w:val="00262C95"/>
    <w:rsid w:val="00262D21"/>
    <w:rsid w:val="00262F10"/>
    <w:rsid w:val="00265052"/>
    <w:rsid w:val="002652E9"/>
    <w:rsid w:val="00265876"/>
    <w:rsid w:val="00265CE8"/>
    <w:rsid w:val="00266298"/>
    <w:rsid w:val="00266717"/>
    <w:rsid w:val="002670D8"/>
    <w:rsid w:val="002673F3"/>
    <w:rsid w:val="0027037B"/>
    <w:rsid w:val="002707B4"/>
    <w:rsid w:val="0027097D"/>
    <w:rsid w:val="00271741"/>
    <w:rsid w:val="00272BF3"/>
    <w:rsid w:val="00273361"/>
    <w:rsid w:val="00273941"/>
    <w:rsid w:val="00273AD5"/>
    <w:rsid w:val="00273B20"/>
    <w:rsid w:val="002744EC"/>
    <w:rsid w:val="002745FD"/>
    <w:rsid w:val="002762DC"/>
    <w:rsid w:val="00276AE0"/>
    <w:rsid w:val="00277376"/>
    <w:rsid w:val="0027751F"/>
    <w:rsid w:val="00277DAD"/>
    <w:rsid w:val="00277DBE"/>
    <w:rsid w:val="0028098E"/>
    <w:rsid w:val="002814CB"/>
    <w:rsid w:val="00281A63"/>
    <w:rsid w:val="00282F30"/>
    <w:rsid w:val="00283A24"/>
    <w:rsid w:val="00283BC8"/>
    <w:rsid w:val="00284992"/>
    <w:rsid w:val="00284C5F"/>
    <w:rsid w:val="00284FC3"/>
    <w:rsid w:val="0028559B"/>
    <w:rsid w:val="002855DE"/>
    <w:rsid w:val="00286620"/>
    <w:rsid w:val="002866BE"/>
    <w:rsid w:val="00286998"/>
    <w:rsid w:val="002870DA"/>
    <w:rsid w:val="00290410"/>
    <w:rsid w:val="00290805"/>
    <w:rsid w:val="002916FC"/>
    <w:rsid w:val="002929BE"/>
    <w:rsid w:val="0029360C"/>
    <w:rsid w:val="00293E4B"/>
    <w:rsid w:val="00294340"/>
    <w:rsid w:val="002948AD"/>
    <w:rsid w:val="00294A4F"/>
    <w:rsid w:val="00294FB2"/>
    <w:rsid w:val="00297EBF"/>
    <w:rsid w:val="002A0063"/>
    <w:rsid w:val="002A02CF"/>
    <w:rsid w:val="002A03A7"/>
    <w:rsid w:val="002A0E34"/>
    <w:rsid w:val="002A1F30"/>
    <w:rsid w:val="002A1F8F"/>
    <w:rsid w:val="002A2795"/>
    <w:rsid w:val="002A2D61"/>
    <w:rsid w:val="002A3326"/>
    <w:rsid w:val="002A4305"/>
    <w:rsid w:val="002A63FE"/>
    <w:rsid w:val="002A69BD"/>
    <w:rsid w:val="002B0CF8"/>
    <w:rsid w:val="002B0D49"/>
    <w:rsid w:val="002B0E5E"/>
    <w:rsid w:val="002B0ED6"/>
    <w:rsid w:val="002B1997"/>
    <w:rsid w:val="002B2C3C"/>
    <w:rsid w:val="002B2F22"/>
    <w:rsid w:val="002B3B0E"/>
    <w:rsid w:val="002B426C"/>
    <w:rsid w:val="002B445E"/>
    <w:rsid w:val="002B52CB"/>
    <w:rsid w:val="002B5B06"/>
    <w:rsid w:val="002B5E77"/>
    <w:rsid w:val="002B664D"/>
    <w:rsid w:val="002B6FED"/>
    <w:rsid w:val="002B7299"/>
    <w:rsid w:val="002B7418"/>
    <w:rsid w:val="002B7D1E"/>
    <w:rsid w:val="002C0879"/>
    <w:rsid w:val="002C1844"/>
    <w:rsid w:val="002C23C0"/>
    <w:rsid w:val="002C2558"/>
    <w:rsid w:val="002C28C2"/>
    <w:rsid w:val="002C37AB"/>
    <w:rsid w:val="002C409D"/>
    <w:rsid w:val="002C5A43"/>
    <w:rsid w:val="002C6086"/>
    <w:rsid w:val="002C66D8"/>
    <w:rsid w:val="002C6EA8"/>
    <w:rsid w:val="002C718A"/>
    <w:rsid w:val="002D088E"/>
    <w:rsid w:val="002D0A16"/>
    <w:rsid w:val="002D0B93"/>
    <w:rsid w:val="002D134D"/>
    <w:rsid w:val="002D15F0"/>
    <w:rsid w:val="002D2820"/>
    <w:rsid w:val="002D2DB0"/>
    <w:rsid w:val="002D3192"/>
    <w:rsid w:val="002D34A0"/>
    <w:rsid w:val="002D34DE"/>
    <w:rsid w:val="002D3E41"/>
    <w:rsid w:val="002D3F8D"/>
    <w:rsid w:val="002D450B"/>
    <w:rsid w:val="002D4777"/>
    <w:rsid w:val="002D505E"/>
    <w:rsid w:val="002D669D"/>
    <w:rsid w:val="002E0653"/>
    <w:rsid w:val="002E0CA0"/>
    <w:rsid w:val="002E0E41"/>
    <w:rsid w:val="002E0F9C"/>
    <w:rsid w:val="002E104B"/>
    <w:rsid w:val="002E10F3"/>
    <w:rsid w:val="002E39DE"/>
    <w:rsid w:val="002E3A87"/>
    <w:rsid w:val="002E3F94"/>
    <w:rsid w:val="002E4161"/>
    <w:rsid w:val="002E6040"/>
    <w:rsid w:val="002E6E34"/>
    <w:rsid w:val="002E73E5"/>
    <w:rsid w:val="002E776E"/>
    <w:rsid w:val="002F05D1"/>
    <w:rsid w:val="002F0644"/>
    <w:rsid w:val="002F0DD4"/>
    <w:rsid w:val="002F1157"/>
    <w:rsid w:val="002F1B8B"/>
    <w:rsid w:val="002F20DA"/>
    <w:rsid w:val="002F2D33"/>
    <w:rsid w:val="002F30D7"/>
    <w:rsid w:val="002F3149"/>
    <w:rsid w:val="002F361A"/>
    <w:rsid w:val="002F3A7C"/>
    <w:rsid w:val="002F4641"/>
    <w:rsid w:val="002F6302"/>
    <w:rsid w:val="002F6AF7"/>
    <w:rsid w:val="003000B7"/>
    <w:rsid w:val="0030090A"/>
    <w:rsid w:val="00300E1B"/>
    <w:rsid w:val="00301F81"/>
    <w:rsid w:val="00303EA8"/>
    <w:rsid w:val="003049C1"/>
    <w:rsid w:val="00304AAC"/>
    <w:rsid w:val="003063AE"/>
    <w:rsid w:val="00306C74"/>
    <w:rsid w:val="00306EB4"/>
    <w:rsid w:val="00307CF7"/>
    <w:rsid w:val="00310E6E"/>
    <w:rsid w:val="0031246A"/>
    <w:rsid w:val="003124B9"/>
    <w:rsid w:val="003125C9"/>
    <w:rsid w:val="00314470"/>
    <w:rsid w:val="003146AA"/>
    <w:rsid w:val="00314B85"/>
    <w:rsid w:val="00315205"/>
    <w:rsid w:val="0031526C"/>
    <w:rsid w:val="00315A24"/>
    <w:rsid w:val="00315A9E"/>
    <w:rsid w:val="00315C95"/>
    <w:rsid w:val="00315FDA"/>
    <w:rsid w:val="0031647B"/>
    <w:rsid w:val="003164B2"/>
    <w:rsid w:val="00316552"/>
    <w:rsid w:val="003167B0"/>
    <w:rsid w:val="00317281"/>
    <w:rsid w:val="00320643"/>
    <w:rsid w:val="0032083B"/>
    <w:rsid w:val="0032102A"/>
    <w:rsid w:val="003213DF"/>
    <w:rsid w:val="00322659"/>
    <w:rsid w:val="00322BB0"/>
    <w:rsid w:val="003232C6"/>
    <w:rsid w:val="00323422"/>
    <w:rsid w:val="003257B9"/>
    <w:rsid w:val="00325A67"/>
    <w:rsid w:val="00325DA9"/>
    <w:rsid w:val="0032613B"/>
    <w:rsid w:val="003275F8"/>
    <w:rsid w:val="0033009C"/>
    <w:rsid w:val="003304AE"/>
    <w:rsid w:val="0033114F"/>
    <w:rsid w:val="003320A4"/>
    <w:rsid w:val="003321B1"/>
    <w:rsid w:val="003328C7"/>
    <w:rsid w:val="00333516"/>
    <w:rsid w:val="0033594A"/>
    <w:rsid w:val="00336BE1"/>
    <w:rsid w:val="00336E68"/>
    <w:rsid w:val="003371D8"/>
    <w:rsid w:val="0033732A"/>
    <w:rsid w:val="00337F9C"/>
    <w:rsid w:val="00340B74"/>
    <w:rsid w:val="00340D80"/>
    <w:rsid w:val="003417E9"/>
    <w:rsid w:val="0034181A"/>
    <w:rsid w:val="0034198A"/>
    <w:rsid w:val="003422B6"/>
    <w:rsid w:val="00343FD1"/>
    <w:rsid w:val="003451F3"/>
    <w:rsid w:val="003453A8"/>
    <w:rsid w:val="003464DD"/>
    <w:rsid w:val="003479D1"/>
    <w:rsid w:val="00347DD5"/>
    <w:rsid w:val="00350DC4"/>
    <w:rsid w:val="00351008"/>
    <w:rsid w:val="003518E7"/>
    <w:rsid w:val="00352182"/>
    <w:rsid w:val="00352473"/>
    <w:rsid w:val="00352BEC"/>
    <w:rsid w:val="003547C2"/>
    <w:rsid w:val="003552DB"/>
    <w:rsid w:val="0035552C"/>
    <w:rsid w:val="00356187"/>
    <w:rsid w:val="00356586"/>
    <w:rsid w:val="003565F4"/>
    <w:rsid w:val="003568F2"/>
    <w:rsid w:val="00356D62"/>
    <w:rsid w:val="003572B4"/>
    <w:rsid w:val="00357563"/>
    <w:rsid w:val="003605E8"/>
    <w:rsid w:val="00360842"/>
    <w:rsid w:val="0036145A"/>
    <w:rsid w:val="003621B3"/>
    <w:rsid w:val="003625AC"/>
    <w:rsid w:val="00362EFE"/>
    <w:rsid w:val="00364223"/>
    <w:rsid w:val="00364A4D"/>
    <w:rsid w:val="00364C1D"/>
    <w:rsid w:val="00364ED6"/>
    <w:rsid w:val="003652E9"/>
    <w:rsid w:val="003657B7"/>
    <w:rsid w:val="0036617C"/>
    <w:rsid w:val="0036664C"/>
    <w:rsid w:val="00367476"/>
    <w:rsid w:val="0036796E"/>
    <w:rsid w:val="00367C22"/>
    <w:rsid w:val="00367F7F"/>
    <w:rsid w:val="003700CA"/>
    <w:rsid w:val="00370A75"/>
    <w:rsid w:val="00371244"/>
    <w:rsid w:val="0037130B"/>
    <w:rsid w:val="00372F50"/>
    <w:rsid w:val="003734BD"/>
    <w:rsid w:val="003737FE"/>
    <w:rsid w:val="00375570"/>
    <w:rsid w:val="003759A2"/>
    <w:rsid w:val="00376F6F"/>
    <w:rsid w:val="00377403"/>
    <w:rsid w:val="00377632"/>
    <w:rsid w:val="00377C79"/>
    <w:rsid w:val="00380188"/>
    <w:rsid w:val="00380C40"/>
    <w:rsid w:val="00380F1A"/>
    <w:rsid w:val="003819E1"/>
    <w:rsid w:val="0038260C"/>
    <w:rsid w:val="00382AB0"/>
    <w:rsid w:val="00383707"/>
    <w:rsid w:val="0038438A"/>
    <w:rsid w:val="003845E4"/>
    <w:rsid w:val="0038470C"/>
    <w:rsid w:val="0038495A"/>
    <w:rsid w:val="00384B02"/>
    <w:rsid w:val="00384DE8"/>
    <w:rsid w:val="003877B5"/>
    <w:rsid w:val="0038792D"/>
    <w:rsid w:val="00392182"/>
    <w:rsid w:val="003938A0"/>
    <w:rsid w:val="00393CA5"/>
    <w:rsid w:val="00395751"/>
    <w:rsid w:val="00395C2C"/>
    <w:rsid w:val="00396342"/>
    <w:rsid w:val="0039777E"/>
    <w:rsid w:val="00397CA5"/>
    <w:rsid w:val="003A0AF1"/>
    <w:rsid w:val="003A0F73"/>
    <w:rsid w:val="003A1008"/>
    <w:rsid w:val="003A1E8F"/>
    <w:rsid w:val="003A301F"/>
    <w:rsid w:val="003A40D0"/>
    <w:rsid w:val="003A42CF"/>
    <w:rsid w:val="003A501D"/>
    <w:rsid w:val="003A5FC7"/>
    <w:rsid w:val="003A6948"/>
    <w:rsid w:val="003A6B2F"/>
    <w:rsid w:val="003A7520"/>
    <w:rsid w:val="003B1195"/>
    <w:rsid w:val="003B14DF"/>
    <w:rsid w:val="003B2656"/>
    <w:rsid w:val="003B2744"/>
    <w:rsid w:val="003B3073"/>
    <w:rsid w:val="003B4292"/>
    <w:rsid w:val="003B4639"/>
    <w:rsid w:val="003B4A8E"/>
    <w:rsid w:val="003B54A6"/>
    <w:rsid w:val="003B591F"/>
    <w:rsid w:val="003B5D21"/>
    <w:rsid w:val="003B6CC4"/>
    <w:rsid w:val="003C078C"/>
    <w:rsid w:val="003C0F61"/>
    <w:rsid w:val="003C0FF4"/>
    <w:rsid w:val="003C1695"/>
    <w:rsid w:val="003C23CD"/>
    <w:rsid w:val="003C336D"/>
    <w:rsid w:val="003C5735"/>
    <w:rsid w:val="003C64E3"/>
    <w:rsid w:val="003C6B0C"/>
    <w:rsid w:val="003C7085"/>
    <w:rsid w:val="003C774C"/>
    <w:rsid w:val="003C7994"/>
    <w:rsid w:val="003C7AA0"/>
    <w:rsid w:val="003C7ECB"/>
    <w:rsid w:val="003D001C"/>
    <w:rsid w:val="003D112F"/>
    <w:rsid w:val="003D1F2F"/>
    <w:rsid w:val="003D2359"/>
    <w:rsid w:val="003D23D3"/>
    <w:rsid w:val="003D2862"/>
    <w:rsid w:val="003D3A68"/>
    <w:rsid w:val="003D49A3"/>
    <w:rsid w:val="003D542C"/>
    <w:rsid w:val="003D6ACA"/>
    <w:rsid w:val="003D6BA1"/>
    <w:rsid w:val="003E0EEB"/>
    <w:rsid w:val="003E1061"/>
    <w:rsid w:val="003E2331"/>
    <w:rsid w:val="003E28EE"/>
    <w:rsid w:val="003E34BB"/>
    <w:rsid w:val="003E4334"/>
    <w:rsid w:val="003E557D"/>
    <w:rsid w:val="003E5F16"/>
    <w:rsid w:val="003E6B9F"/>
    <w:rsid w:val="003E76A3"/>
    <w:rsid w:val="003F0E03"/>
    <w:rsid w:val="003F125F"/>
    <w:rsid w:val="003F36B9"/>
    <w:rsid w:val="003F3AD0"/>
    <w:rsid w:val="003F3E57"/>
    <w:rsid w:val="003F4274"/>
    <w:rsid w:val="003F465A"/>
    <w:rsid w:val="003F4D7D"/>
    <w:rsid w:val="003F4F58"/>
    <w:rsid w:val="003F5038"/>
    <w:rsid w:val="003F5440"/>
    <w:rsid w:val="003F63CE"/>
    <w:rsid w:val="003F674E"/>
    <w:rsid w:val="003F689C"/>
    <w:rsid w:val="003F6906"/>
    <w:rsid w:val="003F723D"/>
    <w:rsid w:val="003F7A33"/>
    <w:rsid w:val="003F7ECC"/>
    <w:rsid w:val="004000C9"/>
    <w:rsid w:val="004011CF"/>
    <w:rsid w:val="00401937"/>
    <w:rsid w:val="00402640"/>
    <w:rsid w:val="00403187"/>
    <w:rsid w:val="00403828"/>
    <w:rsid w:val="00403F19"/>
    <w:rsid w:val="00404100"/>
    <w:rsid w:val="00404A7F"/>
    <w:rsid w:val="00404C56"/>
    <w:rsid w:val="004059A7"/>
    <w:rsid w:val="00405C02"/>
    <w:rsid w:val="00406276"/>
    <w:rsid w:val="00406AE9"/>
    <w:rsid w:val="00407443"/>
    <w:rsid w:val="004078A4"/>
    <w:rsid w:val="00407D74"/>
    <w:rsid w:val="00411B65"/>
    <w:rsid w:val="00411CCB"/>
    <w:rsid w:val="004128C5"/>
    <w:rsid w:val="00414DB4"/>
    <w:rsid w:val="004161C5"/>
    <w:rsid w:val="0041699B"/>
    <w:rsid w:val="00416ACB"/>
    <w:rsid w:val="0041795C"/>
    <w:rsid w:val="00417BE5"/>
    <w:rsid w:val="0042090C"/>
    <w:rsid w:val="00420AD2"/>
    <w:rsid w:val="00420FBB"/>
    <w:rsid w:val="00421BDC"/>
    <w:rsid w:val="004229C0"/>
    <w:rsid w:val="00422C6D"/>
    <w:rsid w:val="00423229"/>
    <w:rsid w:val="00423491"/>
    <w:rsid w:val="00423597"/>
    <w:rsid w:val="00423C85"/>
    <w:rsid w:val="004240DE"/>
    <w:rsid w:val="00424893"/>
    <w:rsid w:val="00425287"/>
    <w:rsid w:val="00425477"/>
    <w:rsid w:val="00425A20"/>
    <w:rsid w:val="004264B7"/>
    <w:rsid w:val="004266B2"/>
    <w:rsid w:val="004267AE"/>
    <w:rsid w:val="00426BE9"/>
    <w:rsid w:val="00427A4C"/>
    <w:rsid w:val="00427BC6"/>
    <w:rsid w:val="00430047"/>
    <w:rsid w:val="00430206"/>
    <w:rsid w:val="0043023B"/>
    <w:rsid w:val="004303C4"/>
    <w:rsid w:val="00430509"/>
    <w:rsid w:val="0043054E"/>
    <w:rsid w:val="004309CA"/>
    <w:rsid w:val="00430EE0"/>
    <w:rsid w:val="00431358"/>
    <w:rsid w:val="00431D54"/>
    <w:rsid w:val="00431F39"/>
    <w:rsid w:val="0043231C"/>
    <w:rsid w:val="00432A57"/>
    <w:rsid w:val="00432DFB"/>
    <w:rsid w:val="004331E4"/>
    <w:rsid w:val="00433A05"/>
    <w:rsid w:val="00434C3C"/>
    <w:rsid w:val="00435AAC"/>
    <w:rsid w:val="00436B37"/>
    <w:rsid w:val="00436B8E"/>
    <w:rsid w:val="00436F35"/>
    <w:rsid w:val="00437CBB"/>
    <w:rsid w:val="0044045E"/>
    <w:rsid w:val="004404BC"/>
    <w:rsid w:val="00440A2C"/>
    <w:rsid w:val="0044198F"/>
    <w:rsid w:val="0044264A"/>
    <w:rsid w:val="00442C6C"/>
    <w:rsid w:val="00443446"/>
    <w:rsid w:val="004436AB"/>
    <w:rsid w:val="00444D7B"/>
    <w:rsid w:val="00444F7C"/>
    <w:rsid w:val="004451FD"/>
    <w:rsid w:val="00445D4F"/>
    <w:rsid w:val="00446B2A"/>
    <w:rsid w:val="00446DED"/>
    <w:rsid w:val="0045069F"/>
    <w:rsid w:val="00450E94"/>
    <w:rsid w:val="0045100C"/>
    <w:rsid w:val="00451120"/>
    <w:rsid w:val="004513B7"/>
    <w:rsid w:val="0045238D"/>
    <w:rsid w:val="00452752"/>
    <w:rsid w:val="004527B5"/>
    <w:rsid w:val="00452FB7"/>
    <w:rsid w:val="004535BE"/>
    <w:rsid w:val="00453A10"/>
    <w:rsid w:val="00453DF3"/>
    <w:rsid w:val="004546FA"/>
    <w:rsid w:val="00454733"/>
    <w:rsid w:val="00454EA8"/>
    <w:rsid w:val="00455653"/>
    <w:rsid w:val="0045590E"/>
    <w:rsid w:val="0045614D"/>
    <w:rsid w:val="00456F92"/>
    <w:rsid w:val="00460A58"/>
    <w:rsid w:val="00460B19"/>
    <w:rsid w:val="00460CB4"/>
    <w:rsid w:val="00460E7C"/>
    <w:rsid w:val="00461C49"/>
    <w:rsid w:val="00462F12"/>
    <w:rsid w:val="00463C43"/>
    <w:rsid w:val="00465060"/>
    <w:rsid w:val="00465B2F"/>
    <w:rsid w:val="00465D5C"/>
    <w:rsid w:val="00465E4D"/>
    <w:rsid w:val="00466958"/>
    <w:rsid w:val="00466A79"/>
    <w:rsid w:val="00467ABA"/>
    <w:rsid w:val="00467C20"/>
    <w:rsid w:val="00467CD5"/>
    <w:rsid w:val="00467EC6"/>
    <w:rsid w:val="0047047A"/>
    <w:rsid w:val="00470670"/>
    <w:rsid w:val="004724F2"/>
    <w:rsid w:val="00472656"/>
    <w:rsid w:val="00472A0E"/>
    <w:rsid w:val="004736C1"/>
    <w:rsid w:val="004740E1"/>
    <w:rsid w:val="00474AF6"/>
    <w:rsid w:val="00475348"/>
    <w:rsid w:val="00475768"/>
    <w:rsid w:val="004760AE"/>
    <w:rsid w:val="00477397"/>
    <w:rsid w:val="004774A0"/>
    <w:rsid w:val="00477A8E"/>
    <w:rsid w:val="004805AA"/>
    <w:rsid w:val="004806B4"/>
    <w:rsid w:val="00480824"/>
    <w:rsid w:val="00480FE3"/>
    <w:rsid w:val="004823C7"/>
    <w:rsid w:val="0048266A"/>
    <w:rsid w:val="00482CDF"/>
    <w:rsid w:val="00483DDB"/>
    <w:rsid w:val="00484887"/>
    <w:rsid w:val="0048494C"/>
    <w:rsid w:val="00484D8B"/>
    <w:rsid w:val="00484E05"/>
    <w:rsid w:val="004854FD"/>
    <w:rsid w:val="00486607"/>
    <w:rsid w:val="00486D4C"/>
    <w:rsid w:val="00487635"/>
    <w:rsid w:val="0049059C"/>
    <w:rsid w:val="00490A8D"/>
    <w:rsid w:val="00490AAE"/>
    <w:rsid w:val="00491385"/>
    <w:rsid w:val="004916D1"/>
    <w:rsid w:val="00491B17"/>
    <w:rsid w:val="004927FF"/>
    <w:rsid w:val="00492D25"/>
    <w:rsid w:val="004933E8"/>
    <w:rsid w:val="004957B8"/>
    <w:rsid w:val="00495D5A"/>
    <w:rsid w:val="00495EC2"/>
    <w:rsid w:val="004965CF"/>
    <w:rsid w:val="00496A04"/>
    <w:rsid w:val="004A0A9B"/>
    <w:rsid w:val="004A141B"/>
    <w:rsid w:val="004A2971"/>
    <w:rsid w:val="004A4B20"/>
    <w:rsid w:val="004A4EDF"/>
    <w:rsid w:val="004A5D2F"/>
    <w:rsid w:val="004A6BA2"/>
    <w:rsid w:val="004A76A3"/>
    <w:rsid w:val="004B0793"/>
    <w:rsid w:val="004B0C66"/>
    <w:rsid w:val="004B0F61"/>
    <w:rsid w:val="004B1333"/>
    <w:rsid w:val="004B2A02"/>
    <w:rsid w:val="004B2FEF"/>
    <w:rsid w:val="004B3269"/>
    <w:rsid w:val="004B3E5D"/>
    <w:rsid w:val="004B41CB"/>
    <w:rsid w:val="004B4312"/>
    <w:rsid w:val="004B4436"/>
    <w:rsid w:val="004B4A85"/>
    <w:rsid w:val="004B5087"/>
    <w:rsid w:val="004B5D5C"/>
    <w:rsid w:val="004B63BE"/>
    <w:rsid w:val="004B654D"/>
    <w:rsid w:val="004C0B4F"/>
    <w:rsid w:val="004C1F0E"/>
    <w:rsid w:val="004C20A3"/>
    <w:rsid w:val="004C24F3"/>
    <w:rsid w:val="004C475C"/>
    <w:rsid w:val="004C49C3"/>
    <w:rsid w:val="004C4AF9"/>
    <w:rsid w:val="004C4E2B"/>
    <w:rsid w:val="004C5791"/>
    <w:rsid w:val="004C6602"/>
    <w:rsid w:val="004C6C5E"/>
    <w:rsid w:val="004C74A5"/>
    <w:rsid w:val="004C7E47"/>
    <w:rsid w:val="004D0417"/>
    <w:rsid w:val="004D0DDC"/>
    <w:rsid w:val="004D1BA6"/>
    <w:rsid w:val="004D1C57"/>
    <w:rsid w:val="004D1E34"/>
    <w:rsid w:val="004D1F9D"/>
    <w:rsid w:val="004D3ABF"/>
    <w:rsid w:val="004D3E5A"/>
    <w:rsid w:val="004D4298"/>
    <w:rsid w:val="004D4341"/>
    <w:rsid w:val="004D48E3"/>
    <w:rsid w:val="004D4903"/>
    <w:rsid w:val="004D607D"/>
    <w:rsid w:val="004D7914"/>
    <w:rsid w:val="004D7D47"/>
    <w:rsid w:val="004E00D3"/>
    <w:rsid w:val="004E09A1"/>
    <w:rsid w:val="004E1176"/>
    <w:rsid w:val="004E148F"/>
    <w:rsid w:val="004E16BC"/>
    <w:rsid w:val="004E173D"/>
    <w:rsid w:val="004E2EEF"/>
    <w:rsid w:val="004E32B3"/>
    <w:rsid w:val="004E352F"/>
    <w:rsid w:val="004E3C0A"/>
    <w:rsid w:val="004E4EF2"/>
    <w:rsid w:val="004E5374"/>
    <w:rsid w:val="004E58AC"/>
    <w:rsid w:val="004E6701"/>
    <w:rsid w:val="004E6EFA"/>
    <w:rsid w:val="004E7350"/>
    <w:rsid w:val="004F00C8"/>
    <w:rsid w:val="004F0537"/>
    <w:rsid w:val="004F07E4"/>
    <w:rsid w:val="004F161A"/>
    <w:rsid w:val="004F1C3B"/>
    <w:rsid w:val="004F1E21"/>
    <w:rsid w:val="004F2AB1"/>
    <w:rsid w:val="004F32D9"/>
    <w:rsid w:val="004F3784"/>
    <w:rsid w:val="004F3932"/>
    <w:rsid w:val="004F43CD"/>
    <w:rsid w:val="004F4C1B"/>
    <w:rsid w:val="004F4E2E"/>
    <w:rsid w:val="004F5E8C"/>
    <w:rsid w:val="004F5F80"/>
    <w:rsid w:val="004F629F"/>
    <w:rsid w:val="004F6562"/>
    <w:rsid w:val="004F6B72"/>
    <w:rsid w:val="004F6DFE"/>
    <w:rsid w:val="004F7699"/>
    <w:rsid w:val="004F7A45"/>
    <w:rsid w:val="005006FD"/>
    <w:rsid w:val="00500F12"/>
    <w:rsid w:val="0050191D"/>
    <w:rsid w:val="0050212C"/>
    <w:rsid w:val="005027BA"/>
    <w:rsid w:val="005041F0"/>
    <w:rsid w:val="00506A2F"/>
    <w:rsid w:val="0050756B"/>
    <w:rsid w:val="005079A9"/>
    <w:rsid w:val="00507A6A"/>
    <w:rsid w:val="00507FA8"/>
    <w:rsid w:val="00510031"/>
    <w:rsid w:val="00510486"/>
    <w:rsid w:val="00510C42"/>
    <w:rsid w:val="005117AD"/>
    <w:rsid w:val="00512507"/>
    <w:rsid w:val="00512528"/>
    <w:rsid w:val="005138A2"/>
    <w:rsid w:val="00513AC1"/>
    <w:rsid w:val="00513DA2"/>
    <w:rsid w:val="005150D8"/>
    <w:rsid w:val="00515432"/>
    <w:rsid w:val="00515853"/>
    <w:rsid w:val="005166BE"/>
    <w:rsid w:val="005168E0"/>
    <w:rsid w:val="00516ABA"/>
    <w:rsid w:val="005178AE"/>
    <w:rsid w:val="00517AEB"/>
    <w:rsid w:val="00521C67"/>
    <w:rsid w:val="0052259E"/>
    <w:rsid w:val="0052329F"/>
    <w:rsid w:val="005243A7"/>
    <w:rsid w:val="005251D5"/>
    <w:rsid w:val="005253AC"/>
    <w:rsid w:val="00525427"/>
    <w:rsid w:val="005255B5"/>
    <w:rsid w:val="005258C6"/>
    <w:rsid w:val="005261D7"/>
    <w:rsid w:val="005264F2"/>
    <w:rsid w:val="0052724F"/>
    <w:rsid w:val="00527AD6"/>
    <w:rsid w:val="00527F39"/>
    <w:rsid w:val="00530103"/>
    <w:rsid w:val="00530A44"/>
    <w:rsid w:val="00530A73"/>
    <w:rsid w:val="00532512"/>
    <w:rsid w:val="0053427D"/>
    <w:rsid w:val="005343FA"/>
    <w:rsid w:val="00534BCB"/>
    <w:rsid w:val="0053632D"/>
    <w:rsid w:val="005373C7"/>
    <w:rsid w:val="00537476"/>
    <w:rsid w:val="005375F8"/>
    <w:rsid w:val="00537BFA"/>
    <w:rsid w:val="005405D5"/>
    <w:rsid w:val="005406E2"/>
    <w:rsid w:val="00540A61"/>
    <w:rsid w:val="00540C34"/>
    <w:rsid w:val="005418CA"/>
    <w:rsid w:val="00541904"/>
    <w:rsid w:val="00542013"/>
    <w:rsid w:val="00542047"/>
    <w:rsid w:val="00542944"/>
    <w:rsid w:val="00542ADD"/>
    <w:rsid w:val="00542E91"/>
    <w:rsid w:val="00543C02"/>
    <w:rsid w:val="005442E9"/>
    <w:rsid w:val="005444D7"/>
    <w:rsid w:val="0054450A"/>
    <w:rsid w:val="00544E05"/>
    <w:rsid w:val="00544E64"/>
    <w:rsid w:val="0054584E"/>
    <w:rsid w:val="00550409"/>
    <w:rsid w:val="00552584"/>
    <w:rsid w:val="00552671"/>
    <w:rsid w:val="00552AFF"/>
    <w:rsid w:val="00553AD2"/>
    <w:rsid w:val="00555873"/>
    <w:rsid w:val="005574A5"/>
    <w:rsid w:val="00557C1A"/>
    <w:rsid w:val="00560F45"/>
    <w:rsid w:val="00560FA3"/>
    <w:rsid w:val="0056141F"/>
    <w:rsid w:val="00561704"/>
    <w:rsid w:val="00561BED"/>
    <w:rsid w:val="00562ABA"/>
    <w:rsid w:val="005630CE"/>
    <w:rsid w:val="00564DBE"/>
    <w:rsid w:val="00565BF7"/>
    <w:rsid w:val="00566229"/>
    <w:rsid w:val="005667D5"/>
    <w:rsid w:val="00566BA9"/>
    <w:rsid w:val="00567253"/>
    <w:rsid w:val="00567452"/>
    <w:rsid w:val="00570108"/>
    <w:rsid w:val="00571A56"/>
    <w:rsid w:val="00572893"/>
    <w:rsid w:val="00573600"/>
    <w:rsid w:val="005738E2"/>
    <w:rsid w:val="00573E9E"/>
    <w:rsid w:val="005745BF"/>
    <w:rsid w:val="00575ACA"/>
    <w:rsid w:val="00575F9B"/>
    <w:rsid w:val="00577E85"/>
    <w:rsid w:val="005804F0"/>
    <w:rsid w:val="00581FDF"/>
    <w:rsid w:val="0058206F"/>
    <w:rsid w:val="0058235D"/>
    <w:rsid w:val="00582678"/>
    <w:rsid w:val="00582D10"/>
    <w:rsid w:val="0058328A"/>
    <w:rsid w:val="005844F0"/>
    <w:rsid w:val="005849BF"/>
    <w:rsid w:val="00585BAF"/>
    <w:rsid w:val="00585C26"/>
    <w:rsid w:val="0058734A"/>
    <w:rsid w:val="00587ACA"/>
    <w:rsid w:val="00590717"/>
    <w:rsid w:val="00590822"/>
    <w:rsid w:val="0059093E"/>
    <w:rsid w:val="00590E68"/>
    <w:rsid w:val="0059140A"/>
    <w:rsid w:val="00592692"/>
    <w:rsid w:val="00592E8A"/>
    <w:rsid w:val="00592F4F"/>
    <w:rsid w:val="00594FF1"/>
    <w:rsid w:val="005959A4"/>
    <w:rsid w:val="00596034"/>
    <w:rsid w:val="005964F3"/>
    <w:rsid w:val="00596724"/>
    <w:rsid w:val="00597359"/>
    <w:rsid w:val="005973A8"/>
    <w:rsid w:val="005979F6"/>
    <w:rsid w:val="005A1628"/>
    <w:rsid w:val="005A1ABC"/>
    <w:rsid w:val="005A429F"/>
    <w:rsid w:val="005A4B42"/>
    <w:rsid w:val="005A575C"/>
    <w:rsid w:val="005A5D9A"/>
    <w:rsid w:val="005A5FF1"/>
    <w:rsid w:val="005A6936"/>
    <w:rsid w:val="005A7CE9"/>
    <w:rsid w:val="005B05E8"/>
    <w:rsid w:val="005B0D7D"/>
    <w:rsid w:val="005B17D0"/>
    <w:rsid w:val="005B3671"/>
    <w:rsid w:val="005B40AD"/>
    <w:rsid w:val="005B4411"/>
    <w:rsid w:val="005B4D1E"/>
    <w:rsid w:val="005B5042"/>
    <w:rsid w:val="005B5E22"/>
    <w:rsid w:val="005B7049"/>
    <w:rsid w:val="005B72FF"/>
    <w:rsid w:val="005B7966"/>
    <w:rsid w:val="005C04EE"/>
    <w:rsid w:val="005C0691"/>
    <w:rsid w:val="005C1107"/>
    <w:rsid w:val="005C158E"/>
    <w:rsid w:val="005C195E"/>
    <w:rsid w:val="005C28B8"/>
    <w:rsid w:val="005C2F58"/>
    <w:rsid w:val="005C3393"/>
    <w:rsid w:val="005C3579"/>
    <w:rsid w:val="005C4369"/>
    <w:rsid w:val="005C6E2C"/>
    <w:rsid w:val="005D0648"/>
    <w:rsid w:val="005D1CA9"/>
    <w:rsid w:val="005D267A"/>
    <w:rsid w:val="005D2740"/>
    <w:rsid w:val="005D3D5F"/>
    <w:rsid w:val="005D42DC"/>
    <w:rsid w:val="005D4307"/>
    <w:rsid w:val="005D461D"/>
    <w:rsid w:val="005D4D95"/>
    <w:rsid w:val="005D5FE1"/>
    <w:rsid w:val="005D640C"/>
    <w:rsid w:val="005D6D62"/>
    <w:rsid w:val="005D72ED"/>
    <w:rsid w:val="005D7562"/>
    <w:rsid w:val="005D7717"/>
    <w:rsid w:val="005E0D91"/>
    <w:rsid w:val="005E1754"/>
    <w:rsid w:val="005E2396"/>
    <w:rsid w:val="005E2961"/>
    <w:rsid w:val="005E2B3A"/>
    <w:rsid w:val="005E2B61"/>
    <w:rsid w:val="005E2B95"/>
    <w:rsid w:val="005E31D5"/>
    <w:rsid w:val="005E3B38"/>
    <w:rsid w:val="005E3D8C"/>
    <w:rsid w:val="005E3F00"/>
    <w:rsid w:val="005E40C3"/>
    <w:rsid w:val="005E43CE"/>
    <w:rsid w:val="005E46C4"/>
    <w:rsid w:val="005E49F9"/>
    <w:rsid w:val="005E4AD2"/>
    <w:rsid w:val="005E51AE"/>
    <w:rsid w:val="005E5476"/>
    <w:rsid w:val="005E56BF"/>
    <w:rsid w:val="005E5C19"/>
    <w:rsid w:val="005E7ABF"/>
    <w:rsid w:val="005F0F20"/>
    <w:rsid w:val="005F22DF"/>
    <w:rsid w:val="005F29F5"/>
    <w:rsid w:val="005F33D7"/>
    <w:rsid w:val="005F4D64"/>
    <w:rsid w:val="005F4F70"/>
    <w:rsid w:val="005F7098"/>
    <w:rsid w:val="005F7515"/>
    <w:rsid w:val="006000BB"/>
    <w:rsid w:val="006001E4"/>
    <w:rsid w:val="00600CDA"/>
    <w:rsid w:val="00601FB7"/>
    <w:rsid w:val="00603908"/>
    <w:rsid w:val="00604056"/>
    <w:rsid w:val="006040A4"/>
    <w:rsid w:val="00605904"/>
    <w:rsid w:val="006074D0"/>
    <w:rsid w:val="00607814"/>
    <w:rsid w:val="006103EA"/>
    <w:rsid w:val="00610727"/>
    <w:rsid w:val="00611B17"/>
    <w:rsid w:val="00612889"/>
    <w:rsid w:val="006129B9"/>
    <w:rsid w:val="00613C36"/>
    <w:rsid w:val="006148CD"/>
    <w:rsid w:val="0061491A"/>
    <w:rsid w:val="00615431"/>
    <w:rsid w:val="0061598B"/>
    <w:rsid w:val="00615C85"/>
    <w:rsid w:val="00616033"/>
    <w:rsid w:val="00616468"/>
    <w:rsid w:val="006165B0"/>
    <w:rsid w:val="0061708C"/>
    <w:rsid w:val="00617A0F"/>
    <w:rsid w:val="00617DC8"/>
    <w:rsid w:val="00620736"/>
    <w:rsid w:val="00621D27"/>
    <w:rsid w:val="00622044"/>
    <w:rsid w:val="006229AB"/>
    <w:rsid w:val="006229F9"/>
    <w:rsid w:val="00623807"/>
    <w:rsid w:val="00623DB4"/>
    <w:rsid w:val="00624948"/>
    <w:rsid w:val="00624BDC"/>
    <w:rsid w:val="006265C7"/>
    <w:rsid w:val="006265EF"/>
    <w:rsid w:val="00626C4F"/>
    <w:rsid w:val="006272EA"/>
    <w:rsid w:val="00627517"/>
    <w:rsid w:val="00627C6D"/>
    <w:rsid w:val="00630DD5"/>
    <w:rsid w:val="006318E1"/>
    <w:rsid w:val="0063230A"/>
    <w:rsid w:val="00632EB6"/>
    <w:rsid w:val="006336BF"/>
    <w:rsid w:val="0063392E"/>
    <w:rsid w:val="00634049"/>
    <w:rsid w:val="006352D1"/>
    <w:rsid w:val="006355BB"/>
    <w:rsid w:val="00635C2C"/>
    <w:rsid w:val="00636FBF"/>
    <w:rsid w:val="0063746D"/>
    <w:rsid w:val="00637652"/>
    <w:rsid w:val="00640451"/>
    <w:rsid w:val="006409ED"/>
    <w:rsid w:val="00640CAE"/>
    <w:rsid w:val="0064114E"/>
    <w:rsid w:val="00641357"/>
    <w:rsid w:val="006423BD"/>
    <w:rsid w:val="0064363F"/>
    <w:rsid w:val="00643945"/>
    <w:rsid w:val="006439E1"/>
    <w:rsid w:val="00643C53"/>
    <w:rsid w:val="006442F7"/>
    <w:rsid w:val="00644601"/>
    <w:rsid w:val="00644AE2"/>
    <w:rsid w:val="00644D6A"/>
    <w:rsid w:val="0064501A"/>
    <w:rsid w:val="006452B4"/>
    <w:rsid w:val="00645BE2"/>
    <w:rsid w:val="00645CB3"/>
    <w:rsid w:val="00646B18"/>
    <w:rsid w:val="00647A18"/>
    <w:rsid w:val="0065005E"/>
    <w:rsid w:val="0065020B"/>
    <w:rsid w:val="00650800"/>
    <w:rsid w:val="00650AF6"/>
    <w:rsid w:val="00651093"/>
    <w:rsid w:val="00651D9D"/>
    <w:rsid w:val="00652F90"/>
    <w:rsid w:val="006537A0"/>
    <w:rsid w:val="00655701"/>
    <w:rsid w:val="00655A87"/>
    <w:rsid w:val="0065623F"/>
    <w:rsid w:val="00657B25"/>
    <w:rsid w:val="00657B78"/>
    <w:rsid w:val="00657F04"/>
    <w:rsid w:val="0066079C"/>
    <w:rsid w:val="00660963"/>
    <w:rsid w:val="0066133F"/>
    <w:rsid w:val="00664AD7"/>
    <w:rsid w:val="00664F36"/>
    <w:rsid w:val="00665766"/>
    <w:rsid w:val="00667996"/>
    <w:rsid w:val="00667C29"/>
    <w:rsid w:val="00667FAB"/>
    <w:rsid w:val="006707CC"/>
    <w:rsid w:val="00670DD7"/>
    <w:rsid w:val="006710E6"/>
    <w:rsid w:val="00671C49"/>
    <w:rsid w:val="00671D7B"/>
    <w:rsid w:val="006721E7"/>
    <w:rsid w:val="006721E8"/>
    <w:rsid w:val="00672496"/>
    <w:rsid w:val="00672A72"/>
    <w:rsid w:val="006732E8"/>
    <w:rsid w:val="0067338D"/>
    <w:rsid w:val="006736C9"/>
    <w:rsid w:val="00673B89"/>
    <w:rsid w:val="00674163"/>
    <w:rsid w:val="006750DE"/>
    <w:rsid w:val="00675768"/>
    <w:rsid w:val="0067746A"/>
    <w:rsid w:val="006776C0"/>
    <w:rsid w:val="006803AD"/>
    <w:rsid w:val="00680A0A"/>
    <w:rsid w:val="006821C5"/>
    <w:rsid w:val="00683165"/>
    <w:rsid w:val="006838C8"/>
    <w:rsid w:val="006862FE"/>
    <w:rsid w:val="00687172"/>
    <w:rsid w:val="006875E4"/>
    <w:rsid w:val="006911C8"/>
    <w:rsid w:val="00691368"/>
    <w:rsid w:val="00691F24"/>
    <w:rsid w:val="006923D6"/>
    <w:rsid w:val="00692872"/>
    <w:rsid w:val="00693E26"/>
    <w:rsid w:val="006943CA"/>
    <w:rsid w:val="00694A4C"/>
    <w:rsid w:val="00696340"/>
    <w:rsid w:val="00696CAA"/>
    <w:rsid w:val="00697D54"/>
    <w:rsid w:val="00697FDE"/>
    <w:rsid w:val="006A129C"/>
    <w:rsid w:val="006A1617"/>
    <w:rsid w:val="006A1BD6"/>
    <w:rsid w:val="006A1C40"/>
    <w:rsid w:val="006A2A90"/>
    <w:rsid w:val="006A2B95"/>
    <w:rsid w:val="006A4056"/>
    <w:rsid w:val="006A4390"/>
    <w:rsid w:val="006A472E"/>
    <w:rsid w:val="006A4E24"/>
    <w:rsid w:val="006A740F"/>
    <w:rsid w:val="006A7E03"/>
    <w:rsid w:val="006B2DFA"/>
    <w:rsid w:val="006B3392"/>
    <w:rsid w:val="006B355B"/>
    <w:rsid w:val="006B38C7"/>
    <w:rsid w:val="006B3E57"/>
    <w:rsid w:val="006B3F0A"/>
    <w:rsid w:val="006B4649"/>
    <w:rsid w:val="006B4EF0"/>
    <w:rsid w:val="006B553D"/>
    <w:rsid w:val="006B569C"/>
    <w:rsid w:val="006B5954"/>
    <w:rsid w:val="006B5DFD"/>
    <w:rsid w:val="006B6DD5"/>
    <w:rsid w:val="006B6DDB"/>
    <w:rsid w:val="006C0909"/>
    <w:rsid w:val="006C0ABD"/>
    <w:rsid w:val="006C0EA8"/>
    <w:rsid w:val="006C1954"/>
    <w:rsid w:val="006C1D57"/>
    <w:rsid w:val="006C1D94"/>
    <w:rsid w:val="006C3626"/>
    <w:rsid w:val="006C3F5F"/>
    <w:rsid w:val="006C4D8E"/>
    <w:rsid w:val="006C4DC5"/>
    <w:rsid w:val="006C6915"/>
    <w:rsid w:val="006C75E9"/>
    <w:rsid w:val="006C7D45"/>
    <w:rsid w:val="006D0200"/>
    <w:rsid w:val="006D11AF"/>
    <w:rsid w:val="006D205C"/>
    <w:rsid w:val="006D21BE"/>
    <w:rsid w:val="006D5D34"/>
    <w:rsid w:val="006D64A9"/>
    <w:rsid w:val="006D6BFB"/>
    <w:rsid w:val="006D6C3A"/>
    <w:rsid w:val="006E0925"/>
    <w:rsid w:val="006E0C31"/>
    <w:rsid w:val="006E14E0"/>
    <w:rsid w:val="006E1989"/>
    <w:rsid w:val="006E1AD9"/>
    <w:rsid w:val="006E2388"/>
    <w:rsid w:val="006E2404"/>
    <w:rsid w:val="006E2B9B"/>
    <w:rsid w:val="006E2CEF"/>
    <w:rsid w:val="006E32CB"/>
    <w:rsid w:val="006E35D7"/>
    <w:rsid w:val="006E4DB6"/>
    <w:rsid w:val="006E5A4F"/>
    <w:rsid w:val="006E5AD6"/>
    <w:rsid w:val="006E6358"/>
    <w:rsid w:val="006E7613"/>
    <w:rsid w:val="006F0FBF"/>
    <w:rsid w:val="006F1777"/>
    <w:rsid w:val="006F18FB"/>
    <w:rsid w:val="006F2677"/>
    <w:rsid w:val="006F26B2"/>
    <w:rsid w:val="006F2C06"/>
    <w:rsid w:val="006F315B"/>
    <w:rsid w:val="006F4F50"/>
    <w:rsid w:val="006F5D95"/>
    <w:rsid w:val="006F641C"/>
    <w:rsid w:val="006F66FC"/>
    <w:rsid w:val="006F7280"/>
    <w:rsid w:val="006F73D2"/>
    <w:rsid w:val="006F7E99"/>
    <w:rsid w:val="00700699"/>
    <w:rsid w:val="00701226"/>
    <w:rsid w:val="007016AB"/>
    <w:rsid w:val="00701A40"/>
    <w:rsid w:val="0070291A"/>
    <w:rsid w:val="00703DAC"/>
    <w:rsid w:val="00704944"/>
    <w:rsid w:val="0070760F"/>
    <w:rsid w:val="00710243"/>
    <w:rsid w:val="007107C1"/>
    <w:rsid w:val="0071081C"/>
    <w:rsid w:val="00710D3D"/>
    <w:rsid w:val="007122CA"/>
    <w:rsid w:val="00712409"/>
    <w:rsid w:val="007124B4"/>
    <w:rsid w:val="00712B3C"/>
    <w:rsid w:val="0071366B"/>
    <w:rsid w:val="00713BC7"/>
    <w:rsid w:val="00713EDB"/>
    <w:rsid w:val="007145A4"/>
    <w:rsid w:val="007148D1"/>
    <w:rsid w:val="00714B0A"/>
    <w:rsid w:val="0071525B"/>
    <w:rsid w:val="0071593E"/>
    <w:rsid w:val="00716AFF"/>
    <w:rsid w:val="00716F41"/>
    <w:rsid w:val="00717F51"/>
    <w:rsid w:val="00721873"/>
    <w:rsid w:val="0072258C"/>
    <w:rsid w:val="0072259C"/>
    <w:rsid w:val="00722E11"/>
    <w:rsid w:val="00723D64"/>
    <w:rsid w:val="007252AA"/>
    <w:rsid w:val="007252D5"/>
    <w:rsid w:val="00725D1F"/>
    <w:rsid w:val="0072636D"/>
    <w:rsid w:val="00726CC9"/>
    <w:rsid w:val="00726D2C"/>
    <w:rsid w:val="00726DF9"/>
    <w:rsid w:val="0073006B"/>
    <w:rsid w:val="00730CC7"/>
    <w:rsid w:val="00730D2D"/>
    <w:rsid w:val="007310CA"/>
    <w:rsid w:val="007312F9"/>
    <w:rsid w:val="007316FC"/>
    <w:rsid w:val="00731994"/>
    <w:rsid w:val="00731B03"/>
    <w:rsid w:val="00731BC8"/>
    <w:rsid w:val="00731FB0"/>
    <w:rsid w:val="007327D5"/>
    <w:rsid w:val="007338B5"/>
    <w:rsid w:val="00735ABE"/>
    <w:rsid w:val="00736DA1"/>
    <w:rsid w:val="0073736E"/>
    <w:rsid w:val="00737D63"/>
    <w:rsid w:val="00740757"/>
    <w:rsid w:val="007419EE"/>
    <w:rsid w:val="00741AAF"/>
    <w:rsid w:val="007423D9"/>
    <w:rsid w:val="00742890"/>
    <w:rsid w:val="00742BCE"/>
    <w:rsid w:val="00743091"/>
    <w:rsid w:val="0074329B"/>
    <w:rsid w:val="007436E7"/>
    <w:rsid w:val="007444E1"/>
    <w:rsid w:val="00746148"/>
    <w:rsid w:val="007463FD"/>
    <w:rsid w:val="00746A60"/>
    <w:rsid w:val="007474C0"/>
    <w:rsid w:val="007500C1"/>
    <w:rsid w:val="00750BEE"/>
    <w:rsid w:val="00750F34"/>
    <w:rsid w:val="00751996"/>
    <w:rsid w:val="0075274D"/>
    <w:rsid w:val="0075326B"/>
    <w:rsid w:val="00753808"/>
    <w:rsid w:val="00753FB8"/>
    <w:rsid w:val="007564E7"/>
    <w:rsid w:val="007566F5"/>
    <w:rsid w:val="0076025C"/>
    <w:rsid w:val="00760274"/>
    <w:rsid w:val="0076040F"/>
    <w:rsid w:val="0076099E"/>
    <w:rsid w:val="007609DC"/>
    <w:rsid w:val="00760C50"/>
    <w:rsid w:val="00760EF4"/>
    <w:rsid w:val="00761C2A"/>
    <w:rsid w:val="007620E0"/>
    <w:rsid w:val="00762CE2"/>
    <w:rsid w:val="00763A99"/>
    <w:rsid w:val="00765311"/>
    <w:rsid w:val="007669E6"/>
    <w:rsid w:val="007677D9"/>
    <w:rsid w:val="0076789A"/>
    <w:rsid w:val="0077202C"/>
    <w:rsid w:val="0077268A"/>
    <w:rsid w:val="0077346A"/>
    <w:rsid w:val="00773C40"/>
    <w:rsid w:val="00776CA8"/>
    <w:rsid w:val="007774BB"/>
    <w:rsid w:val="00780985"/>
    <w:rsid w:val="00780E07"/>
    <w:rsid w:val="007815F8"/>
    <w:rsid w:val="00781A04"/>
    <w:rsid w:val="007820FE"/>
    <w:rsid w:val="0078280B"/>
    <w:rsid w:val="007836DF"/>
    <w:rsid w:val="00784A93"/>
    <w:rsid w:val="00785142"/>
    <w:rsid w:val="007866CD"/>
    <w:rsid w:val="007903A8"/>
    <w:rsid w:val="00790469"/>
    <w:rsid w:val="00791FBE"/>
    <w:rsid w:val="0079254A"/>
    <w:rsid w:val="00792D81"/>
    <w:rsid w:val="00794213"/>
    <w:rsid w:val="00794E6F"/>
    <w:rsid w:val="007954D8"/>
    <w:rsid w:val="007956B1"/>
    <w:rsid w:val="0079698E"/>
    <w:rsid w:val="00797F54"/>
    <w:rsid w:val="007A04A9"/>
    <w:rsid w:val="007A07B4"/>
    <w:rsid w:val="007A0899"/>
    <w:rsid w:val="007A0BE9"/>
    <w:rsid w:val="007A106C"/>
    <w:rsid w:val="007A1F9D"/>
    <w:rsid w:val="007A20DD"/>
    <w:rsid w:val="007A2650"/>
    <w:rsid w:val="007A2975"/>
    <w:rsid w:val="007A34FE"/>
    <w:rsid w:val="007A3F65"/>
    <w:rsid w:val="007A4346"/>
    <w:rsid w:val="007A54DA"/>
    <w:rsid w:val="007A5B68"/>
    <w:rsid w:val="007A619D"/>
    <w:rsid w:val="007A69CD"/>
    <w:rsid w:val="007A6C9A"/>
    <w:rsid w:val="007A71D0"/>
    <w:rsid w:val="007B090A"/>
    <w:rsid w:val="007B2C77"/>
    <w:rsid w:val="007B2EE7"/>
    <w:rsid w:val="007B31F4"/>
    <w:rsid w:val="007B3311"/>
    <w:rsid w:val="007B38DE"/>
    <w:rsid w:val="007B3913"/>
    <w:rsid w:val="007B4068"/>
    <w:rsid w:val="007B4620"/>
    <w:rsid w:val="007B5619"/>
    <w:rsid w:val="007B5760"/>
    <w:rsid w:val="007B58D6"/>
    <w:rsid w:val="007B5A08"/>
    <w:rsid w:val="007B6487"/>
    <w:rsid w:val="007B6F4A"/>
    <w:rsid w:val="007B6FCC"/>
    <w:rsid w:val="007B76E7"/>
    <w:rsid w:val="007B7AFE"/>
    <w:rsid w:val="007C02F0"/>
    <w:rsid w:val="007C06D3"/>
    <w:rsid w:val="007C13CE"/>
    <w:rsid w:val="007C1C78"/>
    <w:rsid w:val="007C367E"/>
    <w:rsid w:val="007C3983"/>
    <w:rsid w:val="007C3D2E"/>
    <w:rsid w:val="007C40B0"/>
    <w:rsid w:val="007C40D3"/>
    <w:rsid w:val="007C461C"/>
    <w:rsid w:val="007C4927"/>
    <w:rsid w:val="007C4FF5"/>
    <w:rsid w:val="007C5975"/>
    <w:rsid w:val="007C7ACB"/>
    <w:rsid w:val="007C7E72"/>
    <w:rsid w:val="007D04F4"/>
    <w:rsid w:val="007D1468"/>
    <w:rsid w:val="007D155B"/>
    <w:rsid w:val="007D2122"/>
    <w:rsid w:val="007D2E14"/>
    <w:rsid w:val="007D2FB5"/>
    <w:rsid w:val="007D3061"/>
    <w:rsid w:val="007D3657"/>
    <w:rsid w:val="007D381E"/>
    <w:rsid w:val="007D3BAF"/>
    <w:rsid w:val="007D471C"/>
    <w:rsid w:val="007D6778"/>
    <w:rsid w:val="007D696C"/>
    <w:rsid w:val="007D6DF3"/>
    <w:rsid w:val="007D70BF"/>
    <w:rsid w:val="007D7217"/>
    <w:rsid w:val="007E073B"/>
    <w:rsid w:val="007E1DC4"/>
    <w:rsid w:val="007E21FF"/>
    <w:rsid w:val="007E2F36"/>
    <w:rsid w:val="007E3217"/>
    <w:rsid w:val="007E612F"/>
    <w:rsid w:val="007E63DC"/>
    <w:rsid w:val="007E664D"/>
    <w:rsid w:val="007E79EC"/>
    <w:rsid w:val="007E7E6C"/>
    <w:rsid w:val="007F0344"/>
    <w:rsid w:val="007F1DA4"/>
    <w:rsid w:val="007F269A"/>
    <w:rsid w:val="007F2DAD"/>
    <w:rsid w:val="007F3179"/>
    <w:rsid w:val="007F3895"/>
    <w:rsid w:val="007F3F1F"/>
    <w:rsid w:val="007F431F"/>
    <w:rsid w:val="007F4495"/>
    <w:rsid w:val="007F452F"/>
    <w:rsid w:val="007F5F82"/>
    <w:rsid w:val="007F6C4E"/>
    <w:rsid w:val="00800597"/>
    <w:rsid w:val="0080082F"/>
    <w:rsid w:val="00800953"/>
    <w:rsid w:val="008018FD"/>
    <w:rsid w:val="0080194D"/>
    <w:rsid w:val="008021D8"/>
    <w:rsid w:val="00802739"/>
    <w:rsid w:val="00802BD2"/>
    <w:rsid w:val="00802E75"/>
    <w:rsid w:val="00803D74"/>
    <w:rsid w:val="008045F7"/>
    <w:rsid w:val="00805598"/>
    <w:rsid w:val="00805E8F"/>
    <w:rsid w:val="00805EEA"/>
    <w:rsid w:val="00805FF0"/>
    <w:rsid w:val="008065A9"/>
    <w:rsid w:val="00806CDE"/>
    <w:rsid w:val="00806E5D"/>
    <w:rsid w:val="0080748D"/>
    <w:rsid w:val="00810926"/>
    <w:rsid w:val="00810D91"/>
    <w:rsid w:val="008125AC"/>
    <w:rsid w:val="00812809"/>
    <w:rsid w:val="0081305E"/>
    <w:rsid w:val="00813685"/>
    <w:rsid w:val="008136B1"/>
    <w:rsid w:val="00813BD6"/>
    <w:rsid w:val="00814221"/>
    <w:rsid w:val="00814468"/>
    <w:rsid w:val="0081491D"/>
    <w:rsid w:val="00814E7E"/>
    <w:rsid w:val="00815910"/>
    <w:rsid w:val="00815B0F"/>
    <w:rsid w:val="00815DCF"/>
    <w:rsid w:val="00815E34"/>
    <w:rsid w:val="00817193"/>
    <w:rsid w:val="00817A8E"/>
    <w:rsid w:val="00820224"/>
    <w:rsid w:val="00820311"/>
    <w:rsid w:val="0082052B"/>
    <w:rsid w:val="008207C5"/>
    <w:rsid w:val="00821389"/>
    <w:rsid w:val="008218BA"/>
    <w:rsid w:val="0082198F"/>
    <w:rsid w:val="008225DA"/>
    <w:rsid w:val="0082293C"/>
    <w:rsid w:val="00822D43"/>
    <w:rsid w:val="00822E21"/>
    <w:rsid w:val="00823358"/>
    <w:rsid w:val="00823A16"/>
    <w:rsid w:val="008246A4"/>
    <w:rsid w:val="008252B0"/>
    <w:rsid w:val="008257F7"/>
    <w:rsid w:val="00825E70"/>
    <w:rsid w:val="00831E1A"/>
    <w:rsid w:val="00832CE4"/>
    <w:rsid w:val="00833C36"/>
    <w:rsid w:val="00835F19"/>
    <w:rsid w:val="00836AB6"/>
    <w:rsid w:val="00837718"/>
    <w:rsid w:val="00837B90"/>
    <w:rsid w:val="00837D2F"/>
    <w:rsid w:val="00840824"/>
    <w:rsid w:val="008408FC"/>
    <w:rsid w:val="0084094A"/>
    <w:rsid w:val="0084168B"/>
    <w:rsid w:val="0084236E"/>
    <w:rsid w:val="00842598"/>
    <w:rsid w:val="0084363D"/>
    <w:rsid w:val="0084370A"/>
    <w:rsid w:val="00843E0A"/>
    <w:rsid w:val="00843EAD"/>
    <w:rsid w:val="00844632"/>
    <w:rsid w:val="00845445"/>
    <w:rsid w:val="00845D8F"/>
    <w:rsid w:val="0084640D"/>
    <w:rsid w:val="00847788"/>
    <w:rsid w:val="00847AAD"/>
    <w:rsid w:val="00850588"/>
    <w:rsid w:val="00850BC8"/>
    <w:rsid w:val="0085238E"/>
    <w:rsid w:val="00853283"/>
    <w:rsid w:val="00854284"/>
    <w:rsid w:val="008546F4"/>
    <w:rsid w:val="00854781"/>
    <w:rsid w:val="00854AAB"/>
    <w:rsid w:val="00854AD2"/>
    <w:rsid w:val="0085548B"/>
    <w:rsid w:val="00855CCD"/>
    <w:rsid w:val="0085600A"/>
    <w:rsid w:val="00856B54"/>
    <w:rsid w:val="00857C2C"/>
    <w:rsid w:val="00860B01"/>
    <w:rsid w:val="00861719"/>
    <w:rsid w:val="00862A97"/>
    <w:rsid w:val="00863494"/>
    <w:rsid w:val="0086370A"/>
    <w:rsid w:val="00864FAB"/>
    <w:rsid w:val="0086535E"/>
    <w:rsid w:val="0086646F"/>
    <w:rsid w:val="008667DB"/>
    <w:rsid w:val="00866AAB"/>
    <w:rsid w:val="00866F02"/>
    <w:rsid w:val="0086770B"/>
    <w:rsid w:val="00867FC7"/>
    <w:rsid w:val="008706CC"/>
    <w:rsid w:val="008708EC"/>
    <w:rsid w:val="00873265"/>
    <w:rsid w:val="00873BE9"/>
    <w:rsid w:val="00874BE1"/>
    <w:rsid w:val="0087617D"/>
    <w:rsid w:val="008763F5"/>
    <w:rsid w:val="00876F7A"/>
    <w:rsid w:val="0087718E"/>
    <w:rsid w:val="00877423"/>
    <w:rsid w:val="00877FBE"/>
    <w:rsid w:val="008807FD"/>
    <w:rsid w:val="00881535"/>
    <w:rsid w:val="008818A7"/>
    <w:rsid w:val="0088260F"/>
    <w:rsid w:val="00882A8B"/>
    <w:rsid w:val="00883880"/>
    <w:rsid w:val="00884A69"/>
    <w:rsid w:val="0088510E"/>
    <w:rsid w:val="008855AF"/>
    <w:rsid w:val="00885779"/>
    <w:rsid w:val="008862D1"/>
    <w:rsid w:val="008864D6"/>
    <w:rsid w:val="00886F18"/>
    <w:rsid w:val="00887ABD"/>
    <w:rsid w:val="008903A3"/>
    <w:rsid w:val="00891015"/>
    <w:rsid w:val="00892B8E"/>
    <w:rsid w:val="0089377D"/>
    <w:rsid w:val="00893823"/>
    <w:rsid w:val="00894AF9"/>
    <w:rsid w:val="00895870"/>
    <w:rsid w:val="00895E03"/>
    <w:rsid w:val="00895FD2"/>
    <w:rsid w:val="00895FF1"/>
    <w:rsid w:val="0089601E"/>
    <w:rsid w:val="0089618D"/>
    <w:rsid w:val="00897B22"/>
    <w:rsid w:val="008A03C5"/>
    <w:rsid w:val="008A137C"/>
    <w:rsid w:val="008A14C7"/>
    <w:rsid w:val="008A17D1"/>
    <w:rsid w:val="008A1948"/>
    <w:rsid w:val="008A30BD"/>
    <w:rsid w:val="008A35B0"/>
    <w:rsid w:val="008A3619"/>
    <w:rsid w:val="008A3771"/>
    <w:rsid w:val="008A4ACF"/>
    <w:rsid w:val="008A5DD6"/>
    <w:rsid w:val="008A64D6"/>
    <w:rsid w:val="008A65F1"/>
    <w:rsid w:val="008A67B0"/>
    <w:rsid w:val="008A7600"/>
    <w:rsid w:val="008A7E30"/>
    <w:rsid w:val="008B03A8"/>
    <w:rsid w:val="008B175A"/>
    <w:rsid w:val="008B1AA4"/>
    <w:rsid w:val="008B24B1"/>
    <w:rsid w:val="008B415F"/>
    <w:rsid w:val="008B508B"/>
    <w:rsid w:val="008B513B"/>
    <w:rsid w:val="008B548A"/>
    <w:rsid w:val="008B5AD2"/>
    <w:rsid w:val="008B5CE2"/>
    <w:rsid w:val="008B614B"/>
    <w:rsid w:val="008B6177"/>
    <w:rsid w:val="008B6D08"/>
    <w:rsid w:val="008B7092"/>
    <w:rsid w:val="008C0560"/>
    <w:rsid w:val="008C0865"/>
    <w:rsid w:val="008C099A"/>
    <w:rsid w:val="008C0D43"/>
    <w:rsid w:val="008C145B"/>
    <w:rsid w:val="008C27A4"/>
    <w:rsid w:val="008C29F9"/>
    <w:rsid w:val="008C36B1"/>
    <w:rsid w:val="008C3948"/>
    <w:rsid w:val="008C5780"/>
    <w:rsid w:val="008C5A44"/>
    <w:rsid w:val="008C6522"/>
    <w:rsid w:val="008C7091"/>
    <w:rsid w:val="008D12E0"/>
    <w:rsid w:val="008D17FD"/>
    <w:rsid w:val="008D1AED"/>
    <w:rsid w:val="008D1AFA"/>
    <w:rsid w:val="008D2A07"/>
    <w:rsid w:val="008D383C"/>
    <w:rsid w:val="008D3CDE"/>
    <w:rsid w:val="008D3FAE"/>
    <w:rsid w:val="008D4493"/>
    <w:rsid w:val="008D4989"/>
    <w:rsid w:val="008D590B"/>
    <w:rsid w:val="008D6128"/>
    <w:rsid w:val="008D6D9D"/>
    <w:rsid w:val="008D7502"/>
    <w:rsid w:val="008D754A"/>
    <w:rsid w:val="008E0DCF"/>
    <w:rsid w:val="008E129B"/>
    <w:rsid w:val="008E14FA"/>
    <w:rsid w:val="008E2346"/>
    <w:rsid w:val="008E2AC4"/>
    <w:rsid w:val="008E2AE2"/>
    <w:rsid w:val="008E2DEC"/>
    <w:rsid w:val="008E32CC"/>
    <w:rsid w:val="008E37D8"/>
    <w:rsid w:val="008E451A"/>
    <w:rsid w:val="008E545F"/>
    <w:rsid w:val="008E65DD"/>
    <w:rsid w:val="008E73AD"/>
    <w:rsid w:val="008E7939"/>
    <w:rsid w:val="008E7DE0"/>
    <w:rsid w:val="008F0C52"/>
    <w:rsid w:val="008F195B"/>
    <w:rsid w:val="008F2D84"/>
    <w:rsid w:val="008F2F8A"/>
    <w:rsid w:val="008F31C1"/>
    <w:rsid w:val="008F32B3"/>
    <w:rsid w:val="008F34BA"/>
    <w:rsid w:val="008F415B"/>
    <w:rsid w:val="008F4370"/>
    <w:rsid w:val="008F49A5"/>
    <w:rsid w:val="008F4A19"/>
    <w:rsid w:val="008F670F"/>
    <w:rsid w:val="008F6755"/>
    <w:rsid w:val="008F6B5F"/>
    <w:rsid w:val="008F6FA2"/>
    <w:rsid w:val="008F76BA"/>
    <w:rsid w:val="008F7CD6"/>
    <w:rsid w:val="009002E3"/>
    <w:rsid w:val="00900A3A"/>
    <w:rsid w:val="00900AE3"/>
    <w:rsid w:val="00900BE8"/>
    <w:rsid w:val="00901290"/>
    <w:rsid w:val="00902792"/>
    <w:rsid w:val="00902DA1"/>
    <w:rsid w:val="00903814"/>
    <w:rsid w:val="00903BF8"/>
    <w:rsid w:val="00904240"/>
    <w:rsid w:val="00904CF0"/>
    <w:rsid w:val="009055B2"/>
    <w:rsid w:val="00907870"/>
    <w:rsid w:val="009125E2"/>
    <w:rsid w:val="00913272"/>
    <w:rsid w:val="00913545"/>
    <w:rsid w:val="0091380C"/>
    <w:rsid w:val="009144A8"/>
    <w:rsid w:val="009144D4"/>
    <w:rsid w:val="00914CAF"/>
    <w:rsid w:val="00914E47"/>
    <w:rsid w:val="009166BF"/>
    <w:rsid w:val="0091736E"/>
    <w:rsid w:val="009206A3"/>
    <w:rsid w:val="00920C91"/>
    <w:rsid w:val="0092107B"/>
    <w:rsid w:val="0092272E"/>
    <w:rsid w:val="00922A56"/>
    <w:rsid w:val="00923D63"/>
    <w:rsid w:val="00923E73"/>
    <w:rsid w:val="00924511"/>
    <w:rsid w:val="0092451D"/>
    <w:rsid w:val="009249A9"/>
    <w:rsid w:val="00925D18"/>
    <w:rsid w:val="00925DD2"/>
    <w:rsid w:val="0092699A"/>
    <w:rsid w:val="00927208"/>
    <w:rsid w:val="009275D5"/>
    <w:rsid w:val="00930F6A"/>
    <w:rsid w:val="0093100E"/>
    <w:rsid w:val="0093116D"/>
    <w:rsid w:val="00931194"/>
    <w:rsid w:val="00931834"/>
    <w:rsid w:val="00931D4D"/>
    <w:rsid w:val="00932559"/>
    <w:rsid w:val="009326D6"/>
    <w:rsid w:val="00932C6F"/>
    <w:rsid w:val="00932DB2"/>
    <w:rsid w:val="009331F9"/>
    <w:rsid w:val="00933563"/>
    <w:rsid w:val="009339B5"/>
    <w:rsid w:val="00933B4F"/>
    <w:rsid w:val="00933C18"/>
    <w:rsid w:val="0093519E"/>
    <w:rsid w:val="009355A7"/>
    <w:rsid w:val="00935F81"/>
    <w:rsid w:val="00937F4F"/>
    <w:rsid w:val="009419B4"/>
    <w:rsid w:val="00941F8D"/>
    <w:rsid w:val="00942412"/>
    <w:rsid w:val="00942AB1"/>
    <w:rsid w:val="00942B78"/>
    <w:rsid w:val="009446A5"/>
    <w:rsid w:val="00945045"/>
    <w:rsid w:val="00945F60"/>
    <w:rsid w:val="00946ABA"/>
    <w:rsid w:val="00946B5C"/>
    <w:rsid w:val="00946E89"/>
    <w:rsid w:val="00947507"/>
    <w:rsid w:val="00947843"/>
    <w:rsid w:val="0094787B"/>
    <w:rsid w:val="00947E8B"/>
    <w:rsid w:val="00950522"/>
    <w:rsid w:val="009508A0"/>
    <w:rsid w:val="00951D1B"/>
    <w:rsid w:val="00952056"/>
    <w:rsid w:val="0095297D"/>
    <w:rsid w:val="00953055"/>
    <w:rsid w:val="00953FDF"/>
    <w:rsid w:val="0095449E"/>
    <w:rsid w:val="009544F2"/>
    <w:rsid w:val="00954EF4"/>
    <w:rsid w:val="0095553F"/>
    <w:rsid w:val="00955EA3"/>
    <w:rsid w:val="00955F45"/>
    <w:rsid w:val="00956202"/>
    <w:rsid w:val="009568B8"/>
    <w:rsid w:val="00960592"/>
    <w:rsid w:val="009606D7"/>
    <w:rsid w:val="00960D09"/>
    <w:rsid w:val="00960DA7"/>
    <w:rsid w:val="00961859"/>
    <w:rsid w:val="00961902"/>
    <w:rsid w:val="00961B68"/>
    <w:rsid w:val="00961FA3"/>
    <w:rsid w:val="009624B8"/>
    <w:rsid w:val="009624C7"/>
    <w:rsid w:val="009625A9"/>
    <w:rsid w:val="00962948"/>
    <w:rsid w:val="00962E0B"/>
    <w:rsid w:val="00962E3D"/>
    <w:rsid w:val="00963796"/>
    <w:rsid w:val="009637BC"/>
    <w:rsid w:val="00963ABC"/>
    <w:rsid w:val="00963FF2"/>
    <w:rsid w:val="00964C44"/>
    <w:rsid w:val="0096522B"/>
    <w:rsid w:val="00965E0B"/>
    <w:rsid w:val="0096678C"/>
    <w:rsid w:val="009679DA"/>
    <w:rsid w:val="00967CAD"/>
    <w:rsid w:val="00970887"/>
    <w:rsid w:val="00971307"/>
    <w:rsid w:val="00971F8C"/>
    <w:rsid w:val="00972B88"/>
    <w:rsid w:val="0097345A"/>
    <w:rsid w:val="009738F3"/>
    <w:rsid w:val="00973AA5"/>
    <w:rsid w:val="00974035"/>
    <w:rsid w:val="009749EF"/>
    <w:rsid w:val="00976004"/>
    <w:rsid w:val="009770E4"/>
    <w:rsid w:val="00977896"/>
    <w:rsid w:val="00980255"/>
    <w:rsid w:val="00980B78"/>
    <w:rsid w:val="00981B11"/>
    <w:rsid w:val="00982E7B"/>
    <w:rsid w:val="00983151"/>
    <w:rsid w:val="009832FF"/>
    <w:rsid w:val="00983A30"/>
    <w:rsid w:val="009863DE"/>
    <w:rsid w:val="009867AD"/>
    <w:rsid w:val="0098786B"/>
    <w:rsid w:val="00987A73"/>
    <w:rsid w:val="00991BE8"/>
    <w:rsid w:val="00993231"/>
    <w:rsid w:val="009933E2"/>
    <w:rsid w:val="00993A99"/>
    <w:rsid w:val="00993CA9"/>
    <w:rsid w:val="00993D36"/>
    <w:rsid w:val="00994933"/>
    <w:rsid w:val="00995BCE"/>
    <w:rsid w:val="00996179"/>
    <w:rsid w:val="0099643D"/>
    <w:rsid w:val="00997A37"/>
    <w:rsid w:val="009A02D0"/>
    <w:rsid w:val="009A0414"/>
    <w:rsid w:val="009A09B3"/>
    <w:rsid w:val="009A1775"/>
    <w:rsid w:val="009A1BC8"/>
    <w:rsid w:val="009A2D62"/>
    <w:rsid w:val="009A38A0"/>
    <w:rsid w:val="009A403F"/>
    <w:rsid w:val="009A4C0B"/>
    <w:rsid w:val="009A4E67"/>
    <w:rsid w:val="009A543E"/>
    <w:rsid w:val="009A58F8"/>
    <w:rsid w:val="009A655A"/>
    <w:rsid w:val="009A6781"/>
    <w:rsid w:val="009B07AE"/>
    <w:rsid w:val="009B257D"/>
    <w:rsid w:val="009B32ED"/>
    <w:rsid w:val="009B409E"/>
    <w:rsid w:val="009B466E"/>
    <w:rsid w:val="009B4991"/>
    <w:rsid w:val="009B53C7"/>
    <w:rsid w:val="009B6498"/>
    <w:rsid w:val="009B65D4"/>
    <w:rsid w:val="009B6B8B"/>
    <w:rsid w:val="009B741D"/>
    <w:rsid w:val="009B7B27"/>
    <w:rsid w:val="009C0936"/>
    <w:rsid w:val="009C0A34"/>
    <w:rsid w:val="009C122D"/>
    <w:rsid w:val="009C21D7"/>
    <w:rsid w:val="009C22E3"/>
    <w:rsid w:val="009C2A33"/>
    <w:rsid w:val="009C2C55"/>
    <w:rsid w:val="009C30C4"/>
    <w:rsid w:val="009C3446"/>
    <w:rsid w:val="009C38BC"/>
    <w:rsid w:val="009C4271"/>
    <w:rsid w:val="009C5919"/>
    <w:rsid w:val="009C5C71"/>
    <w:rsid w:val="009C5E9C"/>
    <w:rsid w:val="009C6CBA"/>
    <w:rsid w:val="009C7819"/>
    <w:rsid w:val="009C789C"/>
    <w:rsid w:val="009C7CB4"/>
    <w:rsid w:val="009D16D0"/>
    <w:rsid w:val="009D19E5"/>
    <w:rsid w:val="009D1A79"/>
    <w:rsid w:val="009D1D6A"/>
    <w:rsid w:val="009D27DD"/>
    <w:rsid w:val="009D2D48"/>
    <w:rsid w:val="009D3443"/>
    <w:rsid w:val="009D3973"/>
    <w:rsid w:val="009D3A7A"/>
    <w:rsid w:val="009D3BB4"/>
    <w:rsid w:val="009D3BE9"/>
    <w:rsid w:val="009D4AB8"/>
    <w:rsid w:val="009D4EC8"/>
    <w:rsid w:val="009D53B5"/>
    <w:rsid w:val="009D689C"/>
    <w:rsid w:val="009D6CD5"/>
    <w:rsid w:val="009D7A3D"/>
    <w:rsid w:val="009E0FA2"/>
    <w:rsid w:val="009E1710"/>
    <w:rsid w:val="009E1BEA"/>
    <w:rsid w:val="009E1E2F"/>
    <w:rsid w:val="009E1F82"/>
    <w:rsid w:val="009E462C"/>
    <w:rsid w:val="009E4AED"/>
    <w:rsid w:val="009E4C18"/>
    <w:rsid w:val="009E5CDD"/>
    <w:rsid w:val="009E5E8A"/>
    <w:rsid w:val="009E66A8"/>
    <w:rsid w:val="009E6982"/>
    <w:rsid w:val="009E7186"/>
    <w:rsid w:val="009E727B"/>
    <w:rsid w:val="009E75CB"/>
    <w:rsid w:val="009E78D8"/>
    <w:rsid w:val="009E7AE0"/>
    <w:rsid w:val="009F0C64"/>
    <w:rsid w:val="009F11C8"/>
    <w:rsid w:val="009F240E"/>
    <w:rsid w:val="009F24CA"/>
    <w:rsid w:val="009F2A6E"/>
    <w:rsid w:val="009F2B0A"/>
    <w:rsid w:val="009F423A"/>
    <w:rsid w:val="009F428E"/>
    <w:rsid w:val="009F4A1F"/>
    <w:rsid w:val="009F50C3"/>
    <w:rsid w:val="009F5759"/>
    <w:rsid w:val="009F5F2E"/>
    <w:rsid w:val="009F661F"/>
    <w:rsid w:val="009F6C6B"/>
    <w:rsid w:val="009F6F89"/>
    <w:rsid w:val="009F7396"/>
    <w:rsid w:val="009F7571"/>
    <w:rsid w:val="00A000DF"/>
    <w:rsid w:val="00A0053F"/>
    <w:rsid w:val="00A00F1C"/>
    <w:rsid w:val="00A0111E"/>
    <w:rsid w:val="00A01971"/>
    <w:rsid w:val="00A01F9D"/>
    <w:rsid w:val="00A02B55"/>
    <w:rsid w:val="00A02D6B"/>
    <w:rsid w:val="00A03B30"/>
    <w:rsid w:val="00A03B9C"/>
    <w:rsid w:val="00A03C5D"/>
    <w:rsid w:val="00A0409E"/>
    <w:rsid w:val="00A0439A"/>
    <w:rsid w:val="00A05110"/>
    <w:rsid w:val="00A05329"/>
    <w:rsid w:val="00A0536C"/>
    <w:rsid w:val="00A05E24"/>
    <w:rsid w:val="00A0664B"/>
    <w:rsid w:val="00A06B74"/>
    <w:rsid w:val="00A104B4"/>
    <w:rsid w:val="00A106D7"/>
    <w:rsid w:val="00A1106A"/>
    <w:rsid w:val="00A1171C"/>
    <w:rsid w:val="00A1183D"/>
    <w:rsid w:val="00A1194A"/>
    <w:rsid w:val="00A1224E"/>
    <w:rsid w:val="00A125D9"/>
    <w:rsid w:val="00A129B2"/>
    <w:rsid w:val="00A14013"/>
    <w:rsid w:val="00A17D17"/>
    <w:rsid w:val="00A211E2"/>
    <w:rsid w:val="00A21402"/>
    <w:rsid w:val="00A21674"/>
    <w:rsid w:val="00A21E79"/>
    <w:rsid w:val="00A21EF7"/>
    <w:rsid w:val="00A22339"/>
    <w:rsid w:val="00A2348B"/>
    <w:rsid w:val="00A24337"/>
    <w:rsid w:val="00A25829"/>
    <w:rsid w:val="00A26B46"/>
    <w:rsid w:val="00A26E4C"/>
    <w:rsid w:val="00A2781B"/>
    <w:rsid w:val="00A27EC7"/>
    <w:rsid w:val="00A30801"/>
    <w:rsid w:val="00A30A3B"/>
    <w:rsid w:val="00A30D52"/>
    <w:rsid w:val="00A30F5D"/>
    <w:rsid w:val="00A320D9"/>
    <w:rsid w:val="00A32BC9"/>
    <w:rsid w:val="00A33177"/>
    <w:rsid w:val="00A35563"/>
    <w:rsid w:val="00A35FBC"/>
    <w:rsid w:val="00A36276"/>
    <w:rsid w:val="00A404D8"/>
    <w:rsid w:val="00A42023"/>
    <w:rsid w:val="00A4217F"/>
    <w:rsid w:val="00A4352A"/>
    <w:rsid w:val="00A44E02"/>
    <w:rsid w:val="00A44E4D"/>
    <w:rsid w:val="00A45FDA"/>
    <w:rsid w:val="00A46EAB"/>
    <w:rsid w:val="00A47733"/>
    <w:rsid w:val="00A47BC4"/>
    <w:rsid w:val="00A502FF"/>
    <w:rsid w:val="00A506C9"/>
    <w:rsid w:val="00A51CF4"/>
    <w:rsid w:val="00A52D76"/>
    <w:rsid w:val="00A52DB5"/>
    <w:rsid w:val="00A54759"/>
    <w:rsid w:val="00A54A3D"/>
    <w:rsid w:val="00A54DEB"/>
    <w:rsid w:val="00A563EF"/>
    <w:rsid w:val="00A5653A"/>
    <w:rsid w:val="00A56903"/>
    <w:rsid w:val="00A56DB2"/>
    <w:rsid w:val="00A56ED8"/>
    <w:rsid w:val="00A62FF7"/>
    <w:rsid w:val="00A6335F"/>
    <w:rsid w:val="00A64EDA"/>
    <w:rsid w:val="00A656DF"/>
    <w:rsid w:val="00A65856"/>
    <w:rsid w:val="00A65891"/>
    <w:rsid w:val="00A65EBD"/>
    <w:rsid w:val="00A66856"/>
    <w:rsid w:val="00A66C9B"/>
    <w:rsid w:val="00A67FDF"/>
    <w:rsid w:val="00A70C56"/>
    <w:rsid w:val="00A714BB"/>
    <w:rsid w:val="00A71BC2"/>
    <w:rsid w:val="00A721CC"/>
    <w:rsid w:val="00A72483"/>
    <w:rsid w:val="00A72D64"/>
    <w:rsid w:val="00A733F7"/>
    <w:rsid w:val="00A74493"/>
    <w:rsid w:val="00A75E08"/>
    <w:rsid w:val="00A76BC5"/>
    <w:rsid w:val="00A772E2"/>
    <w:rsid w:val="00A80222"/>
    <w:rsid w:val="00A8042D"/>
    <w:rsid w:val="00A80D04"/>
    <w:rsid w:val="00A80F44"/>
    <w:rsid w:val="00A8128F"/>
    <w:rsid w:val="00A82AA9"/>
    <w:rsid w:val="00A82F7B"/>
    <w:rsid w:val="00A833A0"/>
    <w:rsid w:val="00A83B9C"/>
    <w:rsid w:val="00A83DAD"/>
    <w:rsid w:val="00A847BC"/>
    <w:rsid w:val="00A84D3C"/>
    <w:rsid w:val="00A84F10"/>
    <w:rsid w:val="00A84F67"/>
    <w:rsid w:val="00A8556C"/>
    <w:rsid w:val="00A85D90"/>
    <w:rsid w:val="00A868F7"/>
    <w:rsid w:val="00A869C1"/>
    <w:rsid w:val="00A86C99"/>
    <w:rsid w:val="00A87FC5"/>
    <w:rsid w:val="00A91616"/>
    <w:rsid w:val="00A921FF"/>
    <w:rsid w:val="00A92757"/>
    <w:rsid w:val="00A92F87"/>
    <w:rsid w:val="00A9359B"/>
    <w:rsid w:val="00A93C7B"/>
    <w:rsid w:val="00A962B8"/>
    <w:rsid w:val="00A96381"/>
    <w:rsid w:val="00A96A4C"/>
    <w:rsid w:val="00A96B6E"/>
    <w:rsid w:val="00A975EF"/>
    <w:rsid w:val="00A97B7A"/>
    <w:rsid w:val="00AA084A"/>
    <w:rsid w:val="00AA0E03"/>
    <w:rsid w:val="00AA0E8B"/>
    <w:rsid w:val="00AA4913"/>
    <w:rsid w:val="00AA5102"/>
    <w:rsid w:val="00AA518F"/>
    <w:rsid w:val="00AA6837"/>
    <w:rsid w:val="00AA69D6"/>
    <w:rsid w:val="00AA6BD7"/>
    <w:rsid w:val="00AA77E5"/>
    <w:rsid w:val="00AB03E6"/>
    <w:rsid w:val="00AB122E"/>
    <w:rsid w:val="00AB2E8C"/>
    <w:rsid w:val="00AB3443"/>
    <w:rsid w:val="00AB382E"/>
    <w:rsid w:val="00AB39A0"/>
    <w:rsid w:val="00AB3BEB"/>
    <w:rsid w:val="00AB3D98"/>
    <w:rsid w:val="00AB4853"/>
    <w:rsid w:val="00AB5B8B"/>
    <w:rsid w:val="00AB602E"/>
    <w:rsid w:val="00AB645D"/>
    <w:rsid w:val="00AB6BC2"/>
    <w:rsid w:val="00AB7091"/>
    <w:rsid w:val="00AB7122"/>
    <w:rsid w:val="00AB71C1"/>
    <w:rsid w:val="00AB7705"/>
    <w:rsid w:val="00AB774B"/>
    <w:rsid w:val="00AC0D6D"/>
    <w:rsid w:val="00AC13EB"/>
    <w:rsid w:val="00AC1C7C"/>
    <w:rsid w:val="00AC1D24"/>
    <w:rsid w:val="00AC2B19"/>
    <w:rsid w:val="00AC2C6E"/>
    <w:rsid w:val="00AC2C7C"/>
    <w:rsid w:val="00AC2E86"/>
    <w:rsid w:val="00AC3329"/>
    <w:rsid w:val="00AC33D0"/>
    <w:rsid w:val="00AC354A"/>
    <w:rsid w:val="00AC3ED4"/>
    <w:rsid w:val="00AC4E95"/>
    <w:rsid w:val="00AC557A"/>
    <w:rsid w:val="00AC5606"/>
    <w:rsid w:val="00AC5D64"/>
    <w:rsid w:val="00AC5FDD"/>
    <w:rsid w:val="00AC7A77"/>
    <w:rsid w:val="00AD1289"/>
    <w:rsid w:val="00AD149B"/>
    <w:rsid w:val="00AD16AA"/>
    <w:rsid w:val="00AD1B56"/>
    <w:rsid w:val="00AD1ECD"/>
    <w:rsid w:val="00AD2F84"/>
    <w:rsid w:val="00AD3698"/>
    <w:rsid w:val="00AD3DD7"/>
    <w:rsid w:val="00AD3E8E"/>
    <w:rsid w:val="00AD4296"/>
    <w:rsid w:val="00AD48A7"/>
    <w:rsid w:val="00AD4A7C"/>
    <w:rsid w:val="00AD5C89"/>
    <w:rsid w:val="00AD64E7"/>
    <w:rsid w:val="00AD68C3"/>
    <w:rsid w:val="00AD6F9C"/>
    <w:rsid w:val="00AD7948"/>
    <w:rsid w:val="00AD7BB6"/>
    <w:rsid w:val="00AE040C"/>
    <w:rsid w:val="00AE0FF5"/>
    <w:rsid w:val="00AE15AE"/>
    <w:rsid w:val="00AE3035"/>
    <w:rsid w:val="00AE4355"/>
    <w:rsid w:val="00AE46D5"/>
    <w:rsid w:val="00AE4BD3"/>
    <w:rsid w:val="00AE52C5"/>
    <w:rsid w:val="00AE6578"/>
    <w:rsid w:val="00AE6A01"/>
    <w:rsid w:val="00AE6ED8"/>
    <w:rsid w:val="00AE7669"/>
    <w:rsid w:val="00AF056F"/>
    <w:rsid w:val="00AF138C"/>
    <w:rsid w:val="00AF16D9"/>
    <w:rsid w:val="00AF2087"/>
    <w:rsid w:val="00AF2F7E"/>
    <w:rsid w:val="00AF39BD"/>
    <w:rsid w:val="00AF3DA3"/>
    <w:rsid w:val="00AF3F01"/>
    <w:rsid w:val="00AF4A97"/>
    <w:rsid w:val="00AF5C90"/>
    <w:rsid w:val="00AF5CC2"/>
    <w:rsid w:val="00AF67A3"/>
    <w:rsid w:val="00AF7096"/>
    <w:rsid w:val="00AF79F5"/>
    <w:rsid w:val="00AF7C24"/>
    <w:rsid w:val="00B0189B"/>
    <w:rsid w:val="00B02490"/>
    <w:rsid w:val="00B03848"/>
    <w:rsid w:val="00B044B6"/>
    <w:rsid w:val="00B05313"/>
    <w:rsid w:val="00B054E3"/>
    <w:rsid w:val="00B0714C"/>
    <w:rsid w:val="00B0715D"/>
    <w:rsid w:val="00B0717A"/>
    <w:rsid w:val="00B07328"/>
    <w:rsid w:val="00B1095E"/>
    <w:rsid w:val="00B10EA1"/>
    <w:rsid w:val="00B11173"/>
    <w:rsid w:val="00B114E6"/>
    <w:rsid w:val="00B11992"/>
    <w:rsid w:val="00B132BE"/>
    <w:rsid w:val="00B13C69"/>
    <w:rsid w:val="00B14652"/>
    <w:rsid w:val="00B1470D"/>
    <w:rsid w:val="00B1631D"/>
    <w:rsid w:val="00B17250"/>
    <w:rsid w:val="00B1753C"/>
    <w:rsid w:val="00B20433"/>
    <w:rsid w:val="00B2077D"/>
    <w:rsid w:val="00B20A0C"/>
    <w:rsid w:val="00B2181D"/>
    <w:rsid w:val="00B23D71"/>
    <w:rsid w:val="00B245E4"/>
    <w:rsid w:val="00B2484A"/>
    <w:rsid w:val="00B25001"/>
    <w:rsid w:val="00B2572D"/>
    <w:rsid w:val="00B266A7"/>
    <w:rsid w:val="00B26B2E"/>
    <w:rsid w:val="00B27AF1"/>
    <w:rsid w:val="00B30037"/>
    <w:rsid w:val="00B30CA3"/>
    <w:rsid w:val="00B31290"/>
    <w:rsid w:val="00B3129B"/>
    <w:rsid w:val="00B31D7F"/>
    <w:rsid w:val="00B320C8"/>
    <w:rsid w:val="00B32A2F"/>
    <w:rsid w:val="00B330EB"/>
    <w:rsid w:val="00B33A94"/>
    <w:rsid w:val="00B33F11"/>
    <w:rsid w:val="00B34153"/>
    <w:rsid w:val="00B343D1"/>
    <w:rsid w:val="00B356BD"/>
    <w:rsid w:val="00B36335"/>
    <w:rsid w:val="00B37912"/>
    <w:rsid w:val="00B37AB4"/>
    <w:rsid w:val="00B403F2"/>
    <w:rsid w:val="00B41DD9"/>
    <w:rsid w:val="00B4271B"/>
    <w:rsid w:val="00B43250"/>
    <w:rsid w:val="00B44F9F"/>
    <w:rsid w:val="00B4561B"/>
    <w:rsid w:val="00B45910"/>
    <w:rsid w:val="00B45D9F"/>
    <w:rsid w:val="00B467E4"/>
    <w:rsid w:val="00B47643"/>
    <w:rsid w:val="00B505ED"/>
    <w:rsid w:val="00B507B2"/>
    <w:rsid w:val="00B514B5"/>
    <w:rsid w:val="00B51F8B"/>
    <w:rsid w:val="00B52FAD"/>
    <w:rsid w:val="00B53082"/>
    <w:rsid w:val="00B5324E"/>
    <w:rsid w:val="00B5417A"/>
    <w:rsid w:val="00B542CE"/>
    <w:rsid w:val="00B54572"/>
    <w:rsid w:val="00B54F14"/>
    <w:rsid w:val="00B55423"/>
    <w:rsid w:val="00B569BA"/>
    <w:rsid w:val="00B56D0B"/>
    <w:rsid w:val="00B56FFD"/>
    <w:rsid w:val="00B60B92"/>
    <w:rsid w:val="00B6242E"/>
    <w:rsid w:val="00B62657"/>
    <w:rsid w:val="00B62DF1"/>
    <w:rsid w:val="00B63249"/>
    <w:rsid w:val="00B63C61"/>
    <w:rsid w:val="00B65CED"/>
    <w:rsid w:val="00B661F4"/>
    <w:rsid w:val="00B66BA5"/>
    <w:rsid w:val="00B67516"/>
    <w:rsid w:val="00B70EA2"/>
    <w:rsid w:val="00B71208"/>
    <w:rsid w:val="00B71C58"/>
    <w:rsid w:val="00B720D0"/>
    <w:rsid w:val="00B722B6"/>
    <w:rsid w:val="00B73026"/>
    <w:rsid w:val="00B730FC"/>
    <w:rsid w:val="00B7314F"/>
    <w:rsid w:val="00B736EC"/>
    <w:rsid w:val="00B73B16"/>
    <w:rsid w:val="00B74954"/>
    <w:rsid w:val="00B74C2E"/>
    <w:rsid w:val="00B74DAB"/>
    <w:rsid w:val="00B752B1"/>
    <w:rsid w:val="00B77A59"/>
    <w:rsid w:val="00B806B7"/>
    <w:rsid w:val="00B80F7A"/>
    <w:rsid w:val="00B822A7"/>
    <w:rsid w:val="00B82A57"/>
    <w:rsid w:val="00B8327B"/>
    <w:rsid w:val="00B83AC6"/>
    <w:rsid w:val="00B83ACC"/>
    <w:rsid w:val="00B83D2A"/>
    <w:rsid w:val="00B851A9"/>
    <w:rsid w:val="00B8541C"/>
    <w:rsid w:val="00B85FC3"/>
    <w:rsid w:val="00B867B0"/>
    <w:rsid w:val="00B868F7"/>
    <w:rsid w:val="00B86C28"/>
    <w:rsid w:val="00B87D94"/>
    <w:rsid w:val="00B87D96"/>
    <w:rsid w:val="00B87F9C"/>
    <w:rsid w:val="00B905B4"/>
    <w:rsid w:val="00B90920"/>
    <w:rsid w:val="00B910C9"/>
    <w:rsid w:val="00B9247E"/>
    <w:rsid w:val="00B929D2"/>
    <w:rsid w:val="00B9352F"/>
    <w:rsid w:val="00B93918"/>
    <w:rsid w:val="00B94065"/>
    <w:rsid w:val="00B94177"/>
    <w:rsid w:val="00B94A3C"/>
    <w:rsid w:val="00B94F74"/>
    <w:rsid w:val="00B9521E"/>
    <w:rsid w:val="00B956A4"/>
    <w:rsid w:val="00B96E85"/>
    <w:rsid w:val="00B96FAA"/>
    <w:rsid w:val="00B97EA9"/>
    <w:rsid w:val="00BA02A8"/>
    <w:rsid w:val="00BA1504"/>
    <w:rsid w:val="00BA158E"/>
    <w:rsid w:val="00BA1DAA"/>
    <w:rsid w:val="00BA2EBA"/>
    <w:rsid w:val="00BA305B"/>
    <w:rsid w:val="00BA3630"/>
    <w:rsid w:val="00BA3E40"/>
    <w:rsid w:val="00BA493A"/>
    <w:rsid w:val="00BA4E19"/>
    <w:rsid w:val="00BA500F"/>
    <w:rsid w:val="00BA58E8"/>
    <w:rsid w:val="00BA5C84"/>
    <w:rsid w:val="00BA6CCE"/>
    <w:rsid w:val="00BB1133"/>
    <w:rsid w:val="00BB13E8"/>
    <w:rsid w:val="00BB1839"/>
    <w:rsid w:val="00BB398B"/>
    <w:rsid w:val="00BB3BB1"/>
    <w:rsid w:val="00BB4072"/>
    <w:rsid w:val="00BB4D90"/>
    <w:rsid w:val="00BB541A"/>
    <w:rsid w:val="00BB55B2"/>
    <w:rsid w:val="00BB58CA"/>
    <w:rsid w:val="00BB5B7A"/>
    <w:rsid w:val="00BB6862"/>
    <w:rsid w:val="00BB70DF"/>
    <w:rsid w:val="00BC0243"/>
    <w:rsid w:val="00BC045D"/>
    <w:rsid w:val="00BC0701"/>
    <w:rsid w:val="00BC13DB"/>
    <w:rsid w:val="00BC1882"/>
    <w:rsid w:val="00BC1A3E"/>
    <w:rsid w:val="00BC1A62"/>
    <w:rsid w:val="00BC29EB"/>
    <w:rsid w:val="00BC2EB5"/>
    <w:rsid w:val="00BC2FB2"/>
    <w:rsid w:val="00BC3008"/>
    <w:rsid w:val="00BC32D4"/>
    <w:rsid w:val="00BC4366"/>
    <w:rsid w:val="00BC472A"/>
    <w:rsid w:val="00BC597C"/>
    <w:rsid w:val="00BC6407"/>
    <w:rsid w:val="00BC7656"/>
    <w:rsid w:val="00BC7D06"/>
    <w:rsid w:val="00BD0764"/>
    <w:rsid w:val="00BD173B"/>
    <w:rsid w:val="00BD1CF1"/>
    <w:rsid w:val="00BD1D77"/>
    <w:rsid w:val="00BD2C6A"/>
    <w:rsid w:val="00BD375F"/>
    <w:rsid w:val="00BD3939"/>
    <w:rsid w:val="00BD3A07"/>
    <w:rsid w:val="00BD452B"/>
    <w:rsid w:val="00BD7280"/>
    <w:rsid w:val="00BD762B"/>
    <w:rsid w:val="00BE065D"/>
    <w:rsid w:val="00BE07A9"/>
    <w:rsid w:val="00BE0A91"/>
    <w:rsid w:val="00BE0D86"/>
    <w:rsid w:val="00BE135B"/>
    <w:rsid w:val="00BE17F8"/>
    <w:rsid w:val="00BE1A10"/>
    <w:rsid w:val="00BE1CBF"/>
    <w:rsid w:val="00BE225F"/>
    <w:rsid w:val="00BE2B6F"/>
    <w:rsid w:val="00BE2FDB"/>
    <w:rsid w:val="00BE3646"/>
    <w:rsid w:val="00BE3CCA"/>
    <w:rsid w:val="00BE45DC"/>
    <w:rsid w:val="00BE4FC0"/>
    <w:rsid w:val="00BF0B18"/>
    <w:rsid w:val="00BF0C73"/>
    <w:rsid w:val="00BF1B2E"/>
    <w:rsid w:val="00BF272F"/>
    <w:rsid w:val="00BF2C63"/>
    <w:rsid w:val="00BF382F"/>
    <w:rsid w:val="00BF4258"/>
    <w:rsid w:val="00BF428A"/>
    <w:rsid w:val="00BF4430"/>
    <w:rsid w:val="00BF4B3E"/>
    <w:rsid w:val="00BF4B8A"/>
    <w:rsid w:val="00BF4C32"/>
    <w:rsid w:val="00BF5246"/>
    <w:rsid w:val="00BF537F"/>
    <w:rsid w:val="00BF5399"/>
    <w:rsid w:val="00BF60D3"/>
    <w:rsid w:val="00BF64AA"/>
    <w:rsid w:val="00BF7101"/>
    <w:rsid w:val="00BF7D07"/>
    <w:rsid w:val="00C0004B"/>
    <w:rsid w:val="00C022B8"/>
    <w:rsid w:val="00C026B6"/>
    <w:rsid w:val="00C02FBA"/>
    <w:rsid w:val="00C040CE"/>
    <w:rsid w:val="00C047CD"/>
    <w:rsid w:val="00C05068"/>
    <w:rsid w:val="00C065E8"/>
    <w:rsid w:val="00C07276"/>
    <w:rsid w:val="00C07351"/>
    <w:rsid w:val="00C100F7"/>
    <w:rsid w:val="00C105E4"/>
    <w:rsid w:val="00C110C5"/>
    <w:rsid w:val="00C11B06"/>
    <w:rsid w:val="00C11BDB"/>
    <w:rsid w:val="00C12EA2"/>
    <w:rsid w:val="00C132EF"/>
    <w:rsid w:val="00C1333A"/>
    <w:rsid w:val="00C1483D"/>
    <w:rsid w:val="00C151E8"/>
    <w:rsid w:val="00C151F5"/>
    <w:rsid w:val="00C16761"/>
    <w:rsid w:val="00C16954"/>
    <w:rsid w:val="00C169DE"/>
    <w:rsid w:val="00C176C5"/>
    <w:rsid w:val="00C17DF2"/>
    <w:rsid w:val="00C2085E"/>
    <w:rsid w:val="00C21E35"/>
    <w:rsid w:val="00C22327"/>
    <w:rsid w:val="00C22440"/>
    <w:rsid w:val="00C22CC1"/>
    <w:rsid w:val="00C2393F"/>
    <w:rsid w:val="00C24999"/>
    <w:rsid w:val="00C25108"/>
    <w:rsid w:val="00C255E0"/>
    <w:rsid w:val="00C25BB9"/>
    <w:rsid w:val="00C265A0"/>
    <w:rsid w:val="00C26B34"/>
    <w:rsid w:val="00C26C7D"/>
    <w:rsid w:val="00C272FA"/>
    <w:rsid w:val="00C27AB3"/>
    <w:rsid w:val="00C27E89"/>
    <w:rsid w:val="00C31192"/>
    <w:rsid w:val="00C31928"/>
    <w:rsid w:val="00C31EE9"/>
    <w:rsid w:val="00C326EE"/>
    <w:rsid w:val="00C32921"/>
    <w:rsid w:val="00C32CBB"/>
    <w:rsid w:val="00C35A23"/>
    <w:rsid w:val="00C35A34"/>
    <w:rsid w:val="00C35E97"/>
    <w:rsid w:val="00C37E78"/>
    <w:rsid w:val="00C404D3"/>
    <w:rsid w:val="00C40E60"/>
    <w:rsid w:val="00C421C0"/>
    <w:rsid w:val="00C44213"/>
    <w:rsid w:val="00C44A7D"/>
    <w:rsid w:val="00C44B6C"/>
    <w:rsid w:val="00C44FDA"/>
    <w:rsid w:val="00C45A25"/>
    <w:rsid w:val="00C47AB2"/>
    <w:rsid w:val="00C47ABE"/>
    <w:rsid w:val="00C50265"/>
    <w:rsid w:val="00C507FB"/>
    <w:rsid w:val="00C50C92"/>
    <w:rsid w:val="00C50DFC"/>
    <w:rsid w:val="00C51164"/>
    <w:rsid w:val="00C513A3"/>
    <w:rsid w:val="00C5178F"/>
    <w:rsid w:val="00C51C0B"/>
    <w:rsid w:val="00C5209C"/>
    <w:rsid w:val="00C52130"/>
    <w:rsid w:val="00C5255A"/>
    <w:rsid w:val="00C52602"/>
    <w:rsid w:val="00C52A34"/>
    <w:rsid w:val="00C541E6"/>
    <w:rsid w:val="00C54B9A"/>
    <w:rsid w:val="00C54E7A"/>
    <w:rsid w:val="00C551CB"/>
    <w:rsid w:val="00C55289"/>
    <w:rsid w:val="00C55688"/>
    <w:rsid w:val="00C5571B"/>
    <w:rsid w:val="00C5574B"/>
    <w:rsid w:val="00C560A7"/>
    <w:rsid w:val="00C56887"/>
    <w:rsid w:val="00C569AE"/>
    <w:rsid w:val="00C57A86"/>
    <w:rsid w:val="00C61CCF"/>
    <w:rsid w:val="00C61E0B"/>
    <w:rsid w:val="00C626E8"/>
    <w:rsid w:val="00C628EA"/>
    <w:rsid w:val="00C6307B"/>
    <w:rsid w:val="00C63619"/>
    <w:rsid w:val="00C63F3B"/>
    <w:rsid w:val="00C63F3E"/>
    <w:rsid w:val="00C6415C"/>
    <w:rsid w:val="00C641E2"/>
    <w:rsid w:val="00C64F5E"/>
    <w:rsid w:val="00C6572C"/>
    <w:rsid w:val="00C66A96"/>
    <w:rsid w:val="00C675F5"/>
    <w:rsid w:val="00C67B7A"/>
    <w:rsid w:val="00C70518"/>
    <w:rsid w:val="00C70DCE"/>
    <w:rsid w:val="00C724A4"/>
    <w:rsid w:val="00C733A7"/>
    <w:rsid w:val="00C73C59"/>
    <w:rsid w:val="00C73D6E"/>
    <w:rsid w:val="00C75F41"/>
    <w:rsid w:val="00C7622D"/>
    <w:rsid w:val="00C766AE"/>
    <w:rsid w:val="00C767D7"/>
    <w:rsid w:val="00C76A3F"/>
    <w:rsid w:val="00C76C08"/>
    <w:rsid w:val="00C777FE"/>
    <w:rsid w:val="00C77AB4"/>
    <w:rsid w:val="00C80392"/>
    <w:rsid w:val="00C812E9"/>
    <w:rsid w:val="00C8136C"/>
    <w:rsid w:val="00C814FE"/>
    <w:rsid w:val="00C822A6"/>
    <w:rsid w:val="00C82D07"/>
    <w:rsid w:val="00C83137"/>
    <w:rsid w:val="00C84289"/>
    <w:rsid w:val="00C846AA"/>
    <w:rsid w:val="00C858D0"/>
    <w:rsid w:val="00C8623B"/>
    <w:rsid w:val="00C874B6"/>
    <w:rsid w:val="00C90EB6"/>
    <w:rsid w:val="00C91085"/>
    <w:rsid w:val="00C911FA"/>
    <w:rsid w:val="00C91AE0"/>
    <w:rsid w:val="00C91E5F"/>
    <w:rsid w:val="00C91F28"/>
    <w:rsid w:val="00C923C6"/>
    <w:rsid w:val="00C94436"/>
    <w:rsid w:val="00C95A75"/>
    <w:rsid w:val="00C95F97"/>
    <w:rsid w:val="00C9669A"/>
    <w:rsid w:val="00C97151"/>
    <w:rsid w:val="00C97305"/>
    <w:rsid w:val="00C974DF"/>
    <w:rsid w:val="00CA12B7"/>
    <w:rsid w:val="00CA2081"/>
    <w:rsid w:val="00CA2329"/>
    <w:rsid w:val="00CA6209"/>
    <w:rsid w:val="00CB0285"/>
    <w:rsid w:val="00CB2835"/>
    <w:rsid w:val="00CB4D07"/>
    <w:rsid w:val="00CB6670"/>
    <w:rsid w:val="00CB6EE5"/>
    <w:rsid w:val="00CC01A1"/>
    <w:rsid w:val="00CC02D6"/>
    <w:rsid w:val="00CC14CE"/>
    <w:rsid w:val="00CC2703"/>
    <w:rsid w:val="00CC3546"/>
    <w:rsid w:val="00CC3692"/>
    <w:rsid w:val="00CC3993"/>
    <w:rsid w:val="00CC431D"/>
    <w:rsid w:val="00CC4A69"/>
    <w:rsid w:val="00CC57AE"/>
    <w:rsid w:val="00CC5C31"/>
    <w:rsid w:val="00CC5DA1"/>
    <w:rsid w:val="00CC773D"/>
    <w:rsid w:val="00CD039A"/>
    <w:rsid w:val="00CD2B02"/>
    <w:rsid w:val="00CD3A04"/>
    <w:rsid w:val="00CD3B6E"/>
    <w:rsid w:val="00CD4AD8"/>
    <w:rsid w:val="00CD4FD0"/>
    <w:rsid w:val="00CD6B1C"/>
    <w:rsid w:val="00CD705C"/>
    <w:rsid w:val="00CD7E44"/>
    <w:rsid w:val="00CE02EA"/>
    <w:rsid w:val="00CE0409"/>
    <w:rsid w:val="00CE104E"/>
    <w:rsid w:val="00CE1EA6"/>
    <w:rsid w:val="00CE25D4"/>
    <w:rsid w:val="00CE2BB6"/>
    <w:rsid w:val="00CE35BD"/>
    <w:rsid w:val="00CE3756"/>
    <w:rsid w:val="00CE3B74"/>
    <w:rsid w:val="00CE46AE"/>
    <w:rsid w:val="00CE4C35"/>
    <w:rsid w:val="00CE4FDA"/>
    <w:rsid w:val="00CE50E0"/>
    <w:rsid w:val="00CE612D"/>
    <w:rsid w:val="00CE617B"/>
    <w:rsid w:val="00CE7120"/>
    <w:rsid w:val="00CF0319"/>
    <w:rsid w:val="00CF09BC"/>
    <w:rsid w:val="00CF10C7"/>
    <w:rsid w:val="00CF1C1C"/>
    <w:rsid w:val="00CF2112"/>
    <w:rsid w:val="00CF2345"/>
    <w:rsid w:val="00CF263F"/>
    <w:rsid w:val="00CF2830"/>
    <w:rsid w:val="00CF3203"/>
    <w:rsid w:val="00CF3BF3"/>
    <w:rsid w:val="00CF4A5F"/>
    <w:rsid w:val="00CF508E"/>
    <w:rsid w:val="00CF5259"/>
    <w:rsid w:val="00CF55A8"/>
    <w:rsid w:val="00CF5870"/>
    <w:rsid w:val="00CF657D"/>
    <w:rsid w:val="00CF6AA6"/>
    <w:rsid w:val="00CF70A6"/>
    <w:rsid w:val="00CF71B4"/>
    <w:rsid w:val="00CF757F"/>
    <w:rsid w:val="00D0108C"/>
    <w:rsid w:val="00D01C42"/>
    <w:rsid w:val="00D020D2"/>
    <w:rsid w:val="00D0288D"/>
    <w:rsid w:val="00D02F4A"/>
    <w:rsid w:val="00D03237"/>
    <w:rsid w:val="00D043E9"/>
    <w:rsid w:val="00D043EB"/>
    <w:rsid w:val="00D0666A"/>
    <w:rsid w:val="00D066F1"/>
    <w:rsid w:val="00D0675A"/>
    <w:rsid w:val="00D06AF4"/>
    <w:rsid w:val="00D06C8F"/>
    <w:rsid w:val="00D06F02"/>
    <w:rsid w:val="00D0705D"/>
    <w:rsid w:val="00D07342"/>
    <w:rsid w:val="00D108A6"/>
    <w:rsid w:val="00D11A16"/>
    <w:rsid w:val="00D12354"/>
    <w:rsid w:val="00D12461"/>
    <w:rsid w:val="00D12CAF"/>
    <w:rsid w:val="00D143E8"/>
    <w:rsid w:val="00D1574A"/>
    <w:rsid w:val="00D165CF"/>
    <w:rsid w:val="00D167F2"/>
    <w:rsid w:val="00D16FBE"/>
    <w:rsid w:val="00D17A2E"/>
    <w:rsid w:val="00D20A5B"/>
    <w:rsid w:val="00D20CBA"/>
    <w:rsid w:val="00D2171B"/>
    <w:rsid w:val="00D22054"/>
    <w:rsid w:val="00D22D83"/>
    <w:rsid w:val="00D2309E"/>
    <w:rsid w:val="00D24568"/>
    <w:rsid w:val="00D24AD7"/>
    <w:rsid w:val="00D25B3A"/>
    <w:rsid w:val="00D27B5C"/>
    <w:rsid w:val="00D27F79"/>
    <w:rsid w:val="00D300EE"/>
    <w:rsid w:val="00D31AF3"/>
    <w:rsid w:val="00D31CED"/>
    <w:rsid w:val="00D32D67"/>
    <w:rsid w:val="00D33D6A"/>
    <w:rsid w:val="00D33E35"/>
    <w:rsid w:val="00D34392"/>
    <w:rsid w:val="00D34774"/>
    <w:rsid w:val="00D34A25"/>
    <w:rsid w:val="00D34F45"/>
    <w:rsid w:val="00D351D7"/>
    <w:rsid w:val="00D37049"/>
    <w:rsid w:val="00D37D0C"/>
    <w:rsid w:val="00D4024E"/>
    <w:rsid w:val="00D40B16"/>
    <w:rsid w:val="00D40E9A"/>
    <w:rsid w:val="00D413A9"/>
    <w:rsid w:val="00D4208F"/>
    <w:rsid w:val="00D424B0"/>
    <w:rsid w:val="00D42EB2"/>
    <w:rsid w:val="00D42F02"/>
    <w:rsid w:val="00D44328"/>
    <w:rsid w:val="00D44974"/>
    <w:rsid w:val="00D44E74"/>
    <w:rsid w:val="00D45073"/>
    <w:rsid w:val="00D45775"/>
    <w:rsid w:val="00D46559"/>
    <w:rsid w:val="00D47544"/>
    <w:rsid w:val="00D5074B"/>
    <w:rsid w:val="00D524B0"/>
    <w:rsid w:val="00D52DD3"/>
    <w:rsid w:val="00D53019"/>
    <w:rsid w:val="00D53135"/>
    <w:rsid w:val="00D5333C"/>
    <w:rsid w:val="00D5398A"/>
    <w:rsid w:val="00D5720F"/>
    <w:rsid w:val="00D61830"/>
    <w:rsid w:val="00D62403"/>
    <w:rsid w:val="00D6315A"/>
    <w:rsid w:val="00D641D3"/>
    <w:rsid w:val="00D64269"/>
    <w:rsid w:val="00D64A93"/>
    <w:rsid w:val="00D64B52"/>
    <w:rsid w:val="00D65529"/>
    <w:rsid w:val="00D66009"/>
    <w:rsid w:val="00D666EB"/>
    <w:rsid w:val="00D66995"/>
    <w:rsid w:val="00D669E4"/>
    <w:rsid w:val="00D67737"/>
    <w:rsid w:val="00D67965"/>
    <w:rsid w:val="00D67BE4"/>
    <w:rsid w:val="00D704F3"/>
    <w:rsid w:val="00D7064E"/>
    <w:rsid w:val="00D706B0"/>
    <w:rsid w:val="00D7109A"/>
    <w:rsid w:val="00D71248"/>
    <w:rsid w:val="00D71F81"/>
    <w:rsid w:val="00D72EA9"/>
    <w:rsid w:val="00D75017"/>
    <w:rsid w:val="00D764A1"/>
    <w:rsid w:val="00D7675B"/>
    <w:rsid w:val="00D77194"/>
    <w:rsid w:val="00D77A14"/>
    <w:rsid w:val="00D80041"/>
    <w:rsid w:val="00D803C8"/>
    <w:rsid w:val="00D80970"/>
    <w:rsid w:val="00D80BA7"/>
    <w:rsid w:val="00D80C1C"/>
    <w:rsid w:val="00D80EE3"/>
    <w:rsid w:val="00D8173A"/>
    <w:rsid w:val="00D8179D"/>
    <w:rsid w:val="00D8192D"/>
    <w:rsid w:val="00D820CF"/>
    <w:rsid w:val="00D828D3"/>
    <w:rsid w:val="00D83260"/>
    <w:rsid w:val="00D83924"/>
    <w:rsid w:val="00D84879"/>
    <w:rsid w:val="00D862D7"/>
    <w:rsid w:val="00D87461"/>
    <w:rsid w:val="00D87D7E"/>
    <w:rsid w:val="00D87DCF"/>
    <w:rsid w:val="00D90812"/>
    <w:rsid w:val="00D90CB7"/>
    <w:rsid w:val="00D911CC"/>
    <w:rsid w:val="00D915FA"/>
    <w:rsid w:val="00D91A50"/>
    <w:rsid w:val="00D9218A"/>
    <w:rsid w:val="00D935DD"/>
    <w:rsid w:val="00D936FA"/>
    <w:rsid w:val="00D9400A"/>
    <w:rsid w:val="00D943CD"/>
    <w:rsid w:val="00D94581"/>
    <w:rsid w:val="00D945A8"/>
    <w:rsid w:val="00D94798"/>
    <w:rsid w:val="00D950AC"/>
    <w:rsid w:val="00D95523"/>
    <w:rsid w:val="00D95711"/>
    <w:rsid w:val="00D95B1F"/>
    <w:rsid w:val="00D968A0"/>
    <w:rsid w:val="00D96D47"/>
    <w:rsid w:val="00D978D3"/>
    <w:rsid w:val="00D97A15"/>
    <w:rsid w:val="00D97EF2"/>
    <w:rsid w:val="00DA0DD1"/>
    <w:rsid w:val="00DA1622"/>
    <w:rsid w:val="00DA1E22"/>
    <w:rsid w:val="00DA200E"/>
    <w:rsid w:val="00DA317E"/>
    <w:rsid w:val="00DA3DA0"/>
    <w:rsid w:val="00DA45B3"/>
    <w:rsid w:val="00DA4B12"/>
    <w:rsid w:val="00DA4E5B"/>
    <w:rsid w:val="00DA51B2"/>
    <w:rsid w:val="00DA6210"/>
    <w:rsid w:val="00DA71C1"/>
    <w:rsid w:val="00DA767F"/>
    <w:rsid w:val="00DA7F7D"/>
    <w:rsid w:val="00DB0024"/>
    <w:rsid w:val="00DB04B6"/>
    <w:rsid w:val="00DB0937"/>
    <w:rsid w:val="00DB18B5"/>
    <w:rsid w:val="00DB1EEA"/>
    <w:rsid w:val="00DB2A81"/>
    <w:rsid w:val="00DB35A3"/>
    <w:rsid w:val="00DB4C8D"/>
    <w:rsid w:val="00DB55FF"/>
    <w:rsid w:val="00DB58AD"/>
    <w:rsid w:val="00DB5B34"/>
    <w:rsid w:val="00DB5D2D"/>
    <w:rsid w:val="00DB6AF6"/>
    <w:rsid w:val="00DB6BE4"/>
    <w:rsid w:val="00DB6E35"/>
    <w:rsid w:val="00DB6E5A"/>
    <w:rsid w:val="00DB7453"/>
    <w:rsid w:val="00DB76A3"/>
    <w:rsid w:val="00DB79AF"/>
    <w:rsid w:val="00DB7DA1"/>
    <w:rsid w:val="00DC092F"/>
    <w:rsid w:val="00DC30B3"/>
    <w:rsid w:val="00DC3AA5"/>
    <w:rsid w:val="00DC4EA6"/>
    <w:rsid w:val="00DC6B37"/>
    <w:rsid w:val="00DC6F80"/>
    <w:rsid w:val="00DC7D18"/>
    <w:rsid w:val="00DC7F0A"/>
    <w:rsid w:val="00DD0D16"/>
    <w:rsid w:val="00DD0E5B"/>
    <w:rsid w:val="00DD0E66"/>
    <w:rsid w:val="00DD1334"/>
    <w:rsid w:val="00DD161B"/>
    <w:rsid w:val="00DD3144"/>
    <w:rsid w:val="00DD40FC"/>
    <w:rsid w:val="00DD420B"/>
    <w:rsid w:val="00DD4410"/>
    <w:rsid w:val="00DD5357"/>
    <w:rsid w:val="00DD6049"/>
    <w:rsid w:val="00DD6611"/>
    <w:rsid w:val="00DD672E"/>
    <w:rsid w:val="00DD70A3"/>
    <w:rsid w:val="00DD7614"/>
    <w:rsid w:val="00DE0383"/>
    <w:rsid w:val="00DE04A4"/>
    <w:rsid w:val="00DE10F0"/>
    <w:rsid w:val="00DE2B3F"/>
    <w:rsid w:val="00DE372A"/>
    <w:rsid w:val="00DE3910"/>
    <w:rsid w:val="00DE426B"/>
    <w:rsid w:val="00DE42A0"/>
    <w:rsid w:val="00DE49DC"/>
    <w:rsid w:val="00DE4A71"/>
    <w:rsid w:val="00DE4D14"/>
    <w:rsid w:val="00DE5755"/>
    <w:rsid w:val="00DE5FA5"/>
    <w:rsid w:val="00DE6682"/>
    <w:rsid w:val="00DE6C0E"/>
    <w:rsid w:val="00DE6E4B"/>
    <w:rsid w:val="00DE7093"/>
    <w:rsid w:val="00DE772E"/>
    <w:rsid w:val="00DE77D1"/>
    <w:rsid w:val="00DE7BCA"/>
    <w:rsid w:val="00DE7E30"/>
    <w:rsid w:val="00DF03FE"/>
    <w:rsid w:val="00DF048B"/>
    <w:rsid w:val="00DF068F"/>
    <w:rsid w:val="00DF0918"/>
    <w:rsid w:val="00DF2DFD"/>
    <w:rsid w:val="00DF3340"/>
    <w:rsid w:val="00DF3D25"/>
    <w:rsid w:val="00DF44AB"/>
    <w:rsid w:val="00DF457D"/>
    <w:rsid w:val="00DF467B"/>
    <w:rsid w:val="00DF4ACC"/>
    <w:rsid w:val="00DF4B82"/>
    <w:rsid w:val="00DF6F04"/>
    <w:rsid w:val="00DF764B"/>
    <w:rsid w:val="00E00765"/>
    <w:rsid w:val="00E0091F"/>
    <w:rsid w:val="00E00A75"/>
    <w:rsid w:val="00E010E1"/>
    <w:rsid w:val="00E01138"/>
    <w:rsid w:val="00E01378"/>
    <w:rsid w:val="00E02669"/>
    <w:rsid w:val="00E02FB3"/>
    <w:rsid w:val="00E03DAE"/>
    <w:rsid w:val="00E04038"/>
    <w:rsid w:val="00E05AF2"/>
    <w:rsid w:val="00E05BD6"/>
    <w:rsid w:val="00E065F6"/>
    <w:rsid w:val="00E07784"/>
    <w:rsid w:val="00E10C23"/>
    <w:rsid w:val="00E10C39"/>
    <w:rsid w:val="00E11A18"/>
    <w:rsid w:val="00E11B34"/>
    <w:rsid w:val="00E12690"/>
    <w:rsid w:val="00E126CA"/>
    <w:rsid w:val="00E12B70"/>
    <w:rsid w:val="00E1304E"/>
    <w:rsid w:val="00E130C3"/>
    <w:rsid w:val="00E1381E"/>
    <w:rsid w:val="00E13C23"/>
    <w:rsid w:val="00E141E5"/>
    <w:rsid w:val="00E14DCA"/>
    <w:rsid w:val="00E14E4E"/>
    <w:rsid w:val="00E150B5"/>
    <w:rsid w:val="00E162C4"/>
    <w:rsid w:val="00E16E31"/>
    <w:rsid w:val="00E176D2"/>
    <w:rsid w:val="00E17C7A"/>
    <w:rsid w:val="00E20059"/>
    <w:rsid w:val="00E20EA0"/>
    <w:rsid w:val="00E2110C"/>
    <w:rsid w:val="00E242BE"/>
    <w:rsid w:val="00E24F72"/>
    <w:rsid w:val="00E25465"/>
    <w:rsid w:val="00E2580F"/>
    <w:rsid w:val="00E2590A"/>
    <w:rsid w:val="00E25DF4"/>
    <w:rsid w:val="00E2666A"/>
    <w:rsid w:val="00E26854"/>
    <w:rsid w:val="00E27DBA"/>
    <w:rsid w:val="00E318F2"/>
    <w:rsid w:val="00E320A9"/>
    <w:rsid w:val="00E3343B"/>
    <w:rsid w:val="00E33464"/>
    <w:rsid w:val="00E340EE"/>
    <w:rsid w:val="00E34492"/>
    <w:rsid w:val="00E35E00"/>
    <w:rsid w:val="00E364E3"/>
    <w:rsid w:val="00E36DAD"/>
    <w:rsid w:val="00E37145"/>
    <w:rsid w:val="00E37167"/>
    <w:rsid w:val="00E3793A"/>
    <w:rsid w:val="00E40B76"/>
    <w:rsid w:val="00E4200B"/>
    <w:rsid w:val="00E4207F"/>
    <w:rsid w:val="00E42145"/>
    <w:rsid w:val="00E421C3"/>
    <w:rsid w:val="00E42942"/>
    <w:rsid w:val="00E460DD"/>
    <w:rsid w:val="00E46D44"/>
    <w:rsid w:val="00E473CB"/>
    <w:rsid w:val="00E47AB2"/>
    <w:rsid w:val="00E47F5C"/>
    <w:rsid w:val="00E50D58"/>
    <w:rsid w:val="00E5131D"/>
    <w:rsid w:val="00E52C84"/>
    <w:rsid w:val="00E537C1"/>
    <w:rsid w:val="00E538BE"/>
    <w:rsid w:val="00E53A6A"/>
    <w:rsid w:val="00E53AEF"/>
    <w:rsid w:val="00E55662"/>
    <w:rsid w:val="00E557DF"/>
    <w:rsid w:val="00E55D36"/>
    <w:rsid w:val="00E567B3"/>
    <w:rsid w:val="00E57A05"/>
    <w:rsid w:val="00E57E80"/>
    <w:rsid w:val="00E6041A"/>
    <w:rsid w:val="00E60716"/>
    <w:rsid w:val="00E61875"/>
    <w:rsid w:val="00E627F0"/>
    <w:rsid w:val="00E62C80"/>
    <w:rsid w:val="00E633EE"/>
    <w:rsid w:val="00E643F5"/>
    <w:rsid w:val="00E64A56"/>
    <w:rsid w:val="00E64F6C"/>
    <w:rsid w:val="00E656C5"/>
    <w:rsid w:val="00E6758B"/>
    <w:rsid w:val="00E675CB"/>
    <w:rsid w:val="00E702BE"/>
    <w:rsid w:val="00E7223D"/>
    <w:rsid w:val="00E72A2B"/>
    <w:rsid w:val="00E73199"/>
    <w:rsid w:val="00E73CA6"/>
    <w:rsid w:val="00E73D9C"/>
    <w:rsid w:val="00E7428D"/>
    <w:rsid w:val="00E7564E"/>
    <w:rsid w:val="00E75BFA"/>
    <w:rsid w:val="00E76791"/>
    <w:rsid w:val="00E7704B"/>
    <w:rsid w:val="00E7782C"/>
    <w:rsid w:val="00E77D9B"/>
    <w:rsid w:val="00E80133"/>
    <w:rsid w:val="00E801AB"/>
    <w:rsid w:val="00E8115F"/>
    <w:rsid w:val="00E83063"/>
    <w:rsid w:val="00E83ECC"/>
    <w:rsid w:val="00E842A1"/>
    <w:rsid w:val="00E8580C"/>
    <w:rsid w:val="00E86460"/>
    <w:rsid w:val="00E86D7F"/>
    <w:rsid w:val="00E87806"/>
    <w:rsid w:val="00E87CAC"/>
    <w:rsid w:val="00E90295"/>
    <w:rsid w:val="00E9243D"/>
    <w:rsid w:val="00E92544"/>
    <w:rsid w:val="00E927E0"/>
    <w:rsid w:val="00E92BB3"/>
    <w:rsid w:val="00E92FD3"/>
    <w:rsid w:val="00E9324E"/>
    <w:rsid w:val="00E93475"/>
    <w:rsid w:val="00E94751"/>
    <w:rsid w:val="00E95597"/>
    <w:rsid w:val="00E96870"/>
    <w:rsid w:val="00EA10EC"/>
    <w:rsid w:val="00EA1B58"/>
    <w:rsid w:val="00EA1BAA"/>
    <w:rsid w:val="00EA208D"/>
    <w:rsid w:val="00EA2114"/>
    <w:rsid w:val="00EA2B52"/>
    <w:rsid w:val="00EA2E41"/>
    <w:rsid w:val="00EA5757"/>
    <w:rsid w:val="00EA59C7"/>
    <w:rsid w:val="00EA688F"/>
    <w:rsid w:val="00EA7FB9"/>
    <w:rsid w:val="00EB1A6C"/>
    <w:rsid w:val="00EB1DA7"/>
    <w:rsid w:val="00EB3300"/>
    <w:rsid w:val="00EB3F71"/>
    <w:rsid w:val="00EB41D7"/>
    <w:rsid w:val="00EB41F2"/>
    <w:rsid w:val="00EB51D2"/>
    <w:rsid w:val="00EB527B"/>
    <w:rsid w:val="00EB5F55"/>
    <w:rsid w:val="00EB64D1"/>
    <w:rsid w:val="00EB654A"/>
    <w:rsid w:val="00EB751E"/>
    <w:rsid w:val="00EC017A"/>
    <w:rsid w:val="00EC05EA"/>
    <w:rsid w:val="00EC070C"/>
    <w:rsid w:val="00EC0869"/>
    <w:rsid w:val="00EC0DBA"/>
    <w:rsid w:val="00EC0F15"/>
    <w:rsid w:val="00EC114E"/>
    <w:rsid w:val="00EC168C"/>
    <w:rsid w:val="00EC193C"/>
    <w:rsid w:val="00EC19FB"/>
    <w:rsid w:val="00EC35F5"/>
    <w:rsid w:val="00EC4489"/>
    <w:rsid w:val="00EC483E"/>
    <w:rsid w:val="00EC4C93"/>
    <w:rsid w:val="00EC4EA9"/>
    <w:rsid w:val="00EC5141"/>
    <w:rsid w:val="00EC5558"/>
    <w:rsid w:val="00EC5B4A"/>
    <w:rsid w:val="00EC6896"/>
    <w:rsid w:val="00EC6AF7"/>
    <w:rsid w:val="00EC7DB4"/>
    <w:rsid w:val="00ED1BFC"/>
    <w:rsid w:val="00ED1DEE"/>
    <w:rsid w:val="00ED333B"/>
    <w:rsid w:val="00ED5755"/>
    <w:rsid w:val="00ED629D"/>
    <w:rsid w:val="00ED63C7"/>
    <w:rsid w:val="00ED63E6"/>
    <w:rsid w:val="00ED7F97"/>
    <w:rsid w:val="00EE097B"/>
    <w:rsid w:val="00EE20A0"/>
    <w:rsid w:val="00EE23E7"/>
    <w:rsid w:val="00EE2877"/>
    <w:rsid w:val="00EE2A34"/>
    <w:rsid w:val="00EE33EC"/>
    <w:rsid w:val="00EE3A1C"/>
    <w:rsid w:val="00EE3DCF"/>
    <w:rsid w:val="00EE4662"/>
    <w:rsid w:val="00EE4743"/>
    <w:rsid w:val="00EE51AD"/>
    <w:rsid w:val="00EE5A99"/>
    <w:rsid w:val="00EE5BB7"/>
    <w:rsid w:val="00EF037A"/>
    <w:rsid w:val="00EF065F"/>
    <w:rsid w:val="00EF088D"/>
    <w:rsid w:val="00EF0AB1"/>
    <w:rsid w:val="00EF0B43"/>
    <w:rsid w:val="00EF1D7B"/>
    <w:rsid w:val="00EF26B6"/>
    <w:rsid w:val="00EF32EF"/>
    <w:rsid w:val="00EF3706"/>
    <w:rsid w:val="00EF48E1"/>
    <w:rsid w:val="00EF4DB7"/>
    <w:rsid w:val="00EF4E64"/>
    <w:rsid w:val="00EF6368"/>
    <w:rsid w:val="00EF654E"/>
    <w:rsid w:val="00F007E8"/>
    <w:rsid w:val="00F00AC2"/>
    <w:rsid w:val="00F00C78"/>
    <w:rsid w:val="00F01378"/>
    <w:rsid w:val="00F014C3"/>
    <w:rsid w:val="00F01B6F"/>
    <w:rsid w:val="00F03BD0"/>
    <w:rsid w:val="00F0670A"/>
    <w:rsid w:val="00F07A49"/>
    <w:rsid w:val="00F07B5E"/>
    <w:rsid w:val="00F07E20"/>
    <w:rsid w:val="00F100FC"/>
    <w:rsid w:val="00F10584"/>
    <w:rsid w:val="00F10A46"/>
    <w:rsid w:val="00F10CDE"/>
    <w:rsid w:val="00F112B0"/>
    <w:rsid w:val="00F112F7"/>
    <w:rsid w:val="00F1298F"/>
    <w:rsid w:val="00F12BA3"/>
    <w:rsid w:val="00F13932"/>
    <w:rsid w:val="00F14CC3"/>
    <w:rsid w:val="00F14D47"/>
    <w:rsid w:val="00F150AB"/>
    <w:rsid w:val="00F15AE3"/>
    <w:rsid w:val="00F15BE2"/>
    <w:rsid w:val="00F15C6D"/>
    <w:rsid w:val="00F16054"/>
    <w:rsid w:val="00F16A04"/>
    <w:rsid w:val="00F17353"/>
    <w:rsid w:val="00F17724"/>
    <w:rsid w:val="00F17981"/>
    <w:rsid w:val="00F17C7A"/>
    <w:rsid w:val="00F20C9E"/>
    <w:rsid w:val="00F212B2"/>
    <w:rsid w:val="00F21CDA"/>
    <w:rsid w:val="00F21D88"/>
    <w:rsid w:val="00F21F2E"/>
    <w:rsid w:val="00F22CC9"/>
    <w:rsid w:val="00F22D60"/>
    <w:rsid w:val="00F2303E"/>
    <w:rsid w:val="00F2317E"/>
    <w:rsid w:val="00F232E7"/>
    <w:rsid w:val="00F24278"/>
    <w:rsid w:val="00F242B0"/>
    <w:rsid w:val="00F24E04"/>
    <w:rsid w:val="00F24F3E"/>
    <w:rsid w:val="00F25432"/>
    <w:rsid w:val="00F25B29"/>
    <w:rsid w:val="00F2685E"/>
    <w:rsid w:val="00F26C30"/>
    <w:rsid w:val="00F27854"/>
    <w:rsid w:val="00F278BF"/>
    <w:rsid w:val="00F30907"/>
    <w:rsid w:val="00F31032"/>
    <w:rsid w:val="00F311F8"/>
    <w:rsid w:val="00F314B6"/>
    <w:rsid w:val="00F314F4"/>
    <w:rsid w:val="00F31CFC"/>
    <w:rsid w:val="00F324B8"/>
    <w:rsid w:val="00F32E95"/>
    <w:rsid w:val="00F331E1"/>
    <w:rsid w:val="00F33878"/>
    <w:rsid w:val="00F33ACF"/>
    <w:rsid w:val="00F33EFC"/>
    <w:rsid w:val="00F3558C"/>
    <w:rsid w:val="00F35EFB"/>
    <w:rsid w:val="00F36C22"/>
    <w:rsid w:val="00F37B8E"/>
    <w:rsid w:val="00F40DEE"/>
    <w:rsid w:val="00F41832"/>
    <w:rsid w:val="00F41D4A"/>
    <w:rsid w:val="00F43CB2"/>
    <w:rsid w:val="00F45732"/>
    <w:rsid w:val="00F47C6A"/>
    <w:rsid w:val="00F52307"/>
    <w:rsid w:val="00F5321B"/>
    <w:rsid w:val="00F5325B"/>
    <w:rsid w:val="00F5388A"/>
    <w:rsid w:val="00F5576C"/>
    <w:rsid w:val="00F55929"/>
    <w:rsid w:val="00F56F0B"/>
    <w:rsid w:val="00F60917"/>
    <w:rsid w:val="00F60D95"/>
    <w:rsid w:val="00F61DAE"/>
    <w:rsid w:val="00F6225D"/>
    <w:rsid w:val="00F624A4"/>
    <w:rsid w:val="00F63A29"/>
    <w:rsid w:val="00F63ED0"/>
    <w:rsid w:val="00F6435E"/>
    <w:rsid w:val="00F652C2"/>
    <w:rsid w:val="00F65BDE"/>
    <w:rsid w:val="00F67528"/>
    <w:rsid w:val="00F678BA"/>
    <w:rsid w:val="00F70145"/>
    <w:rsid w:val="00F7015F"/>
    <w:rsid w:val="00F709FB"/>
    <w:rsid w:val="00F71469"/>
    <w:rsid w:val="00F729E1"/>
    <w:rsid w:val="00F72C16"/>
    <w:rsid w:val="00F7413E"/>
    <w:rsid w:val="00F74506"/>
    <w:rsid w:val="00F74533"/>
    <w:rsid w:val="00F74E8A"/>
    <w:rsid w:val="00F74EC4"/>
    <w:rsid w:val="00F756CF"/>
    <w:rsid w:val="00F75B41"/>
    <w:rsid w:val="00F75DDE"/>
    <w:rsid w:val="00F76318"/>
    <w:rsid w:val="00F76D4B"/>
    <w:rsid w:val="00F76EB9"/>
    <w:rsid w:val="00F774E1"/>
    <w:rsid w:val="00F77B0B"/>
    <w:rsid w:val="00F80AE1"/>
    <w:rsid w:val="00F81E93"/>
    <w:rsid w:val="00F82247"/>
    <w:rsid w:val="00F837E1"/>
    <w:rsid w:val="00F83E96"/>
    <w:rsid w:val="00F83EE0"/>
    <w:rsid w:val="00F84720"/>
    <w:rsid w:val="00F848D6"/>
    <w:rsid w:val="00F84F11"/>
    <w:rsid w:val="00F8517B"/>
    <w:rsid w:val="00F85E8B"/>
    <w:rsid w:val="00F86487"/>
    <w:rsid w:val="00F86A84"/>
    <w:rsid w:val="00F8745B"/>
    <w:rsid w:val="00F8784A"/>
    <w:rsid w:val="00F90575"/>
    <w:rsid w:val="00F907A1"/>
    <w:rsid w:val="00F90B63"/>
    <w:rsid w:val="00F914E0"/>
    <w:rsid w:val="00F9172D"/>
    <w:rsid w:val="00F919B3"/>
    <w:rsid w:val="00F9275A"/>
    <w:rsid w:val="00F927AC"/>
    <w:rsid w:val="00F93F29"/>
    <w:rsid w:val="00F9403A"/>
    <w:rsid w:val="00F9472F"/>
    <w:rsid w:val="00F94DD5"/>
    <w:rsid w:val="00F94E47"/>
    <w:rsid w:val="00F94FF5"/>
    <w:rsid w:val="00F95F56"/>
    <w:rsid w:val="00F96660"/>
    <w:rsid w:val="00F96810"/>
    <w:rsid w:val="00F96B90"/>
    <w:rsid w:val="00F96E75"/>
    <w:rsid w:val="00F9791D"/>
    <w:rsid w:val="00FA0082"/>
    <w:rsid w:val="00FA0CDB"/>
    <w:rsid w:val="00FA1C08"/>
    <w:rsid w:val="00FA456B"/>
    <w:rsid w:val="00FA461D"/>
    <w:rsid w:val="00FA494B"/>
    <w:rsid w:val="00FA5288"/>
    <w:rsid w:val="00FA5765"/>
    <w:rsid w:val="00FA5C42"/>
    <w:rsid w:val="00FA611D"/>
    <w:rsid w:val="00FA69C3"/>
    <w:rsid w:val="00FA6F9D"/>
    <w:rsid w:val="00FA75B1"/>
    <w:rsid w:val="00FA7EB5"/>
    <w:rsid w:val="00FA7EF6"/>
    <w:rsid w:val="00FB0577"/>
    <w:rsid w:val="00FB0CF9"/>
    <w:rsid w:val="00FB0D34"/>
    <w:rsid w:val="00FB1C75"/>
    <w:rsid w:val="00FB1D05"/>
    <w:rsid w:val="00FB39EF"/>
    <w:rsid w:val="00FB3EF0"/>
    <w:rsid w:val="00FB4322"/>
    <w:rsid w:val="00FB4507"/>
    <w:rsid w:val="00FB4C76"/>
    <w:rsid w:val="00FB5395"/>
    <w:rsid w:val="00FB5E28"/>
    <w:rsid w:val="00FB611C"/>
    <w:rsid w:val="00FB6540"/>
    <w:rsid w:val="00FB654E"/>
    <w:rsid w:val="00FB6C17"/>
    <w:rsid w:val="00FB730B"/>
    <w:rsid w:val="00FB76A5"/>
    <w:rsid w:val="00FB79A5"/>
    <w:rsid w:val="00FC1D69"/>
    <w:rsid w:val="00FC2236"/>
    <w:rsid w:val="00FC2FAF"/>
    <w:rsid w:val="00FC56E6"/>
    <w:rsid w:val="00FC6C6C"/>
    <w:rsid w:val="00FC7292"/>
    <w:rsid w:val="00FD019B"/>
    <w:rsid w:val="00FD0C81"/>
    <w:rsid w:val="00FD1901"/>
    <w:rsid w:val="00FD1FBC"/>
    <w:rsid w:val="00FD3706"/>
    <w:rsid w:val="00FD4DB8"/>
    <w:rsid w:val="00FD624D"/>
    <w:rsid w:val="00FD66A7"/>
    <w:rsid w:val="00FD6B15"/>
    <w:rsid w:val="00FE0280"/>
    <w:rsid w:val="00FE062C"/>
    <w:rsid w:val="00FE0B62"/>
    <w:rsid w:val="00FE166B"/>
    <w:rsid w:val="00FE1C39"/>
    <w:rsid w:val="00FE2238"/>
    <w:rsid w:val="00FE2E2B"/>
    <w:rsid w:val="00FE4D01"/>
    <w:rsid w:val="00FE5FCF"/>
    <w:rsid w:val="00FE66B9"/>
    <w:rsid w:val="00FE6989"/>
    <w:rsid w:val="00FE6C74"/>
    <w:rsid w:val="00FE7923"/>
    <w:rsid w:val="00FF0737"/>
    <w:rsid w:val="00FF0DF9"/>
    <w:rsid w:val="00FF15FF"/>
    <w:rsid w:val="00FF20EA"/>
    <w:rsid w:val="00FF20F2"/>
    <w:rsid w:val="00FF2697"/>
    <w:rsid w:val="00FF3388"/>
    <w:rsid w:val="00FF3740"/>
    <w:rsid w:val="00FF4A39"/>
    <w:rsid w:val="00FF5AF7"/>
    <w:rsid w:val="00FF5EF8"/>
    <w:rsid w:val="00FF6F10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94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194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194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567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left"/>
    </w:pPr>
    <w:rPr>
      <w:rFonts w:ascii="Arial" w:eastAsiaTheme="minorEastAsia" w:hAnsi="Arial" w:cs="Arial"/>
      <w:sz w:val="18"/>
      <w:szCs w:val="1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A567C"/>
    <w:rPr>
      <w:rFonts w:ascii="Arial" w:eastAsiaTheme="minorEastAsia" w:hAnsi="Arial" w:cs="Arial"/>
      <w:sz w:val="18"/>
      <w:szCs w:val="18"/>
      <w:lang w:eastAsia="ru-RU"/>
    </w:rPr>
  </w:style>
  <w:style w:type="paragraph" w:styleId="a5">
    <w:name w:val="footer"/>
    <w:basedOn w:val="a"/>
    <w:link w:val="a6"/>
    <w:uiPriority w:val="99"/>
    <w:unhideWhenUsed/>
    <w:rsid w:val="001A567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left"/>
    </w:pPr>
    <w:rPr>
      <w:rFonts w:ascii="Arial" w:eastAsiaTheme="minorEastAsia" w:hAnsi="Arial" w:cs="Arial"/>
      <w:sz w:val="18"/>
      <w:szCs w:val="1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A567C"/>
    <w:rPr>
      <w:rFonts w:ascii="Arial" w:eastAsiaTheme="minorEastAsia" w:hAnsi="Arial" w:cs="Arial"/>
      <w:sz w:val="18"/>
      <w:szCs w:val="18"/>
      <w:lang w:eastAsia="ru-RU"/>
    </w:rPr>
  </w:style>
  <w:style w:type="paragraph" w:customStyle="1" w:styleId="Heading">
    <w:name w:val="Heading"/>
    <w:uiPriority w:val="99"/>
    <w:rsid w:val="001A567C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lang w:eastAsia="ru-RU"/>
    </w:rPr>
  </w:style>
  <w:style w:type="table" w:styleId="a7">
    <w:name w:val="Table Grid"/>
    <w:basedOn w:val="a1"/>
    <w:uiPriority w:val="59"/>
    <w:rsid w:val="001A567C"/>
    <w:pPr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94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0194D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0194D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A567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left"/>
    </w:pPr>
    <w:rPr>
      <w:rFonts w:ascii="Arial" w:eastAsiaTheme="minorEastAsia" w:hAnsi="Arial" w:cs="Arial"/>
      <w:sz w:val="18"/>
      <w:szCs w:val="1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A567C"/>
    <w:rPr>
      <w:rFonts w:ascii="Arial" w:eastAsiaTheme="minorEastAsia" w:hAnsi="Arial" w:cs="Arial"/>
      <w:sz w:val="18"/>
      <w:szCs w:val="18"/>
      <w:lang w:eastAsia="ru-RU"/>
    </w:rPr>
  </w:style>
  <w:style w:type="paragraph" w:styleId="a5">
    <w:name w:val="footer"/>
    <w:basedOn w:val="a"/>
    <w:link w:val="a6"/>
    <w:uiPriority w:val="99"/>
    <w:unhideWhenUsed/>
    <w:rsid w:val="001A567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jc w:val="left"/>
    </w:pPr>
    <w:rPr>
      <w:rFonts w:ascii="Arial" w:eastAsiaTheme="minorEastAsia" w:hAnsi="Arial" w:cs="Arial"/>
      <w:sz w:val="18"/>
      <w:szCs w:val="18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1A567C"/>
    <w:rPr>
      <w:rFonts w:ascii="Arial" w:eastAsiaTheme="minorEastAsia" w:hAnsi="Arial" w:cs="Arial"/>
      <w:sz w:val="18"/>
      <w:szCs w:val="18"/>
      <w:lang w:eastAsia="ru-RU"/>
    </w:rPr>
  </w:style>
  <w:style w:type="paragraph" w:customStyle="1" w:styleId="Heading">
    <w:name w:val="Heading"/>
    <w:uiPriority w:val="99"/>
    <w:rsid w:val="001A567C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b/>
      <w:bCs/>
      <w:lang w:eastAsia="ru-RU"/>
    </w:rPr>
  </w:style>
  <w:style w:type="table" w:styleId="a7">
    <w:name w:val="Table Grid"/>
    <w:basedOn w:val="a1"/>
    <w:uiPriority w:val="59"/>
    <w:rsid w:val="001A567C"/>
    <w:pPr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3239</Words>
  <Characters>18468</Characters>
  <Application>Microsoft Office Word</Application>
  <DocSecurity>0</DocSecurity>
  <Lines>153</Lines>
  <Paragraphs>43</Paragraphs>
  <ScaleCrop>false</ScaleCrop>
  <Company>dep</Company>
  <LinksUpToDate>false</LinksUpToDate>
  <CharactersWithSpaces>21664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Малинина</dc:creator>
  <cp:lastModifiedBy>Дунец Светлана Валерьевна</cp:lastModifiedBy>
  <cp:revision>2</cp:revision>
  <dcterms:created xsi:type="dcterms:W3CDTF">2018-07-04T08:42:00Z</dcterms:created>
  <dcterms:modified xsi:type="dcterms:W3CDTF">2018-07-04T08:42:00Z</dcterms:modified>
</cp:coreProperties>
</file>