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E" w:rsidRDefault="00D65B2E" w:rsidP="00D65B2E">
      <w:pPr>
        <w:pStyle w:val="1"/>
        <w:ind w:left="923"/>
        <w:rPr>
          <w:b/>
          <w:sz w:val="32"/>
          <w:szCs w:val="32"/>
        </w:rPr>
      </w:pPr>
      <w:r w:rsidRPr="000711DD"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B46503" wp14:editId="709401E6">
            <wp:simplePos x="0" y="0"/>
            <wp:positionH relativeFrom="column">
              <wp:posOffset>2686050</wp:posOffset>
            </wp:positionH>
            <wp:positionV relativeFrom="paragraph">
              <wp:posOffset>-438150</wp:posOffset>
            </wp:positionV>
            <wp:extent cx="568960" cy="756920"/>
            <wp:effectExtent l="0" t="0" r="2540" b="5080"/>
            <wp:wrapNone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D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DD">
        <w:rPr>
          <w:rFonts w:ascii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711DD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0711DD">
        <w:rPr>
          <w:rFonts w:ascii="Times New Roman" w:hAnsi="Times New Roman" w:cs="Times New Roman"/>
          <w:b/>
          <w:sz w:val="40"/>
          <w:szCs w:val="40"/>
        </w:rPr>
        <w:t xml:space="preserve"> О С Т А Н О В Л Е Н</w:t>
      </w:r>
      <w:bookmarkStart w:id="0" w:name="_GoBack"/>
      <w:bookmarkEnd w:id="0"/>
      <w:r w:rsidRPr="000711DD">
        <w:rPr>
          <w:rFonts w:ascii="Times New Roman" w:hAnsi="Times New Roman" w:cs="Times New Roman"/>
          <w:b/>
          <w:sz w:val="40"/>
          <w:szCs w:val="40"/>
        </w:rPr>
        <w:t xml:space="preserve"> И Е</w:t>
      </w: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711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размера платы</w:t>
      </w:r>
    </w:p>
    <w:p w:rsidR="00D65B2E" w:rsidRDefault="00D65B2E" w:rsidP="00D65B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 предоставление сведений,</w:t>
      </w:r>
    </w:p>
    <w:p w:rsidR="00D65B2E" w:rsidRDefault="00D65B2E" w:rsidP="00D65B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содержащихся в информационной</w:t>
      </w:r>
    </w:p>
    <w:p w:rsidR="00D65B2E" w:rsidRDefault="00D65B2E" w:rsidP="00D65B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системе обеспечения градостроительной</w:t>
      </w:r>
    </w:p>
    <w:p w:rsidR="00D65B2E" w:rsidRPr="000711DD" w:rsidRDefault="00D65B2E" w:rsidP="00D65B2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деятельности в ЯМР на 2016 год</w:t>
      </w:r>
    </w:p>
    <w:p w:rsidR="00D65B2E" w:rsidRPr="000711DD" w:rsidRDefault="00D65B2E" w:rsidP="00D65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65B2E" w:rsidRPr="000711DD" w:rsidRDefault="00D65B2E" w:rsidP="00D65B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1"/>
          <w:sz w:val="28"/>
          <w:szCs w:val="28"/>
        </w:rPr>
        <w:t>постановлением Правительства Российской Федерации   от 09 июня 2006г. № 363 «Об информационном обеспечении градостроительной деятельности», приказом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</w:t>
      </w:r>
      <w:r w:rsidRPr="000711D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0711DD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0711DD">
        <w:rPr>
          <w:rFonts w:ascii="Times New Roman" w:hAnsi="Times New Roman" w:cs="Times New Roman"/>
          <w:b/>
          <w:bCs/>
          <w:spacing w:val="66"/>
          <w:sz w:val="28"/>
          <w:szCs w:val="28"/>
        </w:rPr>
        <w:t>постановляет:</w:t>
      </w:r>
    </w:p>
    <w:p w:rsidR="00D65B2E" w:rsidRPr="005E6F69" w:rsidRDefault="00D65B2E" w:rsidP="00D65B2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следующие размеры платы </w:t>
      </w:r>
      <w:r w:rsidRPr="005E6F69">
        <w:rPr>
          <w:rFonts w:ascii="Times New Roman" w:hAnsi="Times New Roman" w:cs="Times New Roman"/>
          <w:bCs/>
          <w:spacing w:val="-2"/>
          <w:sz w:val="28"/>
          <w:szCs w:val="28"/>
        </w:rPr>
        <w:t>за предоставление сведений,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5E6F69">
        <w:rPr>
          <w:rFonts w:ascii="Times New Roman" w:hAnsi="Times New Roman" w:cs="Times New Roman"/>
          <w:bCs/>
          <w:spacing w:val="-2"/>
          <w:sz w:val="28"/>
          <w:szCs w:val="28"/>
        </w:rPr>
        <w:t>содержащихся в информационной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5E6F69">
        <w:rPr>
          <w:rFonts w:ascii="Times New Roman" w:hAnsi="Times New Roman" w:cs="Times New Roman"/>
          <w:bCs/>
          <w:spacing w:val="-2"/>
          <w:sz w:val="28"/>
          <w:szCs w:val="28"/>
        </w:rPr>
        <w:t>системе обеспечения градостроительной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5E6F69">
        <w:rPr>
          <w:rFonts w:ascii="Times New Roman" w:hAnsi="Times New Roman" w:cs="Times New Roman"/>
          <w:bCs/>
          <w:spacing w:val="-2"/>
          <w:sz w:val="28"/>
          <w:szCs w:val="28"/>
        </w:rPr>
        <w:t>деятельности в ЯМР на 2016 год</w:t>
      </w:r>
      <w:r w:rsidRPr="005E6F69">
        <w:rPr>
          <w:rFonts w:ascii="Times New Roman" w:hAnsi="Times New Roman" w:cs="Times New Roman"/>
          <w:sz w:val="28"/>
          <w:szCs w:val="28"/>
        </w:rPr>
        <w:t>:</w:t>
      </w:r>
    </w:p>
    <w:p w:rsidR="00D65B2E" w:rsidRPr="000711DD" w:rsidRDefault="00D65B2E" w:rsidP="00D65B2E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 предоставление сведений, содержащихся в одном разделе информационной системы обеспечения градостроительной деятельности, -              в размере 1 000 рублей</w:t>
      </w:r>
      <w:r w:rsidRPr="000711DD">
        <w:rPr>
          <w:rFonts w:ascii="Times New Roman" w:hAnsi="Times New Roman" w:cs="Times New Roman"/>
          <w:sz w:val="28"/>
          <w:szCs w:val="28"/>
        </w:rPr>
        <w:t>;</w:t>
      </w:r>
    </w:p>
    <w:p w:rsidR="00D65B2E" w:rsidRPr="000711DD" w:rsidRDefault="00D65B2E" w:rsidP="00D65B2E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 предоставление копии одного документа, содержащегося                       в информационной системе обеспечения градостроительной деятельности, -            в размере 100 рублей.</w:t>
      </w:r>
    </w:p>
    <w:p w:rsidR="00D65B2E" w:rsidRPr="000711DD" w:rsidRDefault="00D65B2E" w:rsidP="00D65B2E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11DD">
        <w:rPr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gramStart"/>
      <w:r w:rsidRPr="000711DD">
        <w:rPr>
          <w:rFonts w:ascii="Times New Roman" w:hAnsi="Times New Roman" w:cs="Times New Roman"/>
          <w:sz w:val="28"/>
          <w:szCs w:val="28"/>
        </w:rPr>
        <w:t>Ярославский</w:t>
      </w:r>
      <w:proofErr w:type="gramEnd"/>
      <w:r w:rsidRPr="0007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1DD">
        <w:rPr>
          <w:rFonts w:ascii="Times New Roman" w:hAnsi="Times New Roman" w:cs="Times New Roman"/>
          <w:sz w:val="28"/>
          <w:szCs w:val="28"/>
        </w:rPr>
        <w:t>агрокурьер</w:t>
      </w:r>
      <w:proofErr w:type="spellEnd"/>
      <w:r w:rsidRPr="000711DD">
        <w:rPr>
          <w:rFonts w:ascii="Times New Roman" w:hAnsi="Times New Roman" w:cs="Times New Roman"/>
          <w:sz w:val="28"/>
          <w:szCs w:val="28"/>
        </w:rPr>
        <w:t>».</w:t>
      </w:r>
    </w:p>
    <w:p w:rsidR="00D65B2E" w:rsidRPr="000711DD" w:rsidRDefault="00D65B2E" w:rsidP="00D65B2E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11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1D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ЯМР по вопросам ЖКХ и строительства Е.Е. Грачеву.</w:t>
      </w:r>
    </w:p>
    <w:p w:rsidR="00D65B2E" w:rsidRPr="000711DD" w:rsidRDefault="00D65B2E" w:rsidP="00D65B2E">
      <w:pPr>
        <w:shd w:val="clear" w:color="auto" w:fill="FFFFFF"/>
        <w:tabs>
          <w:tab w:val="left" w:pos="77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0711DD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вступает в силу с момента </w:t>
      </w:r>
      <w:r w:rsidRPr="00634701">
        <w:rPr>
          <w:rFonts w:ascii="Times New Roman" w:hAnsi="Times New Roman" w:cs="Times New Roman"/>
          <w:spacing w:val="-4"/>
          <w:sz w:val="28"/>
          <w:szCs w:val="28"/>
        </w:rPr>
        <w:t>опубликования и распространяется</w:t>
      </w:r>
      <w:r w:rsidRPr="0063470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34701">
        <w:rPr>
          <w:rFonts w:ascii="Times New Roman" w:hAnsi="Times New Roman" w:cs="Times New Roman"/>
          <w:sz w:val="28"/>
          <w:szCs w:val="28"/>
        </w:rPr>
        <w:t>на правоотношения, возникшие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701">
        <w:rPr>
          <w:rFonts w:ascii="Times New Roman" w:hAnsi="Times New Roman" w:cs="Times New Roman"/>
          <w:sz w:val="28"/>
          <w:szCs w:val="28"/>
        </w:rPr>
        <w:t>.</w:t>
      </w:r>
    </w:p>
    <w:p w:rsidR="00D65B2E" w:rsidRPr="000711DD" w:rsidRDefault="00D65B2E" w:rsidP="00D65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5B2E" w:rsidRPr="000711DD" w:rsidRDefault="00D65B2E" w:rsidP="00D65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711DD">
        <w:rPr>
          <w:rFonts w:ascii="Times New Roman" w:hAnsi="Times New Roman" w:cs="Times New Roman"/>
          <w:sz w:val="28"/>
          <w:szCs w:val="28"/>
        </w:rPr>
        <w:t>Ярославского</w:t>
      </w:r>
      <w:proofErr w:type="gramEnd"/>
      <w:r w:rsidRPr="0007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2E" w:rsidRDefault="00D65B2E" w:rsidP="00D65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1D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</w:r>
      <w:r w:rsidRPr="000711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0711DD">
        <w:rPr>
          <w:rFonts w:ascii="Times New Roman" w:hAnsi="Times New Roman" w:cs="Times New Roman"/>
          <w:sz w:val="28"/>
          <w:szCs w:val="28"/>
        </w:rPr>
        <w:t>Т.И.Хохлова</w:t>
      </w:r>
      <w:proofErr w:type="spellEnd"/>
    </w:p>
    <w:p w:rsidR="00D65B2E" w:rsidRDefault="00D65B2E" w:rsidP="00D6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2E" w:rsidRDefault="00D65B2E" w:rsidP="00D6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B2E" w:rsidRDefault="00D65B2E" w:rsidP="00D6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DC" w:rsidRDefault="00D65B2E"/>
    <w:sectPr w:rsidR="005B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30"/>
    <w:rsid w:val="00207490"/>
    <w:rsid w:val="0095621A"/>
    <w:rsid w:val="00CA2530"/>
    <w:rsid w:val="00D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E"/>
    <w:rPr>
      <w:rFonts w:eastAsiaTheme="minorEastAsia"/>
      <w:lang w:eastAsia="ru-RU"/>
    </w:rPr>
  </w:style>
  <w:style w:type="paragraph" w:styleId="1">
    <w:name w:val="heading 1"/>
    <w:aliases w:val="1 Заголовок"/>
    <w:basedOn w:val="a"/>
    <w:link w:val="10"/>
    <w:qFormat/>
    <w:rsid w:val="00D6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0"/>
    <w:link w:val="1"/>
    <w:rsid w:val="00D65B2E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E"/>
    <w:rPr>
      <w:rFonts w:eastAsiaTheme="minorEastAsia"/>
      <w:lang w:eastAsia="ru-RU"/>
    </w:rPr>
  </w:style>
  <w:style w:type="paragraph" w:styleId="1">
    <w:name w:val="heading 1"/>
    <w:aliases w:val="1 Заголовок"/>
    <w:basedOn w:val="a"/>
    <w:link w:val="10"/>
    <w:qFormat/>
    <w:rsid w:val="00D6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0"/>
    <w:link w:val="1"/>
    <w:rsid w:val="00D65B2E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Назарова</dc:creator>
  <cp:keywords/>
  <dc:description/>
  <cp:lastModifiedBy>И.Н. Назарова</cp:lastModifiedBy>
  <cp:revision>2</cp:revision>
  <dcterms:created xsi:type="dcterms:W3CDTF">2016-03-28T13:13:00Z</dcterms:created>
  <dcterms:modified xsi:type="dcterms:W3CDTF">2016-03-28T13:13:00Z</dcterms:modified>
</cp:coreProperties>
</file>