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imes New Roman" w:hAnsi="Times New Roman"/>
          <w:sz w:val="26"/>
          <w:szCs w:val="26"/>
        </w:rPr>
        <w:t xml:space="preserve">Документ предоставлен </w:t>
      </w:r>
      <w:hyperlink r:id="rId2">
        <w:r>
          <w:rPr>
            <w:rStyle w:val="Style14"/>
            <w:rFonts w:ascii="Times New Roman" w:hAnsi="Times New Roman"/>
            <w:color w:val="0000FF"/>
            <w:sz w:val="26"/>
            <w:szCs w:val="26"/>
          </w:rPr>
          <w:t>КонсультантПлюс</w:t>
        </w:r>
      </w:hyperlink>
      <w:r>
        <w:rPr>
          <w:rFonts w:ascii="Times New Roman" w:hAnsi="Times New Roman"/>
          <w:sz w:val="26"/>
          <w:szCs w:val="26"/>
        </w:rPr>
        <w:br/>
      </w:r>
    </w:p>
    <w:p>
      <w:pPr>
        <w:pStyle w:val="ConsPlusNormal"/>
        <w:numPr>
          <w:ilvl w:val="0"/>
          <w:numId w:val="0"/>
        </w:numPr>
        <w:ind w:left="0" w:hanging="0"/>
        <w:jc w:val="both"/>
        <w:outlineLvl w:val="0"/>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left"/>
        <w:outlineLvl w:val="0"/>
        <w:rPr>
          <w:b w:val="false"/>
          <w:b w:val="false"/>
        </w:rPr>
      </w:pPr>
      <w:r>
        <w:rPr>
          <w:rFonts w:ascii="Times New Roman" w:hAnsi="Times New Roman"/>
          <w:sz w:val="26"/>
          <w:szCs w:val="26"/>
        </w:rPr>
        <w:t>Зарегистрировано в Минюсте России 24 августа 2016 г. N 43384</w:t>
      </w:r>
    </w:p>
    <w:p>
      <w:pPr>
        <w:pStyle w:val="ConsPlusNormal"/>
        <w:pBdr>
          <w:top w:val="single" w:sz="6" w:space="0" w:color="000001"/>
        </w:pBdr>
        <w:spacing w:before="100" w:after="100"/>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b/>
          <w:sz w:val="26"/>
          <w:szCs w:val="26"/>
        </w:rPr>
        <w:t>МИНИСТЕРСТВО ЭКОНОМИЧЕСКОГО РАЗВИТИЯ РОССИЙСКОЙ ФЕДЕРАЦИИ</w:t>
      </w:r>
    </w:p>
    <w:p>
      <w:pPr>
        <w:pStyle w:val="ConsPlusNormal"/>
        <w:ind w:left="0" w:hanging="0"/>
        <w:jc w:val="center"/>
        <w:rPr>
          <w:rFonts w:ascii="Times New Roman" w:hAnsi="Times New Roman"/>
          <w:b/>
          <w:b/>
          <w:sz w:val="26"/>
          <w:szCs w:val="26"/>
        </w:rPr>
      </w:pPr>
      <w:r>
        <w:rPr>
          <w:rFonts w:ascii="Times New Roman" w:hAnsi="Times New Roman"/>
          <w:b/>
          <w:sz w:val="26"/>
          <w:szCs w:val="26"/>
        </w:rPr>
      </w:r>
    </w:p>
    <w:p>
      <w:pPr>
        <w:pStyle w:val="ConsPlusNormal"/>
        <w:ind w:left="0" w:hanging="0"/>
        <w:jc w:val="center"/>
        <w:rPr>
          <w:b w:val="false"/>
          <w:b w:val="false"/>
        </w:rPr>
      </w:pPr>
      <w:r>
        <w:rPr>
          <w:rFonts w:ascii="Times New Roman" w:hAnsi="Times New Roman"/>
          <w:b/>
          <w:sz w:val="26"/>
          <w:szCs w:val="26"/>
        </w:rPr>
        <w:t>ПРИКАЗ</w:t>
      </w:r>
    </w:p>
    <w:p>
      <w:pPr>
        <w:pStyle w:val="ConsPlusNormal"/>
        <w:ind w:left="0" w:hanging="0"/>
        <w:jc w:val="center"/>
        <w:rPr>
          <w:b w:val="false"/>
          <w:b w:val="false"/>
        </w:rPr>
      </w:pPr>
      <w:r>
        <w:rPr>
          <w:rFonts w:ascii="Times New Roman" w:hAnsi="Times New Roman"/>
          <w:b/>
          <w:sz w:val="26"/>
          <w:szCs w:val="26"/>
        </w:rPr>
        <w:t>от 20 июня 2016 г. N 378</w:t>
      </w:r>
    </w:p>
    <w:p>
      <w:pPr>
        <w:pStyle w:val="ConsPlusNormal"/>
        <w:ind w:left="0" w:hanging="0"/>
        <w:jc w:val="center"/>
        <w:rPr>
          <w:rFonts w:ascii="Times New Roman" w:hAnsi="Times New Roman"/>
          <w:b/>
          <w:b/>
          <w:sz w:val="26"/>
          <w:szCs w:val="26"/>
        </w:rPr>
      </w:pPr>
      <w:r>
        <w:rPr>
          <w:rFonts w:ascii="Times New Roman" w:hAnsi="Times New Roman"/>
          <w:b/>
          <w:sz w:val="26"/>
          <w:szCs w:val="26"/>
        </w:rPr>
      </w:r>
    </w:p>
    <w:p>
      <w:pPr>
        <w:pStyle w:val="ConsPlusNormal"/>
        <w:ind w:left="0" w:hanging="0"/>
        <w:jc w:val="center"/>
        <w:rPr>
          <w:b w:val="false"/>
          <w:b w:val="false"/>
        </w:rPr>
      </w:pPr>
      <w:r>
        <w:rPr>
          <w:rFonts w:ascii="Times New Roman" w:hAnsi="Times New Roman"/>
          <w:b/>
          <w:sz w:val="26"/>
          <w:szCs w:val="26"/>
        </w:rPr>
        <w:t>ОБ УТВЕРЖДЕНИИ ОТДЕЛЬНЫХ ФОРМ ВЫПИСОК</w:t>
      </w:r>
    </w:p>
    <w:p>
      <w:pPr>
        <w:pStyle w:val="ConsPlusNormal"/>
        <w:ind w:left="0" w:hanging="0"/>
        <w:jc w:val="center"/>
        <w:rPr>
          <w:b w:val="false"/>
          <w:b w:val="false"/>
        </w:rPr>
      </w:pPr>
      <w:r>
        <w:rPr>
          <w:rFonts w:ascii="Times New Roman" w:hAnsi="Times New Roman"/>
          <w:b/>
          <w:sz w:val="26"/>
          <w:szCs w:val="26"/>
        </w:rPr>
        <w:t>ИЗ ЕДИНОГО ГОСУДАРСТВЕННОГО РЕЕСТРА НЕДВИЖИМОСТИ,</w:t>
      </w:r>
    </w:p>
    <w:p>
      <w:pPr>
        <w:pStyle w:val="ConsPlusNormal"/>
        <w:ind w:left="0" w:hanging="0"/>
        <w:jc w:val="center"/>
        <w:rPr>
          <w:b w:val="false"/>
          <w:b w:val="false"/>
        </w:rPr>
      </w:pPr>
      <w:r>
        <w:rPr>
          <w:rFonts w:ascii="Times New Roman" w:hAnsi="Times New Roman"/>
          <w:b/>
          <w:sz w:val="26"/>
          <w:szCs w:val="26"/>
        </w:rPr>
        <w:t>СОСТАВА СОДЕРЖАЩИХСЯ В НИХ СВЕДЕНИЙ И ПОРЯДКА ИХ</w:t>
      </w:r>
    </w:p>
    <w:p>
      <w:pPr>
        <w:pStyle w:val="ConsPlusNormal"/>
        <w:ind w:left="0" w:hanging="0"/>
        <w:jc w:val="center"/>
        <w:rPr>
          <w:b w:val="false"/>
          <w:b w:val="false"/>
        </w:rPr>
      </w:pPr>
      <w:r>
        <w:rPr>
          <w:rFonts w:ascii="Times New Roman" w:hAnsi="Times New Roman"/>
          <w:b/>
          <w:sz w:val="26"/>
          <w:szCs w:val="26"/>
        </w:rPr>
        <w:t>ЗАПОЛНЕНИЯ, А ТАКЖЕ ТРЕБОВАНИЙ К ФОРМАТУ ДОКУМЕНТОВ,</w:t>
      </w:r>
    </w:p>
    <w:p>
      <w:pPr>
        <w:pStyle w:val="ConsPlusNormal"/>
        <w:ind w:left="0" w:hanging="0"/>
        <w:jc w:val="center"/>
        <w:rPr>
          <w:b w:val="false"/>
          <w:b w:val="false"/>
        </w:rPr>
      </w:pPr>
      <w:r>
        <w:rPr>
          <w:rFonts w:ascii="Times New Roman" w:hAnsi="Times New Roman"/>
          <w:b/>
          <w:sz w:val="26"/>
          <w:szCs w:val="26"/>
        </w:rPr>
        <w:t>СОДЕРЖАЩИХ СВЕДЕНИЯ ЕДИНОГО ГОСУДАРСТВЕННОГО РЕЕСТРА</w:t>
      </w:r>
    </w:p>
    <w:p>
      <w:pPr>
        <w:pStyle w:val="ConsPlusNormal"/>
        <w:ind w:left="0" w:hanging="0"/>
        <w:jc w:val="center"/>
        <w:rPr>
          <w:b w:val="false"/>
          <w:b w:val="false"/>
        </w:rPr>
      </w:pPr>
      <w:r>
        <w:rPr>
          <w:rFonts w:ascii="Times New Roman" w:hAnsi="Times New Roman"/>
          <w:b/>
          <w:sz w:val="26"/>
          <w:szCs w:val="26"/>
        </w:rPr>
        <w:t>НЕДВИЖИМОСТИ И ПРЕДОСТАВЛЯЕМЫХ В ЭЛЕКТРОННОМ ВИДЕ,</w:t>
      </w:r>
    </w:p>
    <w:p>
      <w:pPr>
        <w:pStyle w:val="ConsPlusNormal"/>
        <w:ind w:left="0" w:hanging="0"/>
        <w:jc w:val="center"/>
        <w:rPr>
          <w:b w:val="false"/>
          <w:b w:val="false"/>
        </w:rPr>
      </w:pPr>
      <w:r>
        <w:rPr>
          <w:rFonts w:ascii="Times New Roman" w:hAnsi="Times New Roman"/>
          <w:b/>
          <w:sz w:val="26"/>
          <w:szCs w:val="26"/>
        </w:rPr>
        <w:t>ОПРЕДЕЛЕНИИ ВИДОВ ПРЕДОСТАВЛЕНИЯ СВЕДЕНИЙ, СОДЕРЖАЩИХСЯ</w:t>
      </w:r>
    </w:p>
    <w:p>
      <w:pPr>
        <w:pStyle w:val="ConsPlusNormal"/>
        <w:ind w:left="0" w:hanging="0"/>
        <w:jc w:val="center"/>
        <w:rPr>
          <w:b w:val="false"/>
          <w:b w:val="false"/>
        </w:rPr>
      </w:pPr>
      <w:r>
        <w:rPr>
          <w:rFonts w:ascii="Times New Roman" w:hAnsi="Times New Roman"/>
          <w:b/>
          <w:sz w:val="26"/>
          <w:szCs w:val="26"/>
        </w:rPr>
        <w:t>В ЕДИНОМ ГОСУДАРСТВЕННОМ РЕЕСТРЕ НЕДВИЖИМОСТИ, И О ВНЕСЕНИИ</w:t>
      </w:r>
    </w:p>
    <w:p>
      <w:pPr>
        <w:pStyle w:val="ConsPlusNormal"/>
        <w:ind w:left="0" w:hanging="0"/>
        <w:jc w:val="center"/>
        <w:rPr>
          <w:b w:val="false"/>
          <w:b w:val="false"/>
        </w:rPr>
      </w:pPr>
      <w:r>
        <w:rPr>
          <w:rFonts w:ascii="Times New Roman" w:hAnsi="Times New Roman"/>
          <w:b/>
          <w:sz w:val="26"/>
          <w:szCs w:val="26"/>
        </w:rPr>
        <w:t>ИЗМЕНЕНИЙ В ПОРЯДОК ПРЕДОСТАВЛЕНИЯ СВЕДЕНИЙ, СОДЕРЖАЩИХСЯ</w:t>
      </w:r>
    </w:p>
    <w:p>
      <w:pPr>
        <w:pStyle w:val="ConsPlusNormal"/>
        <w:ind w:left="0" w:hanging="0"/>
        <w:jc w:val="center"/>
        <w:rPr>
          <w:b w:val="false"/>
          <w:b w:val="false"/>
        </w:rPr>
      </w:pPr>
      <w:r>
        <w:rPr>
          <w:rFonts w:ascii="Times New Roman" w:hAnsi="Times New Roman"/>
          <w:b/>
          <w:sz w:val="26"/>
          <w:szCs w:val="26"/>
        </w:rPr>
        <w:t>В ЕДИНОМ ГОСУДАРСТВЕННОМ РЕЕСТРЕ НЕДВИЖИМОСТИ,</w:t>
      </w:r>
    </w:p>
    <w:p>
      <w:pPr>
        <w:pStyle w:val="ConsPlusNormal"/>
        <w:ind w:left="0" w:hanging="0"/>
        <w:jc w:val="center"/>
        <w:rPr>
          <w:b w:val="false"/>
          <w:b w:val="false"/>
        </w:rPr>
      </w:pPr>
      <w:r>
        <w:rPr>
          <w:rFonts w:ascii="Times New Roman" w:hAnsi="Times New Roman"/>
          <w:b/>
          <w:sz w:val="26"/>
          <w:szCs w:val="26"/>
        </w:rPr>
        <w:t>УТВЕРЖДЕННЫЙ ПРИКАЗОМ МИНЭКОНОМРАЗВИТИЯ РОССИИ</w:t>
      </w:r>
    </w:p>
    <w:p>
      <w:pPr>
        <w:pStyle w:val="ConsPlusNormal"/>
        <w:ind w:left="0" w:hanging="0"/>
        <w:jc w:val="center"/>
        <w:rPr>
          <w:b w:val="false"/>
          <w:b w:val="false"/>
        </w:rPr>
      </w:pPr>
      <w:r>
        <w:rPr>
          <w:rFonts w:ascii="Times New Roman" w:hAnsi="Times New Roman"/>
          <w:b/>
          <w:sz w:val="26"/>
          <w:szCs w:val="26"/>
        </w:rPr>
        <w:t>ОТ 23 ДЕКАБРЯ 2015 Г. N 968</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Список изменяющих документов</w:t>
      </w:r>
    </w:p>
    <w:p>
      <w:pPr>
        <w:pStyle w:val="ConsPlusNormal"/>
        <w:ind w:left="0" w:hanging="0"/>
        <w:jc w:val="center"/>
        <w:rPr/>
      </w:pPr>
      <w:r>
        <w:rPr>
          <w:rFonts w:ascii="Times New Roman" w:hAnsi="Times New Roman"/>
          <w:sz w:val="26"/>
          <w:szCs w:val="26"/>
        </w:rPr>
        <w:t xml:space="preserve">(в ред. Приказов Минэкономразвития России от 22.11.2016 </w:t>
      </w:r>
      <w:hyperlink r:id="rId3">
        <w:r>
          <w:rPr>
            <w:rStyle w:val="Style14"/>
            <w:rFonts w:ascii="Times New Roman" w:hAnsi="Times New Roman"/>
            <w:color w:val="0000FF"/>
            <w:sz w:val="26"/>
            <w:szCs w:val="26"/>
          </w:rPr>
          <w:t>N 738</w:t>
        </w:r>
      </w:hyperlink>
      <w:r>
        <w:rPr>
          <w:rFonts w:ascii="Times New Roman" w:hAnsi="Times New Roman"/>
          <w:sz w:val="26"/>
          <w:szCs w:val="26"/>
        </w:rPr>
        <w:t>,</w:t>
      </w:r>
    </w:p>
    <w:p>
      <w:pPr>
        <w:pStyle w:val="ConsPlusNormal"/>
        <w:ind w:left="0" w:hanging="0"/>
        <w:jc w:val="center"/>
        <w:rPr/>
      </w:pPr>
      <w:r>
        <w:rPr>
          <w:rFonts w:ascii="Times New Roman" w:hAnsi="Times New Roman"/>
          <w:sz w:val="26"/>
          <w:szCs w:val="26"/>
        </w:rPr>
        <w:t xml:space="preserve">от 21.12.2016 </w:t>
      </w:r>
      <w:hyperlink r:id="rId4">
        <w:r>
          <w:rPr>
            <w:rStyle w:val="Style14"/>
            <w:rFonts w:ascii="Times New Roman" w:hAnsi="Times New Roman"/>
            <w:color w:val="0000FF"/>
            <w:sz w:val="26"/>
            <w:szCs w:val="26"/>
          </w:rPr>
          <w:t>N 831</w:t>
        </w:r>
      </w:hyperlink>
      <w:r>
        <w:rPr>
          <w:rFonts w:ascii="Times New Roman" w:hAnsi="Times New Roman"/>
          <w:sz w:val="26"/>
          <w:szCs w:val="26"/>
        </w:rPr>
        <w:t>)</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В соответствии с частями 6 - 8 статьи 62 Федерального закона от 13 июля 2015 г. N 218-ФЗ "О государственной регистрации недвижимости" (Собрание законодательства Российской Федерации, 2015, N 29, ст. 4344; 2016, N 1, ст. 51; N 18, ст. 2495) приказываю:</w:t>
      </w:r>
    </w:p>
    <w:p>
      <w:pPr>
        <w:pStyle w:val="ConsPlusNormal"/>
        <w:ind w:left="0" w:firstLine="540"/>
        <w:jc w:val="both"/>
        <w:rPr/>
      </w:pPr>
      <w:r>
        <w:rPr>
          <w:rFonts w:ascii="Times New Roman" w:hAnsi="Times New Roman"/>
          <w:sz w:val="26"/>
          <w:szCs w:val="26"/>
        </w:rPr>
        <w:t xml:space="preserve">1. </w:t>
      </w:r>
      <w:hyperlink r:id="rId5">
        <w:r>
          <w:rPr>
            <w:rStyle w:val="Style14"/>
            <w:rFonts w:ascii="Times New Roman" w:hAnsi="Times New Roman"/>
            <w:color w:val="0000FF"/>
            <w:sz w:val="26"/>
            <w:szCs w:val="26"/>
          </w:rPr>
          <w:t>Пункт 4</w:t>
        </w:r>
      </w:hyperlink>
      <w:r>
        <w:rPr>
          <w:rFonts w:ascii="Times New Roman" w:hAnsi="Times New Roman"/>
          <w:sz w:val="26"/>
          <w:szCs w:val="26"/>
        </w:rPr>
        <w:t xml:space="preserve"> Порядка предоставления сведений, содержащихся в Едином государственном реестре недвижимости, утвержденного приказом Минэкономразвития России от 23 декабря 2015 г. N 968 (зарегистрирован Минюстом России 28 апреля 2016 г., регистрационный N 41955), изложить в следующей редакции:</w:t>
      </w:r>
    </w:p>
    <w:p>
      <w:pPr>
        <w:pStyle w:val="ConsPlusNormal"/>
        <w:ind w:left="0" w:firstLine="540"/>
        <w:jc w:val="both"/>
        <w:rPr>
          <w:b w:val="false"/>
          <w:b w:val="false"/>
        </w:rPr>
      </w:pPr>
      <w:r>
        <w:rPr>
          <w:rFonts w:ascii="Times New Roman" w:hAnsi="Times New Roman"/>
          <w:sz w:val="26"/>
          <w:szCs w:val="26"/>
        </w:rPr>
        <w:t>"4. Сведения, содержащиеся в ЕГРН,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ЕГРН, выписки из ЕГРН или ином виде, определяемом Минэкономразвития России в соответствии с частью 6 статьи 62 Закона.".</w:t>
      </w:r>
    </w:p>
    <w:p>
      <w:pPr>
        <w:pStyle w:val="ConsPlusNormal"/>
        <w:ind w:left="0" w:firstLine="540"/>
        <w:jc w:val="both"/>
        <w:rPr>
          <w:b w:val="false"/>
          <w:b w:val="false"/>
        </w:rPr>
      </w:pPr>
      <w:r>
        <w:rPr>
          <w:rFonts w:ascii="Times New Roman" w:hAnsi="Times New Roman"/>
          <w:sz w:val="26"/>
          <w:szCs w:val="26"/>
        </w:rPr>
        <w:t>2. Утвердить прилагаемые:</w:t>
      </w:r>
    </w:p>
    <w:p>
      <w:pPr>
        <w:pStyle w:val="ConsPlusNormal"/>
        <w:ind w:left="0" w:firstLine="540"/>
        <w:jc w:val="both"/>
        <w:rPr/>
      </w:pPr>
      <w:hyperlink w:anchor="Par63">
        <w:r>
          <w:rPr>
            <w:rStyle w:val="Style14"/>
            <w:rFonts w:ascii="Times New Roman" w:hAnsi="Times New Roman"/>
            <w:color w:val="0000FF"/>
            <w:sz w:val="26"/>
            <w:szCs w:val="26"/>
          </w:rPr>
          <w:t>форму</w:t>
        </w:r>
      </w:hyperlink>
      <w:r>
        <w:rPr>
          <w:rFonts w:ascii="Times New Roman" w:hAnsi="Times New Roman"/>
          <w:sz w:val="26"/>
          <w:szCs w:val="26"/>
        </w:rPr>
        <w:t xml:space="preserve"> выписки из Единого государственного реестра недвижимости об основных характеристиках и зарегистрированных правах на объект недвижимости (приложение N 1);</w:t>
      </w:r>
    </w:p>
    <w:p>
      <w:pPr>
        <w:pStyle w:val="ConsPlusNormal"/>
        <w:ind w:left="0" w:firstLine="540"/>
        <w:jc w:val="both"/>
        <w:rPr/>
      </w:pPr>
      <w:hyperlink w:anchor="Par527">
        <w:r>
          <w:rPr>
            <w:rStyle w:val="Style14"/>
            <w:rFonts w:ascii="Times New Roman" w:hAnsi="Times New Roman"/>
            <w:color w:val="0000FF"/>
            <w:sz w:val="26"/>
            <w:szCs w:val="26"/>
          </w:rPr>
          <w:t>форму</w:t>
        </w:r>
      </w:hyperlink>
      <w:r>
        <w:rPr>
          <w:rFonts w:ascii="Times New Roman" w:hAnsi="Times New Roman"/>
          <w:sz w:val="26"/>
          <w:szCs w:val="26"/>
        </w:rPr>
        <w:t xml:space="preserve"> выписки из Единого государственного реестра недвижимости о переходе прав на объект недвижимости (приложение N 2);</w:t>
      </w:r>
    </w:p>
    <w:p>
      <w:pPr>
        <w:pStyle w:val="ConsPlusNormal"/>
        <w:ind w:left="0" w:firstLine="540"/>
        <w:jc w:val="both"/>
        <w:rPr/>
      </w:pPr>
      <w:hyperlink w:anchor="Par607">
        <w:r>
          <w:rPr>
            <w:rStyle w:val="Style14"/>
            <w:rFonts w:ascii="Times New Roman" w:hAnsi="Times New Roman"/>
            <w:color w:val="0000FF"/>
            <w:sz w:val="26"/>
            <w:szCs w:val="26"/>
          </w:rPr>
          <w:t>форму</w:t>
        </w:r>
      </w:hyperlink>
      <w:r>
        <w:rPr>
          <w:rFonts w:ascii="Times New Roman" w:hAnsi="Times New Roman"/>
          <w:sz w:val="26"/>
          <w:szCs w:val="26"/>
        </w:rPr>
        <w:t xml:space="preserve"> выписки из Единого государственного реестра недвижимости о правах отдельного лица на имевшиеся (имеющиеся) у него объекты недвижимости (приложение N 3);</w:t>
      </w:r>
    </w:p>
    <w:p>
      <w:pPr>
        <w:pStyle w:val="ConsPlusNormal"/>
        <w:ind w:left="0" w:firstLine="540"/>
        <w:jc w:val="both"/>
        <w:rPr/>
      </w:pPr>
      <w:hyperlink w:anchor="Par730">
        <w:r>
          <w:rPr>
            <w:rStyle w:val="Style14"/>
            <w:rFonts w:ascii="Times New Roman" w:hAnsi="Times New Roman"/>
            <w:color w:val="0000FF"/>
            <w:sz w:val="26"/>
            <w:szCs w:val="26"/>
          </w:rPr>
          <w:t>форму</w:t>
        </w:r>
      </w:hyperlink>
      <w:r>
        <w:rPr>
          <w:rFonts w:ascii="Times New Roman" w:hAnsi="Times New Roman"/>
          <w:sz w:val="26"/>
          <w:szCs w:val="26"/>
        </w:rPr>
        <w:t xml:space="preserve"> выписки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(приложение N 4);</w:t>
      </w:r>
    </w:p>
    <w:p>
      <w:pPr>
        <w:pStyle w:val="ConsPlusNormal"/>
        <w:ind w:left="0" w:firstLine="540"/>
        <w:jc w:val="both"/>
        <w:rPr/>
      </w:pPr>
      <w:hyperlink w:anchor="Par790">
        <w:r>
          <w:rPr>
            <w:rStyle w:val="Style14"/>
            <w:rFonts w:ascii="Times New Roman" w:hAnsi="Times New Roman"/>
            <w:color w:val="0000FF"/>
            <w:sz w:val="26"/>
            <w:szCs w:val="26"/>
          </w:rPr>
          <w:t>форму</w:t>
        </w:r>
      </w:hyperlink>
      <w:r>
        <w:rPr>
          <w:rFonts w:ascii="Times New Roman" w:hAnsi="Times New Roman"/>
          <w:sz w:val="26"/>
          <w:szCs w:val="26"/>
        </w:rPr>
        <w:t xml:space="preserve"> выписки о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 (приложение N 5);</w:t>
      </w:r>
    </w:p>
    <w:p>
      <w:pPr>
        <w:pStyle w:val="ConsPlusNormal"/>
        <w:ind w:left="0" w:hanging="0"/>
        <w:jc w:val="both"/>
        <w:rPr/>
      </w:pPr>
      <w:r>
        <w:rPr>
          <w:rFonts w:ascii="Times New Roman" w:hAnsi="Times New Roman"/>
          <w:sz w:val="26"/>
          <w:szCs w:val="26"/>
        </w:rPr>
        <w:t xml:space="preserve">(абзац введен </w:t>
      </w:r>
      <w:hyperlink r:id="rId6">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21.12.2016 N 831)</w:t>
      </w:r>
    </w:p>
    <w:p>
      <w:pPr>
        <w:pStyle w:val="ConsPlusNormal"/>
        <w:ind w:left="0" w:firstLine="540"/>
        <w:jc w:val="both"/>
        <w:rPr/>
      </w:pPr>
      <w:hyperlink w:anchor="Par1052">
        <w:r>
          <w:rPr>
            <w:rStyle w:val="Style14"/>
            <w:rFonts w:ascii="Times New Roman" w:hAnsi="Times New Roman"/>
            <w:color w:val="0000FF"/>
            <w:sz w:val="26"/>
            <w:szCs w:val="26"/>
          </w:rPr>
          <w:t>форму</w:t>
        </w:r>
      </w:hyperlink>
      <w:r>
        <w:rPr>
          <w:rFonts w:ascii="Times New Roman" w:hAnsi="Times New Roman"/>
          <w:sz w:val="26"/>
          <w:szCs w:val="26"/>
        </w:rPr>
        <w:t xml:space="preserve"> выписки о границе между субъектами Российской Федерации, границе муниципального образования и границе населенного пункта (приложение N 6);</w:t>
      </w:r>
    </w:p>
    <w:p>
      <w:pPr>
        <w:pStyle w:val="ConsPlusNormal"/>
        <w:ind w:left="0" w:hanging="0"/>
        <w:jc w:val="both"/>
        <w:rPr/>
      </w:pPr>
      <w:r>
        <w:rPr>
          <w:rFonts w:ascii="Times New Roman" w:hAnsi="Times New Roman"/>
          <w:sz w:val="26"/>
          <w:szCs w:val="26"/>
        </w:rPr>
        <w:t xml:space="preserve">(абзац введен </w:t>
      </w:r>
      <w:hyperlink r:id="rId7">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21.12.2016 N 831)</w:t>
      </w:r>
    </w:p>
    <w:p>
      <w:pPr>
        <w:pStyle w:val="ConsPlusNormal"/>
        <w:ind w:left="0" w:firstLine="540"/>
        <w:jc w:val="both"/>
        <w:rPr/>
      </w:pPr>
      <w:hyperlink w:anchor="Par1202">
        <w:r>
          <w:rPr>
            <w:rStyle w:val="Style14"/>
            <w:rFonts w:ascii="Times New Roman" w:hAnsi="Times New Roman"/>
            <w:color w:val="0000FF"/>
            <w:sz w:val="26"/>
            <w:szCs w:val="26"/>
          </w:rPr>
          <w:t>порядок</w:t>
        </w:r>
      </w:hyperlink>
      <w:r>
        <w:rPr>
          <w:rFonts w:ascii="Times New Roman" w:hAnsi="Times New Roman"/>
          <w:sz w:val="26"/>
          <w:szCs w:val="26"/>
        </w:rPr>
        <w:t xml:space="preserve"> заполнения отдельных форм выписок из Единого государственного реестра недвижимости, состав содержащихся в них сведений, а также требования к формату документов, содержащих сведения Единого государственного реестра недвижимости и предоставляемых в электронном виде (приложение N 7).</w:t>
      </w:r>
    </w:p>
    <w:p>
      <w:pPr>
        <w:pStyle w:val="ConsPlusNormal"/>
        <w:ind w:left="0" w:hanging="0"/>
        <w:jc w:val="both"/>
        <w:rPr/>
      </w:pPr>
      <w:r>
        <w:rPr>
          <w:rFonts w:ascii="Times New Roman" w:hAnsi="Times New Roman"/>
          <w:sz w:val="26"/>
          <w:szCs w:val="26"/>
        </w:rPr>
        <w:t xml:space="preserve">(в ред. </w:t>
      </w:r>
      <w:hyperlink r:id="rId8">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21.12.2016 N 831)</w:t>
      </w:r>
    </w:p>
    <w:p>
      <w:pPr>
        <w:pStyle w:val="ConsPlusNormal"/>
        <w:ind w:left="0" w:firstLine="540"/>
        <w:jc w:val="both"/>
        <w:rPr>
          <w:b w:val="false"/>
          <w:b w:val="false"/>
        </w:rPr>
      </w:pPr>
      <w:r>
        <w:rPr>
          <w:rFonts w:ascii="Times New Roman" w:hAnsi="Times New Roman"/>
          <w:sz w:val="26"/>
          <w:szCs w:val="26"/>
        </w:rPr>
        <w:t>3. Определить, что сведения, содержащиеся в Едином государственном реестре недвижимости, предоставляются в виде:</w:t>
      </w:r>
    </w:p>
    <w:p>
      <w:pPr>
        <w:pStyle w:val="ConsPlusNormal"/>
        <w:ind w:left="0" w:firstLine="540"/>
        <w:jc w:val="both"/>
        <w:rPr/>
      </w:pPr>
      <w:r>
        <w:rPr>
          <w:rFonts w:ascii="Times New Roman" w:hAnsi="Times New Roman"/>
          <w:sz w:val="26"/>
          <w:szCs w:val="26"/>
        </w:rPr>
        <w:t xml:space="preserve">кадастрового плана территории </w:t>
      </w:r>
      <w:hyperlink w:anchor="Par1560">
        <w:r>
          <w:rPr>
            <w:rStyle w:val="Style14"/>
            <w:rFonts w:ascii="Times New Roman" w:hAnsi="Times New Roman"/>
            <w:color w:val="0000FF"/>
            <w:sz w:val="26"/>
            <w:szCs w:val="26"/>
          </w:rPr>
          <w:t>(приложение N 8)</w:t>
        </w:r>
      </w:hyperlink>
      <w:r>
        <w:rPr>
          <w:rFonts w:ascii="Times New Roman" w:hAnsi="Times New Roman"/>
          <w:sz w:val="26"/>
          <w:szCs w:val="26"/>
        </w:rPr>
        <w:t>;</w:t>
      </w:r>
    </w:p>
    <w:p>
      <w:pPr>
        <w:pStyle w:val="ConsPlusNormal"/>
        <w:ind w:left="0" w:firstLine="540"/>
        <w:jc w:val="both"/>
        <w:rPr/>
      </w:pPr>
      <w:r>
        <w:rPr>
          <w:rFonts w:ascii="Times New Roman" w:hAnsi="Times New Roman"/>
          <w:sz w:val="26"/>
          <w:szCs w:val="26"/>
        </w:rPr>
        <w:t xml:space="preserve">уведомления об отсутствии сведений о лицах, получивших сведения об объекте недвижимости </w:t>
      </w:r>
      <w:hyperlink w:anchor="Par2291">
        <w:r>
          <w:rPr>
            <w:rStyle w:val="Style14"/>
            <w:rFonts w:ascii="Times New Roman" w:hAnsi="Times New Roman"/>
            <w:color w:val="0000FF"/>
            <w:sz w:val="26"/>
            <w:szCs w:val="26"/>
          </w:rPr>
          <w:t>(приложение N 9)</w:t>
        </w:r>
      </w:hyperlink>
      <w:r>
        <w:rPr>
          <w:rFonts w:ascii="Times New Roman" w:hAnsi="Times New Roman"/>
          <w:sz w:val="26"/>
          <w:szCs w:val="26"/>
        </w:rPr>
        <w:t>;</w:t>
      </w:r>
    </w:p>
    <w:p>
      <w:pPr>
        <w:pStyle w:val="ConsPlusNormal"/>
        <w:ind w:left="0" w:firstLine="540"/>
        <w:jc w:val="both"/>
        <w:rPr/>
      </w:pPr>
      <w:r>
        <w:rPr>
          <w:rFonts w:ascii="Times New Roman" w:hAnsi="Times New Roman"/>
          <w:sz w:val="26"/>
          <w:szCs w:val="26"/>
        </w:rPr>
        <w:t xml:space="preserve">справки о лицах, получивших сведения об объекте недвижимости </w:t>
      </w:r>
      <w:hyperlink w:anchor="Par2352">
        <w:r>
          <w:rPr>
            <w:rStyle w:val="Style14"/>
            <w:rFonts w:ascii="Times New Roman" w:hAnsi="Times New Roman"/>
            <w:color w:val="0000FF"/>
            <w:sz w:val="26"/>
            <w:szCs w:val="26"/>
          </w:rPr>
          <w:t>(приложение N 10)</w:t>
        </w:r>
      </w:hyperlink>
      <w:r>
        <w:rPr>
          <w:rFonts w:ascii="Times New Roman" w:hAnsi="Times New Roman"/>
          <w:sz w:val="26"/>
          <w:szCs w:val="26"/>
        </w:rPr>
        <w:t>;</w:t>
      </w:r>
    </w:p>
    <w:p>
      <w:pPr>
        <w:pStyle w:val="ConsPlusNormal"/>
        <w:ind w:left="0" w:firstLine="540"/>
        <w:jc w:val="both"/>
        <w:rPr/>
      </w:pPr>
      <w:r>
        <w:rPr>
          <w:rFonts w:ascii="Times New Roman" w:hAnsi="Times New Roman"/>
          <w:sz w:val="26"/>
          <w:szCs w:val="26"/>
        </w:rPr>
        <w:t>уведомления об отсутствии в Едином государственном реестре недвижимости запрашиваемых сведений (</w:t>
      </w:r>
      <w:hyperlink w:anchor="Par2444">
        <w:r>
          <w:rPr>
            <w:rStyle w:val="Style14"/>
            <w:rFonts w:ascii="Times New Roman" w:hAnsi="Times New Roman"/>
            <w:color w:val="0000FF"/>
            <w:sz w:val="26"/>
            <w:szCs w:val="26"/>
          </w:rPr>
          <w:t>приложения N 11</w:t>
        </w:r>
      </w:hyperlink>
      <w:r>
        <w:rPr>
          <w:rFonts w:ascii="Times New Roman" w:hAnsi="Times New Roman"/>
          <w:sz w:val="26"/>
          <w:szCs w:val="26"/>
        </w:rPr>
        <w:t xml:space="preserve"> - </w:t>
      </w:r>
      <w:hyperlink w:anchor="Par2589">
        <w:r>
          <w:rPr>
            <w:rStyle w:val="Style14"/>
            <w:rFonts w:ascii="Times New Roman" w:hAnsi="Times New Roman"/>
            <w:color w:val="0000FF"/>
            <w:sz w:val="26"/>
            <w:szCs w:val="26"/>
          </w:rPr>
          <w:t>13</w:t>
        </w:r>
      </w:hyperlink>
      <w:r>
        <w:rPr>
          <w:rFonts w:ascii="Times New Roman" w:hAnsi="Times New Roman"/>
          <w:sz w:val="26"/>
          <w:szCs w:val="26"/>
        </w:rPr>
        <w:t>);</w:t>
      </w:r>
    </w:p>
    <w:p>
      <w:pPr>
        <w:pStyle w:val="ConsPlusNormal"/>
        <w:ind w:left="0" w:firstLine="540"/>
        <w:jc w:val="both"/>
        <w:rPr/>
      </w:pPr>
      <w:r>
        <w:rPr>
          <w:rFonts w:ascii="Times New Roman" w:hAnsi="Times New Roman"/>
          <w:sz w:val="26"/>
          <w:szCs w:val="26"/>
        </w:rPr>
        <w:t xml:space="preserve">решения об отказе в предоставлении запрашиваемых сведений из Единого государственного реестра недвижимости </w:t>
      </w:r>
      <w:hyperlink w:anchor="Par2648">
        <w:r>
          <w:rPr>
            <w:rStyle w:val="Style14"/>
            <w:rFonts w:ascii="Times New Roman" w:hAnsi="Times New Roman"/>
            <w:color w:val="0000FF"/>
            <w:sz w:val="26"/>
            <w:szCs w:val="26"/>
          </w:rPr>
          <w:t>(приложение N 14)</w:t>
        </w:r>
      </w:hyperlink>
      <w:r>
        <w:rPr>
          <w:rFonts w:ascii="Times New Roman" w:hAnsi="Times New Roman"/>
          <w:sz w:val="26"/>
          <w:szCs w:val="26"/>
        </w:rPr>
        <w:t>.</w:t>
      </w:r>
    </w:p>
    <w:p>
      <w:pPr>
        <w:pStyle w:val="ConsPlusNormal"/>
        <w:ind w:left="0" w:hanging="0"/>
        <w:jc w:val="both"/>
        <w:rPr/>
      </w:pPr>
      <w:r>
        <w:rPr>
          <w:rFonts w:ascii="Times New Roman" w:hAnsi="Times New Roman"/>
          <w:sz w:val="26"/>
          <w:szCs w:val="26"/>
        </w:rPr>
        <w:t xml:space="preserve">(п. 3 в ред. </w:t>
      </w:r>
      <w:hyperlink r:id="rId9">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21.12.2016 N 831)</w:t>
      </w:r>
    </w:p>
    <w:p>
      <w:pPr>
        <w:pStyle w:val="ConsPlusNormal"/>
        <w:ind w:left="0" w:firstLine="540"/>
        <w:jc w:val="both"/>
        <w:rPr/>
      </w:pPr>
      <w:hyperlink r:id="rId10">
        <w:r>
          <w:rPr>
            <w:rStyle w:val="Style14"/>
            <w:rFonts w:ascii="Times New Roman" w:hAnsi="Times New Roman"/>
            <w:color w:val="0000FF"/>
            <w:sz w:val="26"/>
            <w:szCs w:val="26"/>
          </w:rPr>
          <w:t>4</w:t>
        </w:r>
      </w:hyperlink>
      <w:r>
        <w:rPr>
          <w:rFonts w:ascii="Times New Roman" w:hAnsi="Times New Roman"/>
          <w:sz w:val="26"/>
          <w:szCs w:val="26"/>
        </w:rPr>
        <w:t>. Настоящий приказ вступает в силу с 1 января 2017 года.</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right"/>
        <w:rPr>
          <w:b w:val="false"/>
          <w:b w:val="false"/>
        </w:rPr>
      </w:pPr>
      <w:r>
        <w:rPr>
          <w:rFonts w:ascii="Times New Roman" w:hAnsi="Times New Roman"/>
          <w:sz w:val="26"/>
          <w:szCs w:val="26"/>
        </w:rPr>
        <w:t>Министр</w:t>
      </w:r>
    </w:p>
    <w:p>
      <w:pPr>
        <w:pStyle w:val="ConsPlusNormal"/>
        <w:ind w:left="0" w:hanging="0"/>
        <w:jc w:val="right"/>
        <w:rPr>
          <w:b w:val="false"/>
          <w:b w:val="false"/>
        </w:rPr>
      </w:pPr>
      <w:r>
        <w:rPr>
          <w:rFonts w:ascii="Times New Roman" w:hAnsi="Times New Roman"/>
          <w:sz w:val="26"/>
          <w:szCs w:val="26"/>
        </w:rPr>
        <w:t>А.В.УЛЮКАЕВ</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0"/>
        <w:rPr>
          <w:b w:val="false"/>
          <w:b w:val="false"/>
        </w:rPr>
      </w:pPr>
      <w:r>
        <w:rPr>
          <w:rFonts w:ascii="Times New Roman" w:hAnsi="Times New Roman"/>
          <w:sz w:val="26"/>
          <w:szCs w:val="26"/>
        </w:rPr>
        <w:t>Приложение N 1</w:t>
      </w:r>
    </w:p>
    <w:p>
      <w:pPr>
        <w:pStyle w:val="ConsPlusNormal"/>
        <w:ind w:left="0" w:hanging="0"/>
        <w:jc w:val="right"/>
        <w:rPr>
          <w:b w:val="false"/>
          <w:b w:val="false"/>
        </w:rPr>
      </w:pPr>
      <w:r>
        <w:rPr>
          <w:rFonts w:ascii="Times New Roman" w:hAnsi="Times New Roman"/>
          <w:sz w:val="26"/>
          <w:szCs w:val="26"/>
        </w:rPr>
        <w:t>к приказу Минэкономразвития России</w:t>
      </w:r>
    </w:p>
    <w:p>
      <w:pPr>
        <w:pStyle w:val="ConsPlusNormal"/>
        <w:ind w:left="0" w:hanging="0"/>
        <w:jc w:val="right"/>
        <w:rPr>
          <w:b w:val="false"/>
          <w:b w:val="false"/>
        </w:rPr>
      </w:pPr>
      <w:r>
        <w:rPr>
          <w:rFonts w:ascii="Times New Roman" w:hAnsi="Times New Roman"/>
          <w:sz w:val="26"/>
          <w:szCs w:val="26"/>
        </w:rPr>
        <w:t>от 20.06.2016 N 378</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Список изменяющих документов</w:t>
      </w:r>
    </w:p>
    <w:p>
      <w:pPr>
        <w:pStyle w:val="ConsPlusNormal"/>
        <w:ind w:left="0" w:hanging="0"/>
        <w:jc w:val="center"/>
        <w:rPr/>
      </w:pPr>
      <w:r>
        <w:rPr>
          <w:rFonts w:ascii="Times New Roman" w:hAnsi="Times New Roman"/>
          <w:sz w:val="26"/>
          <w:szCs w:val="26"/>
        </w:rPr>
        <w:t xml:space="preserve">(в ред. </w:t>
      </w:r>
      <w:hyperlink r:id="rId11">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22.11.2016 N 738)</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0" w:name="Par63"/>
      <w:bookmarkEnd w:id="0"/>
      <w:r>
        <w:rPr>
          <w:rFonts w:ascii="Times New Roman" w:hAnsi="Times New Roman"/>
          <w:b/>
          <w:sz w:val="26"/>
          <w:szCs w:val="26"/>
        </w:rPr>
        <w:t>ФОРМА</w:t>
      </w:r>
    </w:p>
    <w:p>
      <w:pPr>
        <w:pStyle w:val="ConsPlusNormal"/>
        <w:ind w:left="0" w:hanging="0"/>
        <w:jc w:val="center"/>
        <w:rPr>
          <w:b w:val="false"/>
          <w:b w:val="false"/>
        </w:rPr>
      </w:pPr>
      <w:r>
        <w:rPr>
          <w:rFonts w:ascii="Times New Roman" w:hAnsi="Times New Roman"/>
          <w:b/>
          <w:sz w:val="26"/>
          <w:szCs w:val="26"/>
        </w:rPr>
        <w:t>выписки из единого государственного реестра недвижимости</w:t>
      </w:r>
    </w:p>
    <w:p>
      <w:pPr>
        <w:pStyle w:val="ConsPlusNormal"/>
        <w:ind w:left="0" w:hanging="0"/>
        <w:jc w:val="center"/>
        <w:rPr>
          <w:b w:val="false"/>
          <w:b w:val="false"/>
        </w:rPr>
      </w:pPr>
      <w:r>
        <w:rPr>
          <w:rFonts w:ascii="Times New Roman" w:hAnsi="Times New Roman"/>
          <w:b/>
          <w:sz w:val="26"/>
          <w:szCs w:val="26"/>
        </w:rPr>
        <w:t>об основных характеристиках и зарегистрированных правах</w:t>
      </w:r>
    </w:p>
    <w:p>
      <w:pPr>
        <w:pStyle w:val="ConsPlusNormal"/>
        <w:ind w:left="0" w:hanging="0"/>
        <w:jc w:val="center"/>
        <w:rPr>
          <w:b w:val="false"/>
          <w:b w:val="false"/>
        </w:rPr>
      </w:pPr>
      <w:r>
        <w:rPr>
          <w:rFonts w:ascii="Times New Roman" w:hAnsi="Times New Roman"/>
          <w:b/>
          <w:sz w:val="26"/>
          <w:szCs w:val="26"/>
        </w:rPr>
        <w:t>на объект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___________________________________________________________</w:t>
      </w:r>
    </w:p>
    <w:p>
      <w:pPr>
        <w:pStyle w:val="ConsPlusNormal"/>
        <w:ind w:left="0" w:hanging="0"/>
        <w:jc w:val="center"/>
        <w:rPr>
          <w:b w:val="false"/>
          <w:b w:val="false"/>
        </w:rPr>
      </w:pPr>
      <w:r>
        <w:rPr>
          <w:rFonts w:ascii="Times New Roman" w:hAnsi="Times New Roman"/>
          <w:sz w:val="26"/>
          <w:szCs w:val="26"/>
        </w:rPr>
        <w:t>(полное наименование органа регистрации прав)</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bookmarkStart w:id="1" w:name="Par71"/>
      <w:bookmarkEnd w:id="1"/>
      <w:r>
        <w:rPr>
          <w:rFonts w:ascii="Times New Roman" w:hAnsi="Times New Roman"/>
          <w:sz w:val="26"/>
          <w:szCs w:val="26"/>
        </w:rPr>
        <w:t>Раздел 1</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Выписка из Единого государственного</w:t>
      </w:r>
    </w:p>
    <w:p>
      <w:pPr>
        <w:pStyle w:val="ConsPlusNormal"/>
        <w:ind w:left="0" w:hanging="0"/>
        <w:jc w:val="center"/>
        <w:rPr>
          <w:b w:val="false"/>
          <w:b w:val="false"/>
        </w:rPr>
      </w:pPr>
      <w:r>
        <w:rPr>
          <w:rFonts w:ascii="Times New Roman" w:hAnsi="Times New Roman"/>
          <w:sz w:val="26"/>
          <w:szCs w:val="26"/>
        </w:rPr>
        <w:t>реестра недвижимости об основных характеристиках</w:t>
      </w:r>
    </w:p>
    <w:p>
      <w:pPr>
        <w:pStyle w:val="ConsPlusNormal"/>
        <w:ind w:left="0" w:hanging="0"/>
        <w:jc w:val="center"/>
        <w:rPr/>
      </w:pPr>
      <w:r>
        <w:rPr>
          <w:rFonts w:ascii="Times New Roman" w:hAnsi="Times New Roman"/>
          <w:sz w:val="26"/>
          <w:szCs w:val="26"/>
        </w:rPr>
        <w:t xml:space="preserve">и зарегистрированных правах на объект недвижимости </w:t>
      </w:r>
      <w:hyperlink w:anchor="Par107">
        <w:r>
          <w:rPr>
            <w:rStyle w:val="Style14"/>
            <w:rFonts w:ascii="Times New Roman" w:hAnsi="Times New Roman"/>
            <w:color w:val="0000FF"/>
            <w:sz w:val="26"/>
            <w:szCs w:val="26"/>
          </w:rPr>
          <w:t>&lt;1&gt;</w:t>
        </w:r>
      </w:hyperlink>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2"/>
        <w:rPr>
          <w:b w:val="false"/>
          <w:b w:val="false"/>
        </w:rPr>
      </w:pPr>
      <w:bookmarkStart w:id="2" w:name="Par77"/>
      <w:bookmarkEnd w:id="2"/>
      <w:r>
        <w:rPr>
          <w:rFonts w:ascii="Times New Roman" w:hAnsi="Times New Roman"/>
          <w:sz w:val="26"/>
          <w:szCs w:val="26"/>
        </w:rPr>
        <w:t>Сведения об основных характеристиках объекта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sectPr>
          <w:type w:val="nextPage"/>
          <w:pgSz w:w="11906" w:h="16838"/>
          <w:pgMar w:left="1701" w:right="850" w:header="0" w:top="1134" w:footer="0" w:bottom="1134" w:gutter="0"/>
          <w:pgNumType w:fmt="decimal"/>
          <w:formProt w:val="false"/>
          <w:textDirection w:val="lrTb"/>
          <w:docGrid w:type="default" w:linePitch="240" w:charSpace="4294961151"/>
        </w:sectPr>
        <w:pStyle w:val="ConsPlusNormal"/>
        <w:ind w:left="0" w:hanging="0"/>
        <w:jc w:val="both"/>
        <w:rPr/>
      </w:pPr>
      <w:r>
        <w:rPr>
          <w:rFonts w:ascii="Times New Roman" w:hAnsi="Times New Roman"/>
          <w:sz w:val="26"/>
          <w:szCs w:val="26"/>
        </w:rPr>
        <w:t xml:space="preserve">На основании запроса от ___________ </w:t>
      </w:r>
      <w:hyperlink w:anchor="Par108">
        <w:r>
          <w:rPr>
            <w:rStyle w:val="Style14"/>
            <w:rFonts w:ascii="Times New Roman" w:hAnsi="Times New Roman"/>
            <w:color w:val="0000FF"/>
            <w:sz w:val="26"/>
            <w:szCs w:val="26"/>
          </w:rPr>
          <w:t>&lt;2&gt;</w:t>
        </w:r>
      </w:hyperlink>
      <w:r>
        <w:rPr>
          <w:rFonts w:ascii="Times New Roman" w:hAnsi="Times New Roman"/>
          <w:sz w:val="26"/>
          <w:szCs w:val="26"/>
        </w:rPr>
        <w:t xml:space="preserve">, поступившего на рассмотрение ___________ </w:t>
      </w:r>
      <w:hyperlink w:anchor="Par109">
        <w:r>
          <w:rPr>
            <w:rStyle w:val="Style14"/>
            <w:rFonts w:ascii="Times New Roman" w:hAnsi="Times New Roman"/>
            <w:color w:val="0000FF"/>
            <w:sz w:val="26"/>
            <w:szCs w:val="26"/>
          </w:rPr>
          <w:t>&lt;3&gt;</w:t>
        </w:r>
      </w:hyperlink>
      <w:r>
        <w:rPr>
          <w:rFonts w:ascii="Times New Roman" w:hAnsi="Times New Roman"/>
          <w:sz w:val="26"/>
          <w:szCs w:val="26"/>
        </w:rPr>
        <w:t>, сообщаем, что согласно записям Единого государственного реестра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(вид объекта недвижимости)</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7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3"/>
        <w:gridCol w:w="2167"/>
        <w:gridCol w:w="384"/>
        <w:gridCol w:w="1557"/>
        <w:gridCol w:w="371"/>
        <w:gridCol w:w="2232"/>
        <w:gridCol w:w="432"/>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3"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1</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1:</w:t>
            </w:r>
          </w:p>
        </w:tc>
        <w:tc>
          <w:tcPr>
            <w:tcW w:w="38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2"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выписки:</w:t>
            </w:r>
          </w:p>
        </w:tc>
        <w:tc>
          <w:tcPr>
            <w:tcW w:w="43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"__" _____________ 20__ г. N ______________________</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4024"/>
        <w:gridCol w:w="5556"/>
      </w:tblGrid>
      <w:tr>
        <w:trPr/>
        <w:tc>
          <w:tcPr>
            <w:tcW w:w="40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Кадастровый номер:</w:t>
            </w:r>
          </w:p>
        </w:tc>
        <w:tc>
          <w:tcPr>
            <w:tcW w:w="55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3" w:name="__UnoMark__220_791869875"/>
            <w:bookmarkStart w:id="4" w:name="__UnoMark__221_791869875"/>
            <w:bookmarkEnd w:id="3"/>
            <w:bookmarkEnd w:id="4"/>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5" w:name="__UnoMark__222_791869875"/>
            <w:bookmarkStart w:id="6" w:name="__UnoMark__223_791869875"/>
            <w:bookmarkEnd w:id="5"/>
            <w:bookmarkEnd w:id="6"/>
            <w:r>
              <w:rPr>
                <w:rFonts w:ascii="Times New Roman" w:hAnsi="Times New Roman"/>
                <w:sz w:val="26"/>
                <w:szCs w:val="26"/>
              </w:rPr>
              <w:t>подпись</w:t>
            </w:r>
          </w:p>
          <w:p>
            <w:pPr>
              <w:pStyle w:val="ConsPlusNormal"/>
              <w:ind w:left="0" w:hanging="0"/>
              <w:jc w:val="center"/>
              <w:rPr>
                <w:b w:val="false"/>
                <w:b w:val="false"/>
              </w:rPr>
            </w:pPr>
            <w:bookmarkStart w:id="7" w:name="__UnoMark__224_791869875"/>
            <w:bookmarkStart w:id="8" w:name="__UnoMark__225_791869875"/>
            <w:bookmarkEnd w:id="7"/>
            <w:bookmarkEnd w:id="8"/>
            <w:r>
              <w:rPr>
                <w:rFonts w:ascii="Times New Roman" w:hAnsi="Times New Roman"/>
                <w:sz w:val="26"/>
                <w:szCs w:val="26"/>
              </w:rPr>
              <w:t>инициалы, фамилия</w:t>
            </w:r>
          </w:p>
          <w:p>
            <w:pPr>
              <w:pStyle w:val="ConsPlusNormal"/>
              <w:ind w:left="0" w:hanging="0"/>
              <w:jc w:val="center"/>
              <w:rPr>
                <w:b w:val="false"/>
                <w:b w:val="false"/>
              </w:rPr>
            </w:pPr>
            <w:bookmarkStart w:id="9" w:name="__UnoMark__226_791869875"/>
            <w:bookmarkStart w:id="10" w:name="__UnoMark__227_791869875"/>
            <w:bookmarkEnd w:id="9"/>
            <w:bookmarkEnd w:id="10"/>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bookmarkStart w:id="11" w:name="Par107"/>
      <w:bookmarkEnd w:id="11"/>
      <w:r>
        <w:rPr>
          <w:rFonts w:ascii="Times New Roman" w:hAnsi="Times New Roman"/>
          <w:sz w:val="26"/>
          <w:szCs w:val="26"/>
        </w:rPr>
        <w:t>&lt;1&gt; Использование сведений, содержащихся в настоящей выписке, способами или в форме, которые наносят ущерб правам и законным интересам правообладателей, влечет ответственность, предусмотренную законодательством Российской Федерации.</w:t>
      </w:r>
    </w:p>
    <w:p>
      <w:pPr>
        <w:pStyle w:val="ConsPlusNormal"/>
        <w:ind w:left="0" w:firstLine="540"/>
        <w:jc w:val="both"/>
        <w:rPr>
          <w:b w:val="false"/>
          <w:b w:val="false"/>
        </w:rPr>
      </w:pPr>
      <w:bookmarkStart w:id="12" w:name="Par108"/>
      <w:bookmarkEnd w:id="12"/>
      <w:r>
        <w:rPr>
          <w:rFonts w:ascii="Times New Roman" w:hAnsi="Times New Roman"/>
          <w:sz w:val="26"/>
          <w:szCs w:val="26"/>
        </w:rPr>
        <w:t>&lt;2&gt; Указывается дата запроса, проставленная в нем заявителем.</w:t>
      </w:r>
    </w:p>
    <w:p>
      <w:pPr>
        <w:pStyle w:val="ConsPlusNormal"/>
        <w:ind w:left="0" w:firstLine="540"/>
        <w:jc w:val="both"/>
        <w:rPr>
          <w:b w:val="false"/>
          <w:b w:val="false"/>
        </w:rPr>
      </w:pPr>
      <w:bookmarkStart w:id="13" w:name="Par109"/>
      <w:bookmarkEnd w:id="13"/>
      <w:r>
        <w:rPr>
          <w:rFonts w:ascii="Times New Roman" w:hAnsi="Times New Roman"/>
          <w:sz w:val="26"/>
          <w:szCs w:val="26"/>
        </w:rPr>
        <w:t>&lt;3&gt; Указывается дата получения запроса органом регистрации прав.</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bookmarkStart w:id="14" w:name="Par112"/>
            <w:bookmarkEnd w:id="14"/>
            <w:r>
              <w:rPr>
                <w:rFonts w:ascii="Times New Roman" w:hAnsi="Times New Roman"/>
                <w:sz w:val="26"/>
                <w:szCs w:val="26"/>
              </w:rPr>
              <w:t>(вид объекта недвижимости)</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7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3"/>
        <w:gridCol w:w="2167"/>
        <w:gridCol w:w="384"/>
        <w:gridCol w:w="1557"/>
        <w:gridCol w:w="371"/>
        <w:gridCol w:w="2232"/>
        <w:gridCol w:w="432"/>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3"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1</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1:</w:t>
            </w:r>
          </w:p>
        </w:tc>
        <w:tc>
          <w:tcPr>
            <w:tcW w:w="38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2"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выписки:</w:t>
            </w:r>
          </w:p>
        </w:tc>
        <w:tc>
          <w:tcPr>
            <w:tcW w:w="43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"__" _____________ 20__ г. N ______________________</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742"/>
        <w:gridCol w:w="5838"/>
      </w:tblGrid>
      <w:tr>
        <w:trPr/>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15" w:name="Par125"/>
            <w:bookmarkEnd w:id="15"/>
            <w:r>
              <w:rPr>
                <w:rFonts w:ascii="Times New Roman" w:hAnsi="Times New Roman"/>
                <w:sz w:val="26"/>
                <w:szCs w:val="26"/>
              </w:rPr>
              <w:t>Кадастровый номер:</w:t>
            </w:r>
          </w:p>
        </w:tc>
        <w:tc>
          <w:tcPr>
            <w:tcW w:w="5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0"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79"/>
      </w:tblGrid>
      <w:tr>
        <w:trPr/>
        <w:tc>
          <w:tcPr>
            <w:tcW w:w="9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b w:val="false"/>
                <w:b w:val="false"/>
              </w:rPr>
            </w:pPr>
            <w:bookmarkStart w:id="16" w:name="Par128"/>
            <w:bookmarkEnd w:id="16"/>
            <w:r>
              <w:rPr>
                <w:rFonts w:ascii="Times New Roman" w:hAnsi="Times New Roman"/>
                <w:sz w:val="26"/>
                <w:szCs w:val="26"/>
              </w:rPr>
              <w:t>Номер кадастрового квартала:</w:t>
            </w:r>
          </w:p>
          <w:p>
            <w:pPr>
              <w:pStyle w:val="ConsPlusNormal"/>
              <w:ind w:left="0" w:hanging="0"/>
              <w:jc w:val="both"/>
              <w:rPr>
                <w:b w:val="false"/>
                <w:b w:val="false"/>
              </w:rPr>
            </w:pPr>
            <w:bookmarkStart w:id="17" w:name="Par130"/>
            <w:bookmarkStart w:id="18" w:name="__UnoMark__435_791869875"/>
            <w:bookmarkStart w:id="19" w:name="__UnoMark__437_791869875"/>
            <w:bookmarkEnd w:id="17"/>
            <w:bookmarkEnd w:id="18"/>
            <w:bookmarkEnd w:id="19"/>
            <w:r>
              <w:rPr>
                <w:rFonts w:ascii="Times New Roman" w:hAnsi="Times New Roman"/>
                <w:sz w:val="26"/>
                <w:szCs w:val="26"/>
              </w:rPr>
              <w:t>Дата присвоения кадастрового номера:</w:t>
            </w:r>
          </w:p>
          <w:p>
            <w:pPr>
              <w:pStyle w:val="ConsPlusNormal"/>
              <w:ind w:left="0" w:hanging="0"/>
              <w:jc w:val="both"/>
              <w:rPr>
                <w:b w:val="false"/>
                <w:b w:val="false"/>
              </w:rPr>
            </w:pPr>
            <w:bookmarkStart w:id="20" w:name="Par132"/>
            <w:bookmarkStart w:id="21" w:name="__UnoMark__438_791869875"/>
            <w:bookmarkStart w:id="22" w:name="__UnoMark__440_791869875"/>
            <w:bookmarkEnd w:id="20"/>
            <w:bookmarkEnd w:id="21"/>
            <w:bookmarkEnd w:id="22"/>
            <w:r>
              <w:rPr>
                <w:rFonts w:ascii="Times New Roman" w:hAnsi="Times New Roman"/>
                <w:sz w:val="26"/>
                <w:szCs w:val="26"/>
              </w:rPr>
              <w:t>Ранее присвоенный государственный учетный номер:</w:t>
            </w:r>
          </w:p>
          <w:p>
            <w:pPr>
              <w:pStyle w:val="ConsPlusNormal"/>
              <w:ind w:left="0" w:hanging="0"/>
              <w:jc w:val="both"/>
              <w:rPr>
                <w:b w:val="false"/>
                <w:b w:val="false"/>
              </w:rPr>
            </w:pPr>
            <w:bookmarkStart w:id="23" w:name="Par134"/>
            <w:bookmarkStart w:id="24" w:name="__UnoMark__441_791869875"/>
            <w:bookmarkStart w:id="25" w:name="__UnoMark__443_791869875"/>
            <w:bookmarkEnd w:id="23"/>
            <w:bookmarkEnd w:id="24"/>
            <w:bookmarkEnd w:id="25"/>
            <w:r>
              <w:rPr>
                <w:rFonts w:ascii="Times New Roman" w:hAnsi="Times New Roman"/>
                <w:sz w:val="26"/>
                <w:szCs w:val="26"/>
              </w:rPr>
              <w:t>Адрес:</w:t>
            </w:r>
          </w:p>
          <w:p>
            <w:pPr>
              <w:pStyle w:val="ConsPlusNormal"/>
              <w:ind w:left="0" w:hanging="0"/>
              <w:jc w:val="both"/>
              <w:rPr>
                <w:b w:val="false"/>
                <w:b w:val="false"/>
              </w:rPr>
            </w:pPr>
            <w:bookmarkStart w:id="26" w:name="Par136"/>
            <w:bookmarkStart w:id="27" w:name="__UnoMark__444_791869875"/>
            <w:bookmarkEnd w:id="26"/>
            <w:bookmarkEnd w:id="27"/>
            <w:r>
              <w:rPr>
                <w:rFonts w:ascii="Times New Roman" w:hAnsi="Times New Roman"/>
                <w:sz w:val="26"/>
                <w:szCs w:val="26"/>
              </w:rPr>
              <w:t>Площадь, м</w:t>
            </w:r>
            <w:r>
              <w:rPr>
                <w:rFonts w:ascii="Times New Roman" w:hAnsi="Times New Roman"/>
                <w:sz w:val="26"/>
                <w:szCs w:val="26"/>
                <w:vertAlign w:val="superscript"/>
              </w:rPr>
              <w:t>2</w:t>
            </w:r>
            <w:bookmarkStart w:id="28" w:name="__UnoMark__446_791869875"/>
            <w:bookmarkEnd w:id="28"/>
            <w:r>
              <w:rPr>
                <w:rFonts w:ascii="Times New Roman" w:hAnsi="Times New Roman"/>
                <w:sz w:val="26"/>
                <w:szCs w:val="26"/>
              </w:rPr>
              <w:t>:</w:t>
            </w:r>
          </w:p>
          <w:p>
            <w:pPr>
              <w:pStyle w:val="ConsPlusNormal"/>
              <w:ind w:left="0" w:hanging="0"/>
              <w:jc w:val="both"/>
              <w:rPr>
                <w:b w:val="false"/>
                <w:b w:val="false"/>
              </w:rPr>
            </w:pPr>
            <w:bookmarkStart w:id="29" w:name="Par138"/>
            <w:bookmarkStart w:id="30" w:name="__UnoMark__447_791869875"/>
            <w:bookmarkStart w:id="31" w:name="__UnoMark__449_791869875"/>
            <w:bookmarkEnd w:id="29"/>
            <w:bookmarkEnd w:id="30"/>
            <w:bookmarkEnd w:id="31"/>
            <w:r>
              <w:rPr>
                <w:rFonts w:ascii="Times New Roman" w:hAnsi="Times New Roman"/>
                <w:sz w:val="26"/>
                <w:szCs w:val="26"/>
              </w:rPr>
              <w:t>Основная характеристика (для сооружения):</w:t>
            </w:r>
          </w:p>
          <w:p>
            <w:pPr>
              <w:pStyle w:val="ConsPlusNormal"/>
              <w:ind w:left="0" w:hanging="0"/>
              <w:jc w:val="center"/>
              <w:rPr>
                <w:b w:val="false"/>
                <w:b w:val="false"/>
              </w:rPr>
            </w:pPr>
            <w:bookmarkStart w:id="32" w:name="__UnoMark__450_791869875"/>
            <w:bookmarkStart w:id="33" w:name="__UnoMark__451_791869875"/>
            <w:bookmarkEnd w:id="32"/>
            <w:bookmarkEnd w:id="33"/>
            <w:r>
              <w:rPr>
                <w:rFonts w:ascii="Times New Roman" w:hAnsi="Times New Roman"/>
                <w:sz w:val="26"/>
                <w:szCs w:val="26"/>
              </w:rPr>
              <w:t>тип</w:t>
            </w:r>
          </w:p>
          <w:p>
            <w:pPr>
              <w:pStyle w:val="ConsPlusNormal"/>
              <w:ind w:left="0" w:hanging="0"/>
              <w:jc w:val="center"/>
              <w:rPr>
                <w:b w:val="false"/>
                <w:b w:val="false"/>
              </w:rPr>
            </w:pPr>
            <w:bookmarkStart w:id="34" w:name="__UnoMark__452_791869875"/>
            <w:bookmarkStart w:id="35" w:name="__UnoMark__453_791869875"/>
            <w:bookmarkEnd w:id="34"/>
            <w:bookmarkEnd w:id="35"/>
            <w:r>
              <w:rPr>
                <w:rFonts w:ascii="Times New Roman" w:hAnsi="Times New Roman"/>
                <w:sz w:val="26"/>
                <w:szCs w:val="26"/>
              </w:rPr>
              <w:t>значение</w:t>
            </w:r>
          </w:p>
          <w:p>
            <w:pPr>
              <w:pStyle w:val="ConsPlusNormal"/>
              <w:ind w:left="0" w:hanging="0"/>
              <w:jc w:val="center"/>
              <w:rPr>
                <w:b w:val="false"/>
                <w:b w:val="false"/>
              </w:rPr>
            </w:pPr>
            <w:bookmarkStart w:id="36" w:name="__UnoMark__454_791869875"/>
            <w:bookmarkStart w:id="37" w:name="__UnoMark__455_791869875"/>
            <w:bookmarkEnd w:id="36"/>
            <w:bookmarkEnd w:id="37"/>
            <w:r>
              <w:rPr>
                <w:rFonts w:ascii="Times New Roman" w:hAnsi="Times New Roman"/>
                <w:sz w:val="26"/>
                <w:szCs w:val="26"/>
              </w:rPr>
              <w:t>единица измерения</w:t>
            </w:r>
          </w:p>
          <w:p>
            <w:pPr>
              <w:pStyle w:val="ConsPlusNormal"/>
              <w:ind w:left="0" w:hanging="0"/>
              <w:jc w:val="both"/>
              <w:rPr>
                <w:b w:val="false"/>
                <w:b w:val="false"/>
              </w:rPr>
            </w:pPr>
            <w:bookmarkStart w:id="38" w:name="__UnoMark__456_791869875"/>
            <w:bookmarkStart w:id="39" w:name="__UnoMark__457_791869875"/>
            <w:bookmarkEnd w:id="38"/>
            <w:bookmarkEnd w:id="39"/>
            <w:r>
              <w:rPr>
                <w:rFonts w:ascii="Times New Roman" w:hAnsi="Times New Roman"/>
                <w:sz w:val="26"/>
                <w:szCs w:val="26"/>
              </w:rPr>
              <w:t>Степень готовности объекта незавершенного строительства, %:</w:t>
            </w:r>
          </w:p>
          <w:p>
            <w:pPr>
              <w:pStyle w:val="ConsPlusNormal"/>
              <w:ind w:left="0" w:hanging="0"/>
              <w:jc w:val="both"/>
              <w:rPr>
                <w:b w:val="false"/>
                <w:b w:val="false"/>
              </w:rPr>
            </w:pPr>
            <w:bookmarkStart w:id="40" w:name="Par147"/>
            <w:bookmarkStart w:id="41" w:name="__UnoMark__458_791869875"/>
            <w:bookmarkStart w:id="42" w:name="__UnoMark__460_791869875"/>
            <w:bookmarkEnd w:id="40"/>
            <w:bookmarkEnd w:id="41"/>
            <w:bookmarkEnd w:id="42"/>
            <w:r>
              <w:rPr>
                <w:rFonts w:ascii="Times New Roman" w:hAnsi="Times New Roman"/>
                <w:sz w:val="26"/>
                <w:szCs w:val="26"/>
              </w:rPr>
              <w:t>Основная характеристика объекта незавершенного строительства и ее проектируемое значение:</w:t>
            </w:r>
          </w:p>
          <w:p>
            <w:pPr>
              <w:pStyle w:val="ConsPlusNormal"/>
              <w:ind w:left="0" w:hanging="0"/>
              <w:jc w:val="center"/>
              <w:rPr>
                <w:b w:val="false"/>
                <w:b w:val="false"/>
              </w:rPr>
            </w:pPr>
            <w:bookmarkStart w:id="43" w:name="__UnoMark__461_791869875"/>
            <w:bookmarkStart w:id="44" w:name="__UnoMark__462_791869875"/>
            <w:bookmarkEnd w:id="43"/>
            <w:bookmarkEnd w:id="44"/>
            <w:r>
              <w:rPr>
                <w:rFonts w:ascii="Times New Roman" w:hAnsi="Times New Roman"/>
                <w:sz w:val="26"/>
                <w:szCs w:val="26"/>
              </w:rPr>
              <w:t>тип</w:t>
            </w:r>
          </w:p>
          <w:p>
            <w:pPr>
              <w:pStyle w:val="ConsPlusNormal"/>
              <w:ind w:left="0" w:hanging="0"/>
              <w:jc w:val="center"/>
              <w:rPr>
                <w:b w:val="false"/>
                <w:b w:val="false"/>
              </w:rPr>
            </w:pPr>
            <w:bookmarkStart w:id="45" w:name="__UnoMark__463_791869875"/>
            <w:bookmarkStart w:id="46" w:name="__UnoMark__464_791869875"/>
            <w:bookmarkEnd w:id="45"/>
            <w:bookmarkEnd w:id="46"/>
            <w:r>
              <w:rPr>
                <w:rFonts w:ascii="Times New Roman" w:hAnsi="Times New Roman"/>
                <w:sz w:val="26"/>
                <w:szCs w:val="26"/>
              </w:rPr>
              <w:t>значение</w:t>
            </w:r>
          </w:p>
          <w:p>
            <w:pPr>
              <w:pStyle w:val="ConsPlusNormal"/>
              <w:ind w:left="0" w:hanging="0"/>
              <w:jc w:val="center"/>
              <w:rPr>
                <w:b w:val="false"/>
                <w:b w:val="false"/>
              </w:rPr>
            </w:pPr>
            <w:bookmarkStart w:id="47" w:name="__UnoMark__465_791869875"/>
            <w:bookmarkStart w:id="48" w:name="__UnoMark__466_791869875"/>
            <w:bookmarkEnd w:id="47"/>
            <w:bookmarkEnd w:id="48"/>
            <w:r>
              <w:rPr>
                <w:rFonts w:ascii="Times New Roman" w:hAnsi="Times New Roman"/>
                <w:sz w:val="26"/>
                <w:szCs w:val="26"/>
              </w:rPr>
              <w:t>единица измерения</w:t>
            </w:r>
          </w:p>
          <w:p>
            <w:pPr>
              <w:pStyle w:val="ConsPlusNormal"/>
              <w:ind w:left="0" w:hanging="0"/>
              <w:jc w:val="both"/>
              <w:rPr>
                <w:b w:val="false"/>
                <w:b w:val="false"/>
              </w:rPr>
            </w:pPr>
            <w:bookmarkStart w:id="49" w:name="Par154"/>
            <w:bookmarkStart w:id="50" w:name="__UnoMark__467_791869875"/>
            <w:bookmarkStart w:id="51" w:name="__UnoMark__469_791869875"/>
            <w:bookmarkEnd w:id="49"/>
            <w:bookmarkEnd w:id="50"/>
            <w:bookmarkEnd w:id="51"/>
            <w:r>
              <w:rPr>
                <w:rFonts w:ascii="Times New Roman" w:hAnsi="Times New Roman"/>
                <w:sz w:val="26"/>
                <w:szCs w:val="26"/>
              </w:rPr>
              <w:t>Назначение:</w:t>
            </w:r>
          </w:p>
          <w:p>
            <w:pPr>
              <w:pStyle w:val="ConsPlusNormal"/>
              <w:ind w:left="0" w:hanging="0"/>
              <w:jc w:val="both"/>
              <w:rPr>
                <w:b w:val="false"/>
                <w:b w:val="false"/>
              </w:rPr>
            </w:pPr>
            <w:bookmarkStart w:id="52" w:name="Par156"/>
            <w:bookmarkStart w:id="53" w:name="__UnoMark__470_791869875"/>
            <w:bookmarkStart w:id="54" w:name="__UnoMark__472_791869875"/>
            <w:bookmarkEnd w:id="52"/>
            <w:bookmarkEnd w:id="53"/>
            <w:bookmarkEnd w:id="54"/>
            <w:r>
              <w:rPr>
                <w:rFonts w:ascii="Times New Roman" w:hAnsi="Times New Roman"/>
                <w:sz w:val="26"/>
                <w:szCs w:val="26"/>
              </w:rPr>
              <w:t>Проектируемое назначение:</w:t>
            </w:r>
          </w:p>
          <w:p>
            <w:pPr>
              <w:pStyle w:val="ConsPlusNormal"/>
              <w:ind w:left="0" w:hanging="0"/>
              <w:jc w:val="both"/>
              <w:rPr>
                <w:b w:val="false"/>
                <w:b w:val="false"/>
              </w:rPr>
            </w:pPr>
            <w:bookmarkStart w:id="55" w:name="Par158"/>
            <w:bookmarkStart w:id="56" w:name="__UnoMark__473_791869875"/>
            <w:bookmarkStart w:id="57" w:name="__UnoMark__475_791869875"/>
            <w:bookmarkEnd w:id="55"/>
            <w:bookmarkEnd w:id="56"/>
            <w:bookmarkEnd w:id="57"/>
            <w:r>
              <w:rPr>
                <w:rFonts w:ascii="Times New Roman" w:hAnsi="Times New Roman"/>
                <w:sz w:val="26"/>
                <w:szCs w:val="26"/>
              </w:rPr>
              <w:t>Наименование:</w:t>
            </w:r>
          </w:p>
          <w:p>
            <w:pPr>
              <w:pStyle w:val="ConsPlusNormal"/>
              <w:ind w:left="0" w:hanging="0"/>
              <w:jc w:val="both"/>
              <w:rPr>
                <w:b w:val="false"/>
                <w:b w:val="false"/>
              </w:rPr>
            </w:pPr>
            <w:bookmarkStart w:id="58" w:name="Par160"/>
            <w:bookmarkStart w:id="59" w:name="__UnoMark__476_791869875"/>
            <w:bookmarkStart w:id="60" w:name="__UnoMark__478_791869875"/>
            <w:bookmarkEnd w:id="58"/>
            <w:bookmarkEnd w:id="59"/>
            <w:bookmarkEnd w:id="60"/>
            <w:r>
              <w:rPr>
                <w:rFonts w:ascii="Times New Roman" w:hAnsi="Times New Roman"/>
                <w:sz w:val="26"/>
                <w:szCs w:val="26"/>
              </w:rPr>
              <w:t>Количество этажей, в том числе подземных этажей:</w:t>
            </w:r>
          </w:p>
          <w:p>
            <w:pPr>
              <w:pStyle w:val="ConsPlusNormal"/>
              <w:ind w:left="0" w:hanging="0"/>
              <w:jc w:val="both"/>
              <w:rPr>
                <w:b w:val="false"/>
                <w:b w:val="false"/>
              </w:rPr>
            </w:pPr>
            <w:bookmarkStart w:id="61" w:name="Par162"/>
            <w:bookmarkStart w:id="62" w:name="__UnoMark__479_791869875"/>
            <w:bookmarkStart w:id="63" w:name="__UnoMark__481_791869875"/>
            <w:bookmarkEnd w:id="61"/>
            <w:bookmarkEnd w:id="62"/>
            <w:bookmarkEnd w:id="63"/>
            <w:r>
              <w:rPr>
                <w:rFonts w:ascii="Times New Roman" w:hAnsi="Times New Roman"/>
                <w:sz w:val="26"/>
                <w:szCs w:val="26"/>
              </w:rPr>
              <w:t>Номер, тип этажа, на котором расположено помещение, машино-место:</w:t>
            </w:r>
          </w:p>
          <w:p>
            <w:pPr>
              <w:pStyle w:val="ConsPlusNormal"/>
              <w:ind w:left="0" w:hanging="0"/>
              <w:jc w:val="both"/>
              <w:rPr>
                <w:b w:val="false"/>
                <w:b w:val="false"/>
              </w:rPr>
            </w:pPr>
            <w:bookmarkStart w:id="64" w:name="Par164"/>
            <w:bookmarkStart w:id="65" w:name="__UnoMark__482_791869875"/>
            <w:bookmarkStart w:id="66" w:name="__UnoMark__484_791869875"/>
            <w:bookmarkEnd w:id="64"/>
            <w:bookmarkEnd w:id="65"/>
            <w:bookmarkEnd w:id="66"/>
            <w:r>
              <w:rPr>
                <w:rFonts w:ascii="Times New Roman" w:hAnsi="Times New Roman"/>
                <w:sz w:val="26"/>
                <w:szCs w:val="26"/>
              </w:rPr>
              <w:t>Вид жилого помещения:</w:t>
            </w:r>
          </w:p>
          <w:p>
            <w:pPr>
              <w:pStyle w:val="ConsPlusNormal"/>
              <w:ind w:left="0" w:hanging="0"/>
              <w:jc w:val="both"/>
              <w:rPr>
                <w:b w:val="false"/>
                <w:b w:val="false"/>
              </w:rPr>
            </w:pPr>
            <w:bookmarkStart w:id="67" w:name="Par166"/>
            <w:bookmarkStart w:id="68" w:name="__UnoMark__485_791869875"/>
            <w:bookmarkStart w:id="69" w:name="__UnoMark__487_791869875"/>
            <w:bookmarkEnd w:id="67"/>
            <w:bookmarkEnd w:id="68"/>
            <w:bookmarkEnd w:id="69"/>
            <w:r>
              <w:rPr>
                <w:rFonts w:ascii="Times New Roman" w:hAnsi="Times New Roman"/>
                <w:sz w:val="26"/>
                <w:szCs w:val="26"/>
              </w:rPr>
              <w:t>Год ввода в эксплуатацию по завершении строительства:</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0"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0"/>
      </w:tblGrid>
      <w:tr>
        <w:trPr/>
        <w:tc>
          <w:tcPr>
            <w:tcW w:w="9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70" w:name="__UnoMark__507_791869875"/>
            <w:bookmarkStart w:id="71" w:name="__UnoMark__508_791869875"/>
            <w:bookmarkEnd w:id="70"/>
            <w:bookmarkEnd w:id="71"/>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72" w:name="__UnoMark__509_791869875"/>
            <w:bookmarkStart w:id="73" w:name="__UnoMark__510_791869875"/>
            <w:bookmarkEnd w:id="72"/>
            <w:bookmarkEnd w:id="73"/>
            <w:r>
              <w:rPr>
                <w:rFonts w:ascii="Times New Roman" w:hAnsi="Times New Roman"/>
                <w:sz w:val="26"/>
                <w:szCs w:val="26"/>
              </w:rPr>
              <w:t>подпись</w:t>
            </w:r>
          </w:p>
          <w:p>
            <w:pPr>
              <w:pStyle w:val="ConsPlusNormal"/>
              <w:ind w:left="0" w:hanging="0"/>
              <w:jc w:val="center"/>
              <w:rPr>
                <w:b w:val="false"/>
                <w:b w:val="false"/>
              </w:rPr>
            </w:pPr>
            <w:bookmarkStart w:id="74" w:name="__UnoMark__511_791869875"/>
            <w:bookmarkStart w:id="75" w:name="__UnoMark__512_791869875"/>
            <w:bookmarkEnd w:id="74"/>
            <w:bookmarkEnd w:id="75"/>
            <w:r>
              <w:rPr>
                <w:rFonts w:ascii="Times New Roman" w:hAnsi="Times New Roman"/>
                <w:sz w:val="26"/>
                <w:szCs w:val="26"/>
              </w:rPr>
              <w:t>инициалы, фамилия</w:t>
            </w:r>
          </w:p>
          <w:p>
            <w:pPr>
              <w:pStyle w:val="ConsPlusNormal"/>
              <w:ind w:left="0" w:hanging="0"/>
              <w:jc w:val="center"/>
              <w:rPr>
                <w:b w:val="false"/>
                <w:b w:val="false"/>
              </w:rPr>
            </w:pPr>
            <w:bookmarkStart w:id="76" w:name="__UnoMark__513_791869875"/>
            <w:bookmarkStart w:id="77" w:name="__UnoMark__514_791869875"/>
            <w:bookmarkEnd w:id="76"/>
            <w:bookmarkEnd w:id="77"/>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(вид объекта недвижимости)</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7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3"/>
        <w:gridCol w:w="2167"/>
        <w:gridCol w:w="384"/>
        <w:gridCol w:w="1557"/>
        <w:gridCol w:w="371"/>
        <w:gridCol w:w="2232"/>
        <w:gridCol w:w="432"/>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3"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1</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1:</w:t>
            </w:r>
          </w:p>
        </w:tc>
        <w:tc>
          <w:tcPr>
            <w:tcW w:w="38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2"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выписки:</w:t>
            </w:r>
          </w:p>
        </w:tc>
        <w:tc>
          <w:tcPr>
            <w:tcW w:w="43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"__" _____________ 20__ г. N ______________________</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742"/>
        <w:gridCol w:w="5838"/>
      </w:tblGrid>
      <w:tr>
        <w:trPr/>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Кадастровый номер:</w:t>
            </w:r>
          </w:p>
        </w:tc>
        <w:tc>
          <w:tcPr>
            <w:tcW w:w="5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0"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741"/>
        <w:gridCol w:w="5838"/>
      </w:tblGrid>
      <w:tr>
        <w:trPr/>
        <w:tc>
          <w:tcPr>
            <w:tcW w:w="3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b w:val="false"/>
                <w:b w:val="false"/>
              </w:rPr>
            </w:pPr>
            <w:r>
              <w:rPr>
                <w:rFonts w:ascii="Times New Roman" w:hAnsi="Times New Roman"/>
                <w:sz w:val="26"/>
                <w:szCs w:val="26"/>
              </w:rPr>
              <w:t>Год завершения строительства:</w:t>
            </w:r>
          </w:p>
        </w:tc>
        <w:tc>
          <w:tcPr>
            <w:tcW w:w="5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3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b w:val="false"/>
                <w:b w:val="false"/>
              </w:rPr>
            </w:pPr>
            <w:bookmarkStart w:id="78" w:name="Par196"/>
            <w:bookmarkEnd w:id="78"/>
            <w:r>
              <w:rPr>
                <w:rFonts w:ascii="Times New Roman" w:hAnsi="Times New Roman"/>
                <w:sz w:val="26"/>
                <w:szCs w:val="26"/>
              </w:rPr>
              <w:t>Кадастровая стоимость, руб.:</w:t>
            </w:r>
          </w:p>
        </w:tc>
        <w:tc>
          <w:tcPr>
            <w:tcW w:w="5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3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b w:val="false"/>
                <w:b w:val="false"/>
              </w:rPr>
            </w:pPr>
            <w:bookmarkStart w:id="79" w:name="Par198"/>
            <w:bookmarkEnd w:id="79"/>
            <w:r>
              <w:rPr>
                <w:rFonts w:ascii="Times New Roman" w:hAnsi="Times New Roman"/>
                <w:sz w:val="26"/>
                <w:szCs w:val="26"/>
              </w:rPr>
              <w:t>Кадастровые номера расположенных в пределах земельного участка объектов недвижимости:</w:t>
            </w:r>
          </w:p>
        </w:tc>
        <w:tc>
          <w:tcPr>
            <w:tcW w:w="5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3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b w:val="false"/>
                <w:b w:val="false"/>
              </w:rPr>
            </w:pPr>
            <w:bookmarkStart w:id="80" w:name="Par200"/>
            <w:bookmarkEnd w:id="80"/>
            <w:r>
              <w:rPr>
                <w:rFonts w:ascii="Times New Roman" w:hAnsi="Times New Roman"/>
                <w:sz w:val="26"/>
                <w:szCs w:val="26"/>
              </w:rPr>
              <w:t>Кадастровые номера иных объектов недвижимости, в пределах которых расположен объект недвижимости:</w:t>
            </w:r>
          </w:p>
        </w:tc>
        <w:tc>
          <w:tcPr>
            <w:tcW w:w="5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3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b w:val="false"/>
                <w:b w:val="false"/>
              </w:rPr>
            </w:pPr>
            <w:bookmarkStart w:id="81" w:name="Par202"/>
            <w:bookmarkEnd w:id="81"/>
            <w:r>
              <w:rPr>
                <w:rFonts w:ascii="Times New Roman" w:hAnsi="Times New Roman"/>
                <w:sz w:val="26"/>
                <w:szCs w:val="26"/>
              </w:rPr>
              <w:t>Кадастровые номера помещений, машино-мест, расположенных в здании или сооружении:</w:t>
            </w:r>
          </w:p>
        </w:tc>
        <w:tc>
          <w:tcPr>
            <w:tcW w:w="5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3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b w:val="false"/>
                <w:b w:val="false"/>
              </w:rPr>
            </w:pPr>
            <w:bookmarkStart w:id="82" w:name="Par204"/>
            <w:bookmarkEnd w:id="82"/>
            <w:r>
              <w:rPr>
                <w:rFonts w:ascii="Times New Roman" w:hAnsi="Times New Roman"/>
                <w:sz w:val="26"/>
                <w:szCs w:val="26"/>
              </w:rPr>
              <w:t>Кадастровые номера объектов недвижимости, входящих в состав единого недвижимого комплекса, предприятия как имущественного комплекса:</w:t>
            </w:r>
          </w:p>
        </w:tc>
        <w:tc>
          <w:tcPr>
            <w:tcW w:w="5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3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b w:val="false"/>
                <w:b w:val="false"/>
              </w:rPr>
            </w:pPr>
            <w:bookmarkStart w:id="83" w:name="Par206"/>
            <w:bookmarkEnd w:id="83"/>
            <w:r>
              <w:rPr>
                <w:rFonts w:ascii="Times New Roman" w:hAnsi="Times New Roman"/>
                <w:sz w:val="26"/>
                <w:szCs w:val="26"/>
              </w:rPr>
              <w:t>Кадастровый номер земельного участка, если входящие в состав единого недвижимого комплекса объекты недвижимости расположены на одном земельном участке</w:t>
            </w:r>
          </w:p>
        </w:tc>
        <w:tc>
          <w:tcPr>
            <w:tcW w:w="5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3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b w:val="false"/>
                <w:b w:val="false"/>
              </w:rPr>
            </w:pPr>
            <w:bookmarkStart w:id="84" w:name="Par208"/>
            <w:bookmarkEnd w:id="84"/>
            <w:r>
              <w:rPr>
                <w:rFonts w:ascii="Times New Roman" w:hAnsi="Times New Roman"/>
                <w:sz w:val="26"/>
                <w:szCs w:val="26"/>
              </w:rPr>
              <w:t>Категория земель:</w:t>
            </w:r>
          </w:p>
        </w:tc>
        <w:tc>
          <w:tcPr>
            <w:tcW w:w="5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3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b w:val="false"/>
                <w:b w:val="false"/>
              </w:rPr>
            </w:pPr>
            <w:bookmarkStart w:id="85" w:name="Par210"/>
            <w:bookmarkEnd w:id="85"/>
            <w:r>
              <w:rPr>
                <w:rFonts w:ascii="Times New Roman" w:hAnsi="Times New Roman"/>
                <w:sz w:val="26"/>
                <w:szCs w:val="26"/>
              </w:rPr>
              <w:t>Виды разрешенного использования:</w:t>
            </w:r>
          </w:p>
        </w:tc>
        <w:tc>
          <w:tcPr>
            <w:tcW w:w="5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3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b w:val="false"/>
                <w:b w:val="false"/>
              </w:rPr>
            </w:pPr>
            <w:bookmarkStart w:id="86" w:name="Par212"/>
            <w:bookmarkEnd w:id="86"/>
            <w:r>
              <w:rPr>
                <w:rFonts w:ascii="Times New Roman" w:hAnsi="Times New Roman"/>
                <w:sz w:val="26"/>
                <w:szCs w:val="26"/>
              </w:rPr>
              <w:t>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tc>
        <w:tc>
          <w:tcPr>
            <w:tcW w:w="5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0"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0"/>
      </w:tblGrid>
      <w:tr>
        <w:trPr/>
        <w:tc>
          <w:tcPr>
            <w:tcW w:w="9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87" w:name="__UnoMark__650_791869875"/>
            <w:bookmarkStart w:id="88" w:name="__UnoMark__651_791869875"/>
            <w:bookmarkEnd w:id="87"/>
            <w:bookmarkEnd w:id="88"/>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89" w:name="__UnoMark__652_791869875"/>
            <w:bookmarkStart w:id="90" w:name="__UnoMark__653_791869875"/>
            <w:bookmarkEnd w:id="89"/>
            <w:bookmarkEnd w:id="90"/>
            <w:r>
              <w:rPr>
                <w:rFonts w:ascii="Times New Roman" w:hAnsi="Times New Roman"/>
                <w:sz w:val="26"/>
                <w:szCs w:val="26"/>
              </w:rPr>
              <w:t>подпись</w:t>
            </w:r>
          </w:p>
          <w:p>
            <w:pPr>
              <w:pStyle w:val="ConsPlusNormal"/>
              <w:ind w:left="0" w:hanging="0"/>
              <w:jc w:val="center"/>
              <w:rPr>
                <w:b w:val="false"/>
                <w:b w:val="false"/>
              </w:rPr>
            </w:pPr>
            <w:bookmarkStart w:id="91" w:name="__UnoMark__654_791869875"/>
            <w:bookmarkStart w:id="92" w:name="__UnoMark__655_791869875"/>
            <w:bookmarkEnd w:id="91"/>
            <w:bookmarkEnd w:id="92"/>
            <w:r>
              <w:rPr>
                <w:rFonts w:ascii="Times New Roman" w:hAnsi="Times New Roman"/>
                <w:sz w:val="26"/>
                <w:szCs w:val="26"/>
              </w:rPr>
              <w:t>инициалы, фамилия</w:t>
            </w:r>
          </w:p>
          <w:p>
            <w:pPr>
              <w:pStyle w:val="ConsPlusNormal"/>
              <w:ind w:left="0" w:hanging="0"/>
              <w:jc w:val="center"/>
              <w:rPr>
                <w:b w:val="false"/>
                <w:b w:val="false"/>
              </w:rPr>
            </w:pPr>
            <w:bookmarkStart w:id="93" w:name="__UnoMark__656_791869875"/>
            <w:bookmarkStart w:id="94" w:name="__UnoMark__657_791869875"/>
            <w:bookmarkEnd w:id="93"/>
            <w:bookmarkEnd w:id="94"/>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(вид объекта недвижимости)</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7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3"/>
        <w:gridCol w:w="2167"/>
        <w:gridCol w:w="384"/>
        <w:gridCol w:w="1557"/>
        <w:gridCol w:w="371"/>
        <w:gridCol w:w="2232"/>
        <w:gridCol w:w="432"/>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3"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1</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1:</w:t>
            </w:r>
          </w:p>
        </w:tc>
        <w:tc>
          <w:tcPr>
            <w:tcW w:w="38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2"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выписки:</w:t>
            </w:r>
          </w:p>
        </w:tc>
        <w:tc>
          <w:tcPr>
            <w:tcW w:w="43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"__" _____________ 20__ г. N ______________________</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4421"/>
        <w:gridCol w:w="5159"/>
      </w:tblGrid>
      <w:tr>
        <w:trPr/>
        <w:tc>
          <w:tcPr>
            <w:tcW w:w="4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Кадастровый номер:</w:t>
            </w:r>
          </w:p>
        </w:tc>
        <w:tc>
          <w:tcPr>
            <w:tcW w:w="51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74"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4422"/>
        <w:gridCol w:w="5151"/>
      </w:tblGrid>
      <w:tr>
        <w:trPr/>
        <w:tc>
          <w:tcPr>
            <w:tcW w:w="4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95" w:name="Par240"/>
            <w:bookmarkEnd w:id="95"/>
            <w:r>
              <w:rPr>
                <w:rFonts w:ascii="Times New Roman" w:hAnsi="Times New Roman"/>
                <w:sz w:val="26"/>
                <w:szCs w:val="26"/>
              </w:rPr>
              <w:t>Статус записи об объекте недвижимости:</w:t>
            </w:r>
          </w:p>
        </w:tc>
        <w:tc>
          <w:tcPr>
            <w:tcW w:w="51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96" w:name="Par242"/>
            <w:bookmarkEnd w:id="96"/>
            <w:r>
              <w:rPr>
                <w:rFonts w:ascii="Times New Roman" w:hAnsi="Times New Roman"/>
                <w:sz w:val="26"/>
                <w:szCs w:val="26"/>
              </w:rPr>
              <w:t>Особые отметки:</w:t>
            </w:r>
          </w:p>
        </w:tc>
        <w:tc>
          <w:tcPr>
            <w:tcW w:w="51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97" w:name="Par244"/>
            <w:bookmarkEnd w:id="97"/>
            <w:r>
              <w:rPr>
                <w:rFonts w:ascii="Times New Roman" w:hAnsi="Times New Roman"/>
                <w:sz w:val="26"/>
                <w:szCs w:val="26"/>
              </w:rPr>
              <w:t>Получатель выписки:</w:t>
            </w:r>
          </w:p>
        </w:tc>
        <w:tc>
          <w:tcPr>
            <w:tcW w:w="51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98" w:name="__UnoMark__740_791869875"/>
            <w:bookmarkStart w:id="99" w:name="__UnoMark__741_791869875"/>
            <w:bookmarkEnd w:id="98"/>
            <w:bookmarkEnd w:id="99"/>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100" w:name="__UnoMark__742_791869875"/>
            <w:bookmarkStart w:id="101" w:name="__UnoMark__743_791869875"/>
            <w:bookmarkEnd w:id="100"/>
            <w:bookmarkEnd w:id="101"/>
            <w:r>
              <w:rPr>
                <w:rFonts w:ascii="Times New Roman" w:hAnsi="Times New Roman"/>
                <w:sz w:val="26"/>
                <w:szCs w:val="26"/>
              </w:rPr>
              <w:t>подпись</w:t>
            </w:r>
          </w:p>
          <w:p>
            <w:pPr>
              <w:pStyle w:val="ConsPlusNormal"/>
              <w:ind w:left="0" w:hanging="0"/>
              <w:jc w:val="center"/>
              <w:rPr>
                <w:b w:val="false"/>
                <w:b w:val="false"/>
              </w:rPr>
            </w:pPr>
            <w:bookmarkStart w:id="102" w:name="__UnoMark__744_791869875"/>
            <w:bookmarkStart w:id="103" w:name="__UnoMark__745_791869875"/>
            <w:bookmarkEnd w:id="102"/>
            <w:bookmarkEnd w:id="103"/>
            <w:r>
              <w:rPr>
                <w:rFonts w:ascii="Times New Roman" w:hAnsi="Times New Roman"/>
                <w:sz w:val="26"/>
                <w:szCs w:val="26"/>
              </w:rPr>
              <w:t>инициалы, фамилия</w:t>
            </w:r>
          </w:p>
          <w:p>
            <w:pPr>
              <w:pStyle w:val="ConsPlusNormal"/>
              <w:ind w:left="0" w:hanging="0"/>
              <w:jc w:val="center"/>
              <w:rPr>
                <w:b w:val="false"/>
                <w:b w:val="false"/>
              </w:rPr>
            </w:pPr>
            <w:bookmarkStart w:id="104" w:name="__UnoMark__746_791869875"/>
            <w:bookmarkStart w:id="105" w:name="__UnoMark__747_791869875"/>
            <w:bookmarkEnd w:id="104"/>
            <w:bookmarkEnd w:id="105"/>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bookmarkStart w:id="106" w:name="Par255"/>
      <w:bookmarkEnd w:id="106"/>
      <w:r>
        <w:rPr>
          <w:rFonts w:ascii="Times New Roman" w:hAnsi="Times New Roman"/>
          <w:sz w:val="26"/>
          <w:szCs w:val="26"/>
        </w:rPr>
        <w:t>Раздел 2</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Выписка из Единого государственного</w:t>
      </w:r>
    </w:p>
    <w:p>
      <w:pPr>
        <w:pStyle w:val="ConsPlusNormal"/>
        <w:ind w:left="0" w:hanging="0"/>
        <w:jc w:val="center"/>
        <w:rPr>
          <w:b w:val="false"/>
          <w:b w:val="false"/>
        </w:rPr>
      </w:pPr>
      <w:r>
        <w:rPr>
          <w:rFonts w:ascii="Times New Roman" w:hAnsi="Times New Roman"/>
          <w:sz w:val="26"/>
          <w:szCs w:val="26"/>
        </w:rPr>
        <w:t>реестра недвижимости об основных характеристиках</w:t>
      </w:r>
    </w:p>
    <w:p>
      <w:pPr>
        <w:pStyle w:val="ConsPlusNormal"/>
        <w:ind w:left="0" w:hanging="0"/>
        <w:jc w:val="center"/>
        <w:rPr>
          <w:b w:val="false"/>
          <w:b w:val="false"/>
        </w:rPr>
      </w:pPr>
      <w:r>
        <w:rPr>
          <w:rFonts w:ascii="Times New Roman" w:hAnsi="Times New Roman"/>
          <w:sz w:val="26"/>
          <w:szCs w:val="26"/>
        </w:rPr>
        <w:t>и зарегистрированных правах на объект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2"/>
        <w:rPr>
          <w:b w:val="false"/>
          <w:b w:val="false"/>
        </w:rPr>
      </w:pPr>
      <w:r>
        <w:rPr>
          <w:rFonts w:ascii="Times New Roman" w:hAnsi="Times New Roman"/>
          <w:sz w:val="26"/>
          <w:szCs w:val="26"/>
        </w:rPr>
        <w:t>Сведения о зарегистрированных правах</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(вид объекта недвижимости)</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7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3"/>
        <w:gridCol w:w="2167"/>
        <w:gridCol w:w="384"/>
        <w:gridCol w:w="1557"/>
        <w:gridCol w:w="371"/>
        <w:gridCol w:w="2232"/>
        <w:gridCol w:w="432"/>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3"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2</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2:</w:t>
            </w:r>
          </w:p>
        </w:tc>
        <w:tc>
          <w:tcPr>
            <w:tcW w:w="38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2"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выписки:</w:t>
            </w:r>
          </w:p>
        </w:tc>
        <w:tc>
          <w:tcPr>
            <w:tcW w:w="43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"__" _____________ 20__ г. N ______________________</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288"/>
        <w:gridCol w:w="6292"/>
      </w:tblGrid>
      <w:tr>
        <w:trPr/>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Кадастровый номер:</w:t>
            </w:r>
          </w:p>
        </w:tc>
        <w:tc>
          <w:tcPr>
            <w:tcW w:w="62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0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07"/>
      </w:tblGrid>
      <w:tr>
        <w:trPr/>
        <w:tc>
          <w:tcPr>
            <w:tcW w:w="9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1</w:t>
            </w:r>
          </w:p>
          <w:p>
            <w:pPr>
              <w:pStyle w:val="ConsPlusNormal"/>
              <w:ind w:left="0" w:hanging="0"/>
              <w:jc w:val="left"/>
              <w:rPr>
                <w:b w:val="false"/>
                <w:b w:val="false"/>
              </w:rPr>
            </w:pPr>
            <w:bookmarkStart w:id="107" w:name="Par281"/>
            <w:bookmarkStart w:id="108" w:name="__UnoMark__909_791869875"/>
            <w:bookmarkStart w:id="109" w:name="__UnoMark__911_791869875"/>
            <w:bookmarkEnd w:id="107"/>
            <w:bookmarkEnd w:id="108"/>
            <w:bookmarkEnd w:id="109"/>
            <w:r>
              <w:rPr>
                <w:rFonts w:ascii="Times New Roman" w:hAnsi="Times New Roman"/>
                <w:sz w:val="26"/>
                <w:szCs w:val="26"/>
              </w:rPr>
              <w:t>Правообладатель (правообладатели):</w:t>
            </w:r>
          </w:p>
          <w:p>
            <w:pPr>
              <w:pStyle w:val="ConsPlusNormal"/>
              <w:ind w:left="0" w:hanging="0"/>
              <w:jc w:val="left"/>
              <w:rPr>
                <w:b w:val="false"/>
                <w:b w:val="false"/>
              </w:rPr>
            </w:pPr>
            <w:bookmarkStart w:id="110" w:name="Par282"/>
            <w:bookmarkStart w:id="111" w:name="__UnoMark__912_791869875"/>
            <w:bookmarkStart w:id="112" w:name="__UnoMark__914_791869875"/>
            <w:bookmarkEnd w:id="110"/>
            <w:bookmarkEnd w:id="111"/>
            <w:bookmarkEnd w:id="112"/>
            <w:r>
              <w:rPr>
                <w:rFonts w:ascii="Times New Roman" w:hAnsi="Times New Roman"/>
                <w:sz w:val="26"/>
                <w:szCs w:val="26"/>
              </w:rPr>
              <w:t>1.1</w:t>
            </w:r>
          </w:p>
          <w:p>
            <w:pPr>
              <w:pStyle w:val="ConsPlusNormal"/>
              <w:ind w:left="0" w:hanging="0"/>
              <w:jc w:val="center"/>
              <w:rPr>
                <w:b w:val="false"/>
                <w:b w:val="false"/>
              </w:rPr>
            </w:pPr>
            <w:bookmarkStart w:id="113" w:name="Par284"/>
            <w:bookmarkStart w:id="114" w:name="__UnoMark__915_791869875"/>
            <w:bookmarkStart w:id="115" w:name="__UnoMark__917_791869875"/>
            <w:bookmarkEnd w:id="113"/>
            <w:bookmarkEnd w:id="114"/>
            <w:bookmarkEnd w:id="115"/>
            <w:r>
              <w:rPr>
                <w:rFonts w:ascii="Times New Roman" w:hAnsi="Times New Roman"/>
                <w:sz w:val="26"/>
                <w:szCs w:val="26"/>
              </w:rPr>
              <w:t>2</w:t>
            </w:r>
          </w:p>
          <w:p>
            <w:pPr>
              <w:pStyle w:val="ConsPlusNormal"/>
              <w:ind w:left="0" w:hanging="0"/>
              <w:jc w:val="left"/>
              <w:rPr>
                <w:b w:val="false"/>
                <w:b w:val="false"/>
              </w:rPr>
            </w:pPr>
            <w:bookmarkStart w:id="116" w:name="__UnoMark__918_791869875"/>
            <w:bookmarkStart w:id="117" w:name="__UnoMark__919_791869875"/>
            <w:bookmarkEnd w:id="116"/>
            <w:bookmarkEnd w:id="117"/>
            <w:r>
              <w:rPr>
                <w:rFonts w:ascii="Times New Roman" w:hAnsi="Times New Roman"/>
                <w:sz w:val="26"/>
                <w:szCs w:val="26"/>
              </w:rPr>
              <w:t>Вид, номер и дата государственной регистрации права:</w:t>
            </w:r>
          </w:p>
          <w:p>
            <w:pPr>
              <w:pStyle w:val="ConsPlusNormal"/>
              <w:ind w:left="0" w:hanging="0"/>
              <w:jc w:val="left"/>
              <w:rPr>
                <w:b w:val="false"/>
                <w:b w:val="false"/>
              </w:rPr>
            </w:pPr>
            <w:bookmarkStart w:id="118" w:name="Par286"/>
            <w:bookmarkStart w:id="119" w:name="__UnoMark__920_791869875"/>
            <w:bookmarkStart w:id="120" w:name="__UnoMark__922_791869875"/>
            <w:bookmarkEnd w:id="118"/>
            <w:bookmarkEnd w:id="119"/>
            <w:bookmarkEnd w:id="120"/>
            <w:r>
              <w:rPr>
                <w:rFonts w:ascii="Times New Roman" w:hAnsi="Times New Roman"/>
                <w:sz w:val="26"/>
                <w:szCs w:val="26"/>
              </w:rPr>
              <w:t>2.1</w:t>
            </w:r>
          </w:p>
          <w:p>
            <w:pPr>
              <w:pStyle w:val="ConsPlusNormal"/>
              <w:ind w:left="0" w:hanging="0"/>
              <w:jc w:val="center"/>
              <w:rPr>
                <w:b w:val="false"/>
                <w:b w:val="false"/>
              </w:rPr>
            </w:pPr>
            <w:bookmarkStart w:id="121" w:name="__UnoMark__923_791869875"/>
            <w:bookmarkStart w:id="122" w:name="__UnoMark__924_791869875"/>
            <w:bookmarkEnd w:id="121"/>
            <w:bookmarkEnd w:id="122"/>
            <w:r>
              <w:rPr>
                <w:rFonts w:ascii="Times New Roman" w:hAnsi="Times New Roman"/>
                <w:sz w:val="26"/>
                <w:szCs w:val="26"/>
              </w:rPr>
              <w:t>3</w:t>
            </w:r>
          </w:p>
          <w:p>
            <w:pPr>
              <w:pStyle w:val="ConsPlusNormal"/>
              <w:ind w:left="0" w:hanging="0"/>
              <w:jc w:val="left"/>
              <w:rPr>
                <w:b w:val="false"/>
                <w:b w:val="false"/>
              </w:rPr>
            </w:pPr>
            <w:bookmarkStart w:id="123" w:name="__UnoMark__925_791869875"/>
            <w:bookmarkStart w:id="124" w:name="__UnoMark__926_791869875"/>
            <w:bookmarkEnd w:id="123"/>
            <w:bookmarkEnd w:id="124"/>
            <w:r>
              <w:rPr>
                <w:rFonts w:ascii="Times New Roman" w:hAnsi="Times New Roman"/>
                <w:sz w:val="26"/>
                <w:szCs w:val="26"/>
              </w:rPr>
              <w:t>Документы-основания:</w:t>
            </w:r>
          </w:p>
          <w:p>
            <w:pPr>
              <w:pStyle w:val="ConsPlusNormal"/>
              <w:ind w:left="0" w:hanging="0"/>
              <w:jc w:val="left"/>
              <w:rPr>
                <w:b w:val="false"/>
                <w:b w:val="false"/>
              </w:rPr>
            </w:pPr>
            <w:bookmarkStart w:id="125" w:name="__UnoMark__927_791869875"/>
            <w:bookmarkStart w:id="126" w:name="__UnoMark__928_791869875"/>
            <w:bookmarkEnd w:id="125"/>
            <w:bookmarkEnd w:id="126"/>
            <w:r>
              <w:rPr>
                <w:rFonts w:ascii="Times New Roman" w:hAnsi="Times New Roman"/>
                <w:sz w:val="26"/>
                <w:szCs w:val="26"/>
              </w:rPr>
              <w:t>3.1</w:t>
            </w:r>
          </w:p>
          <w:p>
            <w:pPr>
              <w:pStyle w:val="ConsPlusNormal"/>
              <w:ind w:left="0" w:hanging="0"/>
              <w:jc w:val="center"/>
              <w:rPr>
                <w:b w:val="false"/>
                <w:b w:val="false"/>
              </w:rPr>
            </w:pPr>
            <w:bookmarkStart w:id="127" w:name="Par292"/>
            <w:bookmarkStart w:id="128" w:name="__UnoMark__929_791869875"/>
            <w:bookmarkStart w:id="129" w:name="__UnoMark__931_791869875"/>
            <w:bookmarkEnd w:id="127"/>
            <w:bookmarkEnd w:id="128"/>
            <w:bookmarkEnd w:id="129"/>
            <w:r>
              <w:rPr>
                <w:rFonts w:ascii="Times New Roman" w:hAnsi="Times New Roman"/>
                <w:sz w:val="26"/>
                <w:szCs w:val="26"/>
              </w:rPr>
              <w:t>4</w:t>
            </w:r>
          </w:p>
          <w:p>
            <w:pPr>
              <w:pStyle w:val="ConsPlusNormal"/>
              <w:ind w:left="0" w:hanging="0"/>
              <w:jc w:val="left"/>
              <w:rPr>
                <w:b w:val="false"/>
                <w:b w:val="false"/>
              </w:rPr>
            </w:pPr>
            <w:bookmarkStart w:id="130" w:name="__UnoMark__932_791869875"/>
            <w:bookmarkStart w:id="131" w:name="__UnoMark__933_791869875"/>
            <w:bookmarkEnd w:id="130"/>
            <w:bookmarkEnd w:id="131"/>
            <w:r>
              <w:rPr>
                <w:rFonts w:ascii="Times New Roman" w:hAnsi="Times New Roman"/>
                <w:sz w:val="26"/>
                <w:szCs w:val="26"/>
              </w:rPr>
              <w:t>Ограничение прав и обременение объекта недвижимости:</w:t>
            </w:r>
          </w:p>
          <w:p>
            <w:pPr>
              <w:pStyle w:val="ConsPlusNormal"/>
              <w:ind w:left="0" w:hanging="0"/>
              <w:jc w:val="left"/>
              <w:rPr>
                <w:b w:val="false"/>
                <w:b w:val="false"/>
              </w:rPr>
            </w:pPr>
            <w:bookmarkStart w:id="132" w:name="Par295"/>
            <w:bookmarkStart w:id="133" w:name="__UnoMark__934_791869875"/>
            <w:bookmarkStart w:id="134" w:name="__UnoMark__936_791869875"/>
            <w:bookmarkEnd w:id="132"/>
            <w:bookmarkEnd w:id="133"/>
            <w:bookmarkEnd w:id="134"/>
            <w:r>
              <w:rPr>
                <w:rFonts w:ascii="Times New Roman" w:hAnsi="Times New Roman"/>
                <w:sz w:val="26"/>
                <w:szCs w:val="26"/>
              </w:rPr>
              <w:t>4.1</w:t>
            </w:r>
          </w:p>
          <w:p>
            <w:pPr>
              <w:pStyle w:val="ConsPlusNormal"/>
              <w:ind w:left="0" w:hanging="0"/>
              <w:jc w:val="left"/>
              <w:rPr>
                <w:b w:val="false"/>
                <w:b w:val="false"/>
              </w:rPr>
            </w:pPr>
            <w:bookmarkStart w:id="135" w:name="__UnoMark__937_791869875"/>
            <w:bookmarkStart w:id="136" w:name="__UnoMark__938_791869875"/>
            <w:bookmarkEnd w:id="135"/>
            <w:bookmarkEnd w:id="136"/>
            <w:r>
              <w:rPr>
                <w:rFonts w:ascii="Times New Roman" w:hAnsi="Times New Roman"/>
                <w:sz w:val="26"/>
                <w:szCs w:val="26"/>
              </w:rPr>
              <w:t>вид:</w:t>
            </w:r>
          </w:p>
          <w:p>
            <w:pPr>
              <w:pStyle w:val="ConsPlusNormal"/>
              <w:ind w:left="0" w:hanging="0"/>
              <w:jc w:val="left"/>
              <w:rPr>
                <w:b w:val="false"/>
                <w:b w:val="false"/>
              </w:rPr>
            </w:pPr>
            <w:bookmarkStart w:id="137" w:name="__UnoMark__939_791869875"/>
            <w:bookmarkStart w:id="138" w:name="__UnoMark__940_791869875"/>
            <w:bookmarkEnd w:id="137"/>
            <w:bookmarkEnd w:id="138"/>
            <w:r>
              <w:rPr>
                <w:rFonts w:ascii="Times New Roman" w:hAnsi="Times New Roman"/>
                <w:sz w:val="26"/>
                <w:szCs w:val="26"/>
              </w:rPr>
              <w:t>дата государственной регистрации:</w:t>
            </w:r>
          </w:p>
          <w:p>
            <w:pPr>
              <w:pStyle w:val="ConsPlusNormal"/>
              <w:ind w:left="0" w:hanging="0"/>
              <w:jc w:val="left"/>
              <w:rPr>
                <w:b w:val="false"/>
                <w:b w:val="false"/>
              </w:rPr>
            </w:pPr>
            <w:bookmarkStart w:id="139" w:name="__UnoMark__941_791869875"/>
            <w:bookmarkStart w:id="140" w:name="__UnoMark__942_791869875"/>
            <w:bookmarkEnd w:id="139"/>
            <w:bookmarkEnd w:id="140"/>
            <w:r>
              <w:rPr>
                <w:rFonts w:ascii="Times New Roman" w:hAnsi="Times New Roman"/>
                <w:sz w:val="26"/>
                <w:szCs w:val="26"/>
              </w:rPr>
              <w:t>номер государственной регистрации:</w:t>
            </w:r>
          </w:p>
          <w:p>
            <w:pPr>
              <w:pStyle w:val="ConsPlusNormal"/>
              <w:ind w:left="0" w:hanging="0"/>
              <w:jc w:val="left"/>
              <w:rPr>
                <w:b w:val="false"/>
                <w:b w:val="false"/>
              </w:rPr>
            </w:pPr>
            <w:bookmarkStart w:id="141" w:name="__UnoMark__943_791869875"/>
            <w:bookmarkStart w:id="142" w:name="__UnoMark__944_791869875"/>
            <w:bookmarkEnd w:id="141"/>
            <w:bookmarkEnd w:id="142"/>
            <w:r>
              <w:rPr>
                <w:rFonts w:ascii="Times New Roman" w:hAnsi="Times New Roman"/>
                <w:sz w:val="26"/>
                <w:szCs w:val="26"/>
              </w:rPr>
              <w:t>срок, на который установлено ограничение прав и обременение объекта недвижимости:</w:t>
            </w:r>
          </w:p>
          <w:p>
            <w:pPr>
              <w:pStyle w:val="ConsPlusNormal"/>
              <w:ind w:left="0" w:hanging="0"/>
              <w:jc w:val="left"/>
              <w:rPr>
                <w:b w:val="false"/>
                <w:b w:val="false"/>
              </w:rPr>
            </w:pPr>
            <w:bookmarkStart w:id="143" w:name="__UnoMark__945_791869875"/>
            <w:bookmarkStart w:id="144" w:name="__UnoMark__946_791869875"/>
            <w:bookmarkEnd w:id="143"/>
            <w:bookmarkEnd w:id="144"/>
            <w:r>
              <w:rPr>
                <w:rFonts w:ascii="Times New Roman" w:hAnsi="Times New Roman"/>
                <w:sz w:val="26"/>
                <w:szCs w:val="26"/>
              </w:rPr>
              <w:t>лицо, в пользу которого установлено ограничение прав и обременение объекта недвижимости:</w:t>
            </w:r>
          </w:p>
          <w:p>
            <w:pPr>
              <w:pStyle w:val="ConsPlusNormal"/>
              <w:ind w:left="0" w:hanging="0"/>
              <w:jc w:val="left"/>
              <w:rPr>
                <w:b w:val="false"/>
                <w:b w:val="false"/>
              </w:rPr>
            </w:pPr>
            <w:bookmarkStart w:id="145" w:name="__UnoMark__947_791869875"/>
            <w:bookmarkStart w:id="146" w:name="__UnoMark__948_791869875"/>
            <w:bookmarkEnd w:id="145"/>
            <w:bookmarkEnd w:id="146"/>
            <w:r>
              <w:rPr>
                <w:rFonts w:ascii="Times New Roman" w:hAnsi="Times New Roman"/>
                <w:sz w:val="26"/>
                <w:szCs w:val="26"/>
              </w:rPr>
              <w:t>основание государственной регистрации:</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147" w:name="__UnoMark__968_791869875"/>
            <w:bookmarkStart w:id="148" w:name="__UnoMark__969_791869875"/>
            <w:bookmarkEnd w:id="147"/>
            <w:bookmarkEnd w:id="148"/>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149" w:name="__UnoMark__970_791869875"/>
            <w:bookmarkStart w:id="150" w:name="__UnoMark__971_791869875"/>
            <w:bookmarkEnd w:id="149"/>
            <w:bookmarkEnd w:id="150"/>
            <w:r>
              <w:rPr>
                <w:rFonts w:ascii="Times New Roman" w:hAnsi="Times New Roman"/>
                <w:sz w:val="26"/>
                <w:szCs w:val="26"/>
              </w:rPr>
              <w:t>подпись</w:t>
            </w:r>
          </w:p>
          <w:p>
            <w:pPr>
              <w:pStyle w:val="ConsPlusNormal"/>
              <w:ind w:left="0" w:hanging="0"/>
              <w:jc w:val="center"/>
              <w:rPr>
                <w:b w:val="false"/>
                <w:b w:val="false"/>
              </w:rPr>
            </w:pPr>
            <w:bookmarkStart w:id="151" w:name="__UnoMark__972_791869875"/>
            <w:bookmarkStart w:id="152" w:name="__UnoMark__973_791869875"/>
            <w:bookmarkEnd w:id="151"/>
            <w:bookmarkEnd w:id="152"/>
            <w:r>
              <w:rPr>
                <w:rFonts w:ascii="Times New Roman" w:hAnsi="Times New Roman"/>
                <w:sz w:val="26"/>
                <w:szCs w:val="26"/>
              </w:rPr>
              <w:t>инициалы, фамилия</w:t>
            </w:r>
          </w:p>
          <w:p>
            <w:pPr>
              <w:pStyle w:val="ConsPlusNormal"/>
              <w:ind w:left="0" w:hanging="0"/>
              <w:jc w:val="center"/>
              <w:rPr>
                <w:b w:val="false"/>
                <w:b w:val="false"/>
              </w:rPr>
            </w:pPr>
            <w:bookmarkStart w:id="153" w:name="__UnoMark__974_791869875"/>
            <w:bookmarkStart w:id="154" w:name="__UnoMark__975_791869875"/>
            <w:bookmarkEnd w:id="153"/>
            <w:bookmarkEnd w:id="154"/>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(вид объекта недвижимости)</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7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3"/>
        <w:gridCol w:w="2167"/>
        <w:gridCol w:w="384"/>
        <w:gridCol w:w="1557"/>
        <w:gridCol w:w="371"/>
        <w:gridCol w:w="2232"/>
        <w:gridCol w:w="432"/>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3"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2</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2:</w:t>
            </w:r>
          </w:p>
        </w:tc>
        <w:tc>
          <w:tcPr>
            <w:tcW w:w="38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2"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выписки:</w:t>
            </w:r>
          </w:p>
        </w:tc>
        <w:tc>
          <w:tcPr>
            <w:tcW w:w="43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"__" _____________ 20__ г. N ______________________</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288"/>
        <w:gridCol w:w="6292"/>
      </w:tblGrid>
      <w:tr>
        <w:trPr/>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Кадастровый номер:</w:t>
            </w:r>
          </w:p>
        </w:tc>
        <w:tc>
          <w:tcPr>
            <w:tcW w:w="62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5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50"/>
      </w:tblGrid>
      <w:tr>
        <w:trPr/>
        <w:tc>
          <w:tcPr>
            <w:tcW w:w="95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1</w:t>
            </w:r>
          </w:p>
          <w:p>
            <w:pPr>
              <w:pStyle w:val="ConsPlusNormal"/>
              <w:ind w:left="0" w:hanging="0"/>
              <w:jc w:val="both"/>
              <w:rPr>
                <w:b w:val="false"/>
                <w:b w:val="false"/>
              </w:rPr>
            </w:pPr>
            <w:bookmarkStart w:id="155" w:name="__UnoMark__1133_791869875"/>
            <w:bookmarkStart w:id="156" w:name="__UnoMark__1134_791869875"/>
            <w:bookmarkEnd w:id="155"/>
            <w:bookmarkEnd w:id="156"/>
            <w:r>
              <w:rPr>
                <w:rFonts w:ascii="Times New Roman" w:hAnsi="Times New Roman"/>
                <w:sz w:val="26"/>
                <w:szCs w:val="26"/>
              </w:rPr>
              <w:t>Правообладатель (правообладатели):</w:t>
            </w:r>
          </w:p>
          <w:p>
            <w:pPr>
              <w:pStyle w:val="ConsPlusNormal"/>
              <w:ind w:left="0" w:hanging="0"/>
              <w:jc w:val="left"/>
              <w:rPr>
                <w:b w:val="false"/>
                <w:b w:val="false"/>
              </w:rPr>
            </w:pPr>
            <w:bookmarkStart w:id="157" w:name="__UnoMark__1135_791869875"/>
            <w:bookmarkStart w:id="158" w:name="__UnoMark__1136_791869875"/>
            <w:bookmarkEnd w:id="157"/>
            <w:bookmarkEnd w:id="158"/>
            <w:r>
              <w:rPr>
                <w:rFonts w:ascii="Times New Roman" w:hAnsi="Times New Roman"/>
                <w:sz w:val="26"/>
                <w:szCs w:val="26"/>
              </w:rPr>
              <w:t>1.2</w:t>
            </w:r>
          </w:p>
          <w:p>
            <w:pPr>
              <w:pStyle w:val="ConsPlusNormal"/>
              <w:ind w:left="0" w:hanging="0"/>
              <w:jc w:val="center"/>
              <w:rPr>
                <w:b w:val="false"/>
                <w:b w:val="false"/>
              </w:rPr>
            </w:pPr>
            <w:bookmarkStart w:id="159" w:name="__UnoMark__1137_791869875"/>
            <w:bookmarkStart w:id="160" w:name="__UnoMark__1138_791869875"/>
            <w:bookmarkEnd w:id="159"/>
            <w:bookmarkEnd w:id="160"/>
            <w:r>
              <w:rPr>
                <w:rFonts w:ascii="Times New Roman" w:hAnsi="Times New Roman"/>
                <w:sz w:val="26"/>
                <w:szCs w:val="26"/>
              </w:rPr>
              <w:t>2</w:t>
            </w:r>
          </w:p>
          <w:p>
            <w:pPr>
              <w:pStyle w:val="ConsPlusNormal"/>
              <w:ind w:left="0" w:hanging="0"/>
              <w:jc w:val="left"/>
              <w:rPr>
                <w:b w:val="false"/>
                <w:b w:val="false"/>
              </w:rPr>
            </w:pPr>
            <w:bookmarkStart w:id="161" w:name="__UnoMark__1139_791869875"/>
            <w:bookmarkStart w:id="162" w:name="__UnoMark__1140_791869875"/>
            <w:bookmarkEnd w:id="161"/>
            <w:bookmarkEnd w:id="162"/>
            <w:r>
              <w:rPr>
                <w:rFonts w:ascii="Times New Roman" w:hAnsi="Times New Roman"/>
                <w:sz w:val="26"/>
                <w:szCs w:val="26"/>
              </w:rPr>
              <w:t>Вид, номер и дата государственной регистрации права:</w:t>
            </w:r>
          </w:p>
          <w:p>
            <w:pPr>
              <w:pStyle w:val="ConsPlusNormal"/>
              <w:ind w:left="0" w:hanging="0"/>
              <w:jc w:val="left"/>
              <w:rPr>
                <w:b w:val="false"/>
                <w:b w:val="false"/>
              </w:rPr>
            </w:pPr>
            <w:bookmarkStart w:id="163" w:name="__UnoMark__1141_791869875"/>
            <w:bookmarkStart w:id="164" w:name="__UnoMark__1142_791869875"/>
            <w:bookmarkEnd w:id="163"/>
            <w:bookmarkEnd w:id="164"/>
            <w:r>
              <w:rPr>
                <w:rFonts w:ascii="Times New Roman" w:hAnsi="Times New Roman"/>
                <w:sz w:val="26"/>
                <w:szCs w:val="26"/>
              </w:rPr>
              <w:t>2.2</w:t>
            </w:r>
          </w:p>
          <w:p>
            <w:pPr>
              <w:pStyle w:val="ConsPlusNormal"/>
              <w:ind w:left="0" w:hanging="0"/>
              <w:jc w:val="center"/>
              <w:rPr>
                <w:b w:val="false"/>
                <w:b w:val="false"/>
              </w:rPr>
            </w:pPr>
            <w:bookmarkStart w:id="165" w:name="__UnoMark__1143_791869875"/>
            <w:bookmarkStart w:id="166" w:name="__UnoMark__1144_791869875"/>
            <w:bookmarkEnd w:id="165"/>
            <w:bookmarkEnd w:id="166"/>
            <w:r>
              <w:rPr>
                <w:rFonts w:ascii="Times New Roman" w:hAnsi="Times New Roman"/>
                <w:sz w:val="26"/>
                <w:szCs w:val="26"/>
              </w:rPr>
              <w:t>3</w:t>
            </w:r>
          </w:p>
          <w:p>
            <w:pPr>
              <w:pStyle w:val="ConsPlusNormal"/>
              <w:ind w:left="0" w:hanging="0"/>
              <w:jc w:val="both"/>
              <w:rPr>
                <w:b w:val="false"/>
                <w:b w:val="false"/>
              </w:rPr>
            </w:pPr>
            <w:bookmarkStart w:id="167" w:name="__UnoMark__1145_791869875"/>
            <w:bookmarkStart w:id="168" w:name="__UnoMark__1146_791869875"/>
            <w:bookmarkEnd w:id="167"/>
            <w:bookmarkEnd w:id="168"/>
            <w:r>
              <w:rPr>
                <w:rFonts w:ascii="Times New Roman" w:hAnsi="Times New Roman"/>
                <w:sz w:val="26"/>
                <w:szCs w:val="26"/>
              </w:rPr>
              <w:t>Документы-основания:</w:t>
            </w:r>
          </w:p>
          <w:p>
            <w:pPr>
              <w:pStyle w:val="ConsPlusNormal"/>
              <w:ind w:left="0" w:hanging="0"/>
              <w:jc w:val="left"/>
              <w:rPr>
                <w:b w:val="false"/>
                <w:b w:val="false"/>
              </w:rPr>
            </w:pPr>
            <w:bookmarkStart w:id="169" w:name="__UnoMark__1147_791869875"/>
            <w:bookmarkStart w:id="170" w:name="__UnoMark__1148_791869875"/>
            <w:bookmarkEnd w:id="169"/>
            <w:bookmarkEnd w:id="170"/>
            <w:r>
              <w:rPr>
                <w:rFonts w:ascii="Times New Roman" w:hAnsi="Times New Roman"/>
                <w:sz w:val="26"/>
                <w:szCs w:val="26"/>
              </w:rPr>
              <w:t>3.2</w:t>
            </w:r>
          </w:p>
          <w:p>
            <w:pPr>
              <w:pStyle w:val="ConsPlusNormal"/>
              <w:ind w:left="0" w:hanging="0"/>
              <w:jc w:val="center"/>
              <w:rPr>
                <w:b w:val="false"/>
                <w:b w:val="false"/>
              </w:rPr>
            </w:pPr>
            <w:bookmarkStart w:id="171" w:name="__UnoMark__1149_791869875"/>
            <w:bookmarkStart w:id="172" w:name="__UnoMark__1150_791869875"/>
            <w:bookmarkEnd w:id="171"/>
            <w:bookmarkEnd w:id="172"/>
            <w:r>
              <w:rPr>
                <w:rFonts w:ascii="Times New Roman" w:hAnsi="Times New Roman"/>
                <w:sz w:val="26"/>
                <w:szCs w:val="26"/>
              </w:rPr>
              <w:t>4</w:t>
            </w:r>
          </w:p>
          <w:p>
            <w:pPr>
              <w:pStyle w:val="ConsPlusNormal"/>
              <w:ind w:left="0" w:hanging="0"/>
              <w:jc w:val="left"/>
              <w:rPr>
                <w:b w:val="false"/>
                <w:b w:val="false"/>
              </w:rPr>
            </w:pPr>
            <w:bookmarkStart w:id="173" w:name="__UnoMark__1151_791869875"/>
            <w:bookmarkStart w:id="174" w:name="__UnoMark__1152_791869875"/>
            <w:bookmarkEnd w:id="173"/>
            <w:bookmarkEnd w:id="174"/>
            <w:r>
              <w:rPr>
                <w:rFonts w:ascii="Times New Roman" w:hAnsi="Times New Roman"/>
                <w:sz w:val="26"/>
                <w:szCs w:val="26"/>
              </w:rPr>
              <w:t>Ограничение прав и обременение объекта недвижимости:</w:t>
            </w:r>
          </w:p>
          <w:p>
            <w:pPr>
              <w:pStyle w:val="ConsPlusNormal"/>
              <w:ind w:left="0" w:hanging="0"/>
              <w:jc w:val="left"/>
              <w:rPr>
                <w:b w:val="false"/>
                <w:b w:val="false"/>
              </w:rPr>
            </w:pPr>
            <w:bookmarkStart w:id="175" w:name="__UnoMark__1153_791869875"/>
            <w:bookmarkStart w:id="176" w:name="__UnoMark__1154_791869875"/>
            <w:bookmarkEnd w:id="175"/>
            <w:bookmarkEnd w:id="176"/>
            <w:r>
              <w:rPr>
                <w:rFonts w:ascii="Times New Roman" w:hAnsi="Times New Roman"/>
                <w:sz w:val="26"/>
                <w:szCs w:val="26"/>
              </w:rPr>
              <w:t>4.2</w:t>
            </w:r>
          </w:p>
          <w:p>
            <w:pPr>
              <w:pStyle w:val="ConsPlusNormal"/>
              <w:ind w:left="0" w:hanging="0"/>
              <w:jc w:val="left"/>
              <w:rPr>
                <w:b w:val="false"/>
                <w:b w:val="false"/>
              </w:rPr>
            </w:pPr>
            <w:bookmarkStart w:id="177" w:name="__UnoMark__1155_791869875"/>
            <w:bookmarkStart w:id="178" w:name="__UnoMark__1156_791869875"/>
            <w:bookmarkEnd w:id="177"/>
            <w:bookmarkEnd w:id="178"/>
            <w:r>
              <w:rPr>
                <w:rFonts w:ascii="Times New Roman" w:hAnsi="Times New Roman"/>
                <w:sz w:val="26"/>
                <w:szCs w:val="26"/>
              </w:rPr>
              <w:t>вид:</w:t>
            </w:r>
          </w:p>
          <w:p>
            <w:pPr>
              <w:pStyle w:val="ConsPlusNormal"/>
              <w:ind w:left="0" w:hanging="0"/>
              <w:jc w:val="left"/>
              <w:rPr>
                <w:b w:val="false"/>
                <w:b w:val="false"/>
              </w:rPr>
            </w:pPr>
            <w:bookmarkStart w:id="179" w:name="__UnoMark__1157_791869875"/>
            <w:bookmarkStart w:id="180" w:name="__UnoMark__1158_791869875"/>
            <w:bookmarkEnd w:id="179"/>
            <w:bookmarkEnd w:id="180"/>
            <w:r>
              <w:rPr>
                <w:rFonts w:ascii="Times New Roman" w:hAnsi="Times New Roman"/>
                <w:sz w:val="26"/>
                <w:szCs w:val="26"/>
              </w:rPr>
              <w:t>дата государственной регистрации:</w:t>
            </w:r>
          </w:p>
          <w:p>
            <w:pPr>
              <w:pStyle w:val="ConsPlusNormal"/>
              <w:ind w:left="0" w:hanging="0"/>
              <w:jc w:val="left"/>
              <w:rPr>
                <w:b w:val="false"/>
                <w:b w:val="false"/>
              </w:rPr>
            </w:pPr>
            <w:bookmarkStart w:id="181" w:name="__UnoMark__1159_791869875"/>
            <w:bookmarkStart w:id="182" w:name="__UnoMark__1160_791869875"/>
            <w:bookmarkEnd w:id="181"/>
            <w:bookmarkEnd w:id="182"/>
            <w:r>
              <w:rPr>
                <w:rFonts w:ascii="Times New Roman" w:hAnsi="Times New Roman"/>
                <w:sz w:val="26"/>
                <w:szCs w:val="26"/>
              </w:rPr>
              <w:t>номер государственной регистрации:</w:t>
            </w:r>
          </w:p>
          <w:p>
            <w:pPr>
              <w:pStyle w:val="ConsPlusNormal"/>
              <w:ind w:left="0" w:hanging="0"/>
              <w:jc w:val="left"/>
              <w:rPr>
                <w:b w:val="false"/>
                <w:b w:val="false"/>
              </w:rPr>
            </w:pPr>
            <w:bookmarkStart w:id="183" w:name="__UnoMark__1161_791869875"/>
            <w:bookmarkStart w:id="184" w:name="__UnoMark__1162_791869875"/>
            <w:bookmarkEnd w:id="183"/>
            <w:bookmarkEnd w:id="184"/>
            <w:r>
              <w:rPr>
                <w:rFonts w:ascii="Times New Roman" w:hAnsi="Times New Roman"/>
                <w:sz w:val="26"/>
                <w:szCs w:val="26"/>
              </w:rPr>
              <w:t>срок, на который установлено ограничение прав и обременение объекта недвижимости:</w:t>
            </w:r>
          </w:p>
          <w:p>
            <w:pPr>
              <w:pStyle w:val="ConsPlusNormal"/>
              <w:ind w:left="0" w:hanging="0"/>
              <w:jc w:val="left"/>
              <w:rPr>
                <w:b w:val="false"/>
                <w:b w:val="false"/>
              </w:rPr>
            </w:pPr>
            <w:bookmarkStart w:id="185" w:name="__UnoMark__1163_791869875"/>
            <w:bookmarkStart w:id="186" w:name="__UnoMark__1164_791869875"/>
            <w:bookmarkEnd w:id="185"/>
            <w:bookmarkEnd w:id="186"/>
            <w:r>
              <w:rPr>
                <w:rFonts w:ascii="Times New Roman" w:hAnsi="Times New Roman"/>
                <w:sz w:val="26"/>
                <w:szCs w:val="26"/>
              </w:rPr>
              <w:t>лицо, в пользу которого установлено ограничение прав и обременение объекта недвижимости:</w:t>
            </w:r>
          </w:p>
          <w:p>
            <w:pPr>
              <w:pStyle w:val="ConsPlusNormal"/>
              <w:ind w:left="0" w:hanging="0"/>
              <w:jc w:val="left"/>
              <w:rPr>
                <w:b w:val="false"/>
                <w:b w:val="false"/>
              </w:rPr>
            </w:pPr>
            <w:bookmarkStart w:id="187" w:name="__UnoMark__1165_791869875"/>
            <w:bookmarkStart w:id="188" w:name="__UnoMark__1166_791869875"/>
            <w:bookmarkEnd w:id="187"/>
            <w:bookmarkEnd w:id="188"/>
            <w:r>
              <w:rPr>
                <w:rFonts w:ascii="Times New Roman" w:hAnsi="Times New Roman"/>
                <w:sz w:val="26"/>
                <w:szCs w:val="26"/>
              </w:rPr>
              <w:t>основание государственной регистрации:</w:t>
            </w:r>
          </w:p>
          <w:p>
            <w:pPr>
              <w:pStyle w:val="ConsPlusNormal"/>
              <w:ind w:left="0" w:hanging="0"/>
              <w:jc w:val="center"/>
              <w:rPr>
                <w:b w:val="false"/>
                <w:b w:val="false"/>
              </w:rPr>
            </w:pPr>
            <w:bookmarkStart w:id="189" w:name="__UnoMark__1167_791869875"/>
            <w:bookmarkStart w:id="190" w:name="__UnoMark__1168_791869875"/>
            <w:bookmarkEnd w:id="189"/>
            <w:bookmarkEnd w:id="190"/>
            <w:r>
              <w:rPr>
                <w:rFonts w:ascii="Times New Roman" w:hAnsi="Times New Roman"/>
                <w:sz w:val="26"/>
                <w:szCs w:val="26"/>
              </w:rPr>
              <w:t>5</w:t>
            </w:r>
          </w:p>
          <w:p>
            <w:pPr>
              <w:pStyle w:val="ConsPlusNormal"/>
              <w:ind w:left="0" w:hanging="0"/>
              <w:jc w:val="left"/>
              <w:rPr>
                <w:b w:val="false"/>
                <w:b w:val="false"/>
              </w:rPr>
            </w:pPr>
            <w:bookmarkStart w:id="191" w:name="Par374"/>
            <w:bookmarkStart w:id="192" w:name="__UnoMark__1169_791869875"/>
            <w:bookmarkStart w:id="193" w:name="__UnoMark__1171_791869875"/>
            <w:bookmarkEnd w:id="191"/>
            <w:bookmarkEnd w:id="192"/>
            <w:bookmarkEnd w:id="193"/>
            <w:r>
              <w:rPr>
                <w:rFonts w:ascii="Times New Roman" w:hAnsi="Times New Roman"/>
                <w:sz w:val="26"/>
                <w:szCs w:val="26"/>
              </w:rPr>
              <w:t>Сведения о наличии решения об изъятии объекта недвижимости для государственных и муниципальных нужд:</w:t>
            </w:r>
          </w:p>
          <w:p>
            <w:pPr>
              <w:pStyle w:val="ConsPlusNormal"/>
              <w:ind w:left="0" w:hanging="0"/>
              <w:jc w:val="center"/>
              <w:rPr>
                <w:b w:val="false"/>
                <w:b w:val="false"/>
              </w:rPr>
            </w:pPr>
            <w:bookmarkStart w:id="194" w:name="__UnoMark__1172_791869875"/>
            <w:bookmarkStart w:id="195" w:name="__UnoMark__1173_791869875"/>
            <w:bookmarkEnd w:id="194"/>
            <w:bookmarkEnd w:id="195"/>
            <w:r>
              <w:rPr>
                <w:rFonts w:ascii="Times New Roman" w:hAnsi="Times New Roman"/>
                <w:sz w:val="26"/>
                <w:szCs w:val="26"/>
              </w:rPr>
              <w:t>6</w:t>
            </w:r>
          </w:p>
          <w:p>
            <w:pPr>
              <w:pStyle w:val="ConsPlusNormal"/>
              <w:ind w:left="0" w:hanging="0"/>
              <w:jc w:val="left"/>
              <w:rPr>
                <w:b w:val="false"/>
                <w:b w:val="false"/>
              </w:rPr>
            </w:pPr>
            <w:bookmarkStart w:id="196" w:name="Par377"/>
            <w:bookmarkStart w:id="197" w:name="__UnoMark__1174_791869875"/>
            <w:bookmarkStart w:id="198" w:name="__UnoMark__1176_791869875"/>
            <w:bookmarkEnd w:id="196"/>
            <w:bookmarkEnd w:id="197"/>
            <w:bookmarkEnd w:id="198"/>
            <w:r>
              <w:rPr>
                <w:rFonts w:ascii="Times New Roman" w:hAnsi="Times New Roman"/>
                <w:sz w:val="26"/>
                <w:szCs w:val="26"/>
              </w:rPr>
              <w:t>Сведения об осуществлении государственной регистрации сделки, права, ограничения права без необходимого в силу закона согласия третьего лица, органа:</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199" w:name="__UnoMark__1196_791869875"/>
            <w:bookmarkStart w:id="200" w:name="__UnoMark__1197_791869875"/>
            <w:bookmarkEnd w:id="199"/>
            <w:bookmarkEnd w:id="200"/>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201" w:name="__UnoMark__1198_791869875"/>
            <w:bookmarkStart w:id="202" w:name="__UnoMark__1199_791869875"/>
            <w:bookmarkEnd w:id="201"/>
            <w:bookmarkEnd w:id="202"/>
            <w:r>
              <w:rPr>
                <w:rFonts w:ascii="Times New Roman" w:hAnsi="Times New Roman"/>
                <w:sz w:val="26"/>
                <w:szCs w:val="26"/>
              </w:rPr>
              <w:t>подпись</w:t>
            </w:r>
          </w:p>
          <w:p>
            <w:pPr>
              <w:pStyle w:val="ConsPlusNormal"/>
              <w:ind w:left="0" w:hanging="0"/>
              <w:jc w:val="center"/>
              <w:rPr>
                <w:b w:val="false"/>
                <w:b w:val="false"/>
              </w:rPr>
            </w:pPr>
            <w:bookmarkStart w:id="203" w:name="__UnoMark__1200_791869875"/>
            <w:bookmarkStart w:id="204" w:name="__UnoMark__1201_791869875"/>
            <w:bookmarkEnd w:id="203"/>
            <w:bookmarkEnd w:id="204"/>
            <w:r>
              <w:rPr>
                <w:rFonts w:ascii="Times New Roman" w:hAnsi="Times New Roman"/>
                <w:sz w:val="26"/>
                <w:szCs w:val="26"/>
              </w:rPr>
              <w:t>инициалы, фамилия</w:t>
            </w:r>
          </w:p>
          <w:p>
            <w:pPr>
              <w:pStyle w:val="ConsPlusNormal"/>
              <w:ind w:left="0" w:hanging="0"/>
              <w:jc w:val="center"/>
              <w:rPr>
                <w:b w:val="false"/>
                <w:b w:val="false"/>
              </w:rPr>
            </w:pPr>
            <w:bookmarkStart w:id="205" w:name="__UnoMark__1202_791869875"/>
            <w:bookmarkStart w:id="206" w:name="__UnoMark__1203_791869875"/>
            <w:bookmarkEnd w:id="205"/>
            <w:bookmarkEnd w:id="206"/>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bookmarkStart w:id="207" w:name="Par388"/>
      <w:bookmarkEnd w:id="207"/>
      <w:r>
        <w:rPr>
          <w:rFonts w:ascii="Times New Roman" w:hAnsi="Times New Roman"/>
          <w:sz w:val="26"/>
          <w:szCs w:val="26"/>
        </w:rPr>
        <w:t>Раздел 3</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Выписка из Единого государственного</w:t>
      </w:r>
    </w:p>
    <w:p>
      <w:pPr>
        <w:pStyle w:val="ConsPlusNormal"/>
        <w:ind w:left="0" w:hanging="0"/>
        <w:jc w:val="center"/>
        <w:rPr>
          <w:b w:val="false"/>
          <w:b w:val="false"/>
        </w:rPr>
      </w:pPr>
      <w:r>
        <w:rPr>
          <w:rFonts w:ascii="Times New Roman" w:hAnsi="Times New Roman"/>
          <w:sz w:val="26"/>
          <w:szCs w:val="26"/>
        </w:rPr>
        <w:t>реестра недвижимости об основных характеристиках</w:t>
      </w:r>
    </w:p>
    <w:p>
      <w:pPr>
        <w:pStyle w:val="ConsPlusNormal"/>
        <w:ind w:left="0" w:hanging="0"/>
        <w:jc w:val="center"/>
        <w:rPr>
          <w:b w:val="false"/>
          <w:b w:val="false"/>
        </w:rPr>
      </w:pPr>
      <w:r>
        <w:rPr>
          <w:rFonts w:ascii="Times New Roman" w:hAnsi="Times New Roman"/>
          <w:sz w:val="26"/>
          <w:szCs w:val="26"/>
        </w:rPr>
        <w:t>и зарегистрированных правах на объект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2"/>
        <w:rPr>
          <w:b w:val="false"/>
          <w:b w:val="false"/>
        </w:rPr>
      </w:pPr>
      <w:r>
        <w:rPr>
          <w:rFonts w:ascii="Times New Roman" w:hAnsi="Times New Roman"/>
          <w:sz w:val="26"/>
          <w:szCs w:val="26"/>
        </w:rPr>
        <w:t>Описание местоположения земельного участка</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(вид объекта недвижимости)</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7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3"/>
        <w:gridCol w:w="2167"/>
        <w:gridCol w:w="384"/>
        <w:gridCol w:w="1557"/>
        <w:gridCol w:w="371"/>
        <w:gridCol w:w="2232"/>
        <w:gridCol w:w="432"/>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3"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3</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3:</w:t>
            </w:r>
          </w:p>
        </w:tc>
        <w:tc>
          <w:tcPr>
            <w:tcW w:w="38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2"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выписки:</w:t>
            </w:r>
          </w:p>
        </w:tc>
        <w:tc>
          <w:tcPr>
            <w:tcW w:w="43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288"/>
        <w:gridCol w:w="6292"/>
      </w:tblGrid>
      <w:tr>
        <w:trPr/>
        <w:tc>
          <w:tcPr>
            <w:tcW w:w="95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"__" _____________ 20__ г. N ______________________</w:t>
            </w:r>
          </w:p>
        </w:tc>
      </w:tr>
      <w:tr>
        <w:trPr/>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Кадастровый номер:</w:t>
            </w:r>
          </w:p>
        </w:tc>
        <w:tc>
          <w:tcPr>
            <w:tcW w:w="62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92"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1984"/>
        <w:gridCol w:w="2324"/>
        <w:gridCol w:w="2846"/>
        <w:gridCol w:w="2437"/>
      </w:tblGrid>
      <w:tr>
        <w:trPr/>
        <w:tc>
          <w:tcPr>
            <w:tcW w:w="959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208" w:name="Par412"/>
            <w:bookmarkEnd w:id="208"/>
            <w:r>
              <w:rPr>
                <w:rFonts w:ascii="Times New Roman" w:hAnsi="Times New Roman"/>
                <w:sz w:val="26"/>
                <w:szCs w:val="26"/>
              </w:rPr>
              <w:t>План (чертеж, схема) земельного участка</w:t>
            </w:r>
          </w:p>
        </w:tc>
      </w:tr>
      <w:tr>
        <w:trPr/>
        <w:tc>
          <w:tcPr>
            <w:tcW w:w="1984"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209" w:name="Par417"/>
            <w:bookmarkEnd w:id="209"/>
            <w:r>
              <w:rPr>
                <w:rFonts w:ascii="Times New Roman" w:hAnsi="Times New Roman"/>
                <w:sz w:val="26"/>
                <w:szCs w:val="26"/>
              </w:rPr>
              <w:t>Масштаб 1:</w:t>
            </w:r>
          </w:p>
        </w:tc>
        <w:tc>
          <w:tcPr>
            <w:tcW w:w="2324"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Условные обозначения:</w:t>
            </w:r>
          </w:p>
        </w:tc>
        <w:tc>
          <w:tcPr>
            <w:tcW w:w="2846"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437"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1984"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324"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46"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437"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210" w:name="__UnoMark__1304_791869875"/>
            <w:bookmarkStart w:id="211" w:name="__UnoMark__1305_791869875"/>
            <w:bookmarkEnd w:id="210"/>
            <w:bookmarkEnd w:id="211"/>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212" w:name="__UnoMark__1306_791869875"/>
            <w:bookmarkStart w:id="213" w:name="__UnoMark__1307_791869875"/>
            <w:bookmarkEnd w:id="212"/>
            <w:bookmarkEnd w:id="213"/>
            <w:r>
              <w:rPr>
                <w:rFonts w:ascii="Times New Roman" w:hAnsi="Times New Roman"/>
                <w:sz w:val="26"/>
                <w:szCs w:val="26"/>
              </w:rPr>
              <w:t>подпись</w:t>
            </w:r>
          </w:p>
          <w:p>
            <w:pPr>
              <w:pStyle w:val="ConsPlusNormal"/>
              <w:ind w:left="0" w:hanging="0"/>
              <w:jc w:val="center"/>
              <w:rPr>
                <w:b w:val="false"/>
                <w:b w:val="false"/>
              </w:rPr>
            </w:pPr>
            <w:bookmarkStart w:id="214" w:name="__UnoMark__1308_791869875"/>
            <w:bookmarkStart w:id="215" w:name="__UnoMark__1309_791869875"/>
            <w:bookmarkEnd w:id="214"/>
            <w:bookmarkEnd w:id="215"/>
            <w:r>
              <w:rPr>
                <w:rFonts w:ascii="Times New Roman" w:hAnsi="Times New Roman"/>
                <w:sz w:val="26"/>
                <w:szCs w:val="26"/>
              </w:rPr>
              <w:t>инициалы, фамилия</w:t>
            </w:r>
          </w:p>
          <w:p>
            <w:pPr>
              <w:pStyle w:val="ConsPlusNormal"/>
              <w:ind w:left="0" w:hanging="0"/>
              <w:jc w:val="center"/>
              <w:rPr>
                <w:b w:val="false"/>
                <w:b w:val="false"/>
              </w:rPr>
            </w:pPr>
            <w:bookmarkStart w:id="216" w:name="__UnoMark__1310_791869875"/>
            <w:bookmarkStart w:id="217" w:name="__UnoMark__1311_791869875"/>
            <w:bookmarkEnd w:id="216"/>
            <w:bookmarkEnd w:id="217"/>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bookmarkStart w:id="218" w:name="Par434"/>
      <w:bookmarkEnd w:id="218"/>
      <w:r>
        <w:rPr>
          <w:rFonts w:ascii="Times New Roman" w:hAnsi="Times New Roman"/>
          <w:sz w:val="26"/>
          <w:szCs w:val="26"/>
        </w:rPr>
        <w:t>Раздел 4</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Выписка из Единого государственного</w:t>
      </w:r>
    </w:p>
    <w:p>
      <w:pPr>
        <w:pStyle w:val="ConsPlusNormal"/>
        <w:ind w:left="0" w:hanging="0"/>
        <w:jc w:val="center"/>
        <w:rPr>
          <w:b w:val="false"/>
          <w:b w:val="false"/>
        </w:rPr>
      </w:pPr>
      <w:r>
        <w:rPr>
          <w:rFonts w:ascii="Times New Roman" w:hAnsi="Times New Roman"/>
          <w:sz w:val="26"/>
          <w:szCs w:val="26"/>
        </w:rPr>
        <w:t>реестра недвижимости об основных характеристиках</w:t>
      </w:r>
    </w:p>
    <w:p>
      <w:pPr>
        <w:pStyle w:val="ConsPlusNormal"/>
        <w:ind w:left="0" w:hanging="0"/>
        <w:jc w:val="center"/>
        <w:rPr>
          <w:b w:val="false"/>
          <w:b w:val="false"/>
        </w:rPr>
      </w:pPr>
      <w:r>
        <w:rPr>
          <w:rFonts w:ascii="Times New Roman" w:hAnsi="Times New Roman"/>
          <w:sz w:val="26"/>
          <w:szCs w:val="26"/>
        </w:rPr>
        <w:t>и зарегистрированных правах на объект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2"/>
        <w:rPr>
          <w:b w:val="false"/>
          <w:b w:val="false"/>
        </w:rPr>
      </w:pPr>
      <w:r>
        <w:rPr>
          <w:rFonts w:ascii="Times New Roman" w:hAnsi="Times New Roman"/>
          <w:sz w:val="26"/>
          <w:szCs w:val="26"/>
        </w:rPr>
        <w:t>Описание местоположения объекта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(вид объекта недвижимости)</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7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3"/>
        <w:gridCol w:w="2167"/>
        <w:gridCol w:w="384"/>
        <w:gridCol w:w="1557"/>
        <w:gridCol w:w="371"/>
        <w:gridCol w:w="2232"/>
        <w:gridCol w:w="432"/>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3"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4</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4:</w:t>
            </w:r>
          </w:p>
        </w:tc>
        <w:tc>
          <w:tcPr>
            <w:tcW w:w="38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2"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выписки:</w:t>
            </w:r>
          </w:p>
        </w:tc>
        <w:tc>
          <w:tcPr>
            <w:tcW w:w="43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288"/>
        <w:gridCol w:w="6292"/>
      </w:tblGrid>
      <w:tr>
        <w:trPr/>
        <w:tc>
          <w:tcPr>
            <w:tcW w:w="95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firstLine="540"/>
              <w:jc w:val="left"/>
              <w:rPr>
                <w:b w:val="false"/>
                <w:b w:val="false"/>
              </w:rPr>
            </w:pPr>
            <w:r>
              <w:rPr>
                <w:rFonts w:ascii="Times New Roman" w:hAnsi="Times New Roman"/>
                <w:sz w:val="26"/>
                <w:szCs w:val="26"/>
              </w:rPr>
              <w:t>"__" _____________ 20__ г. N ______________________</w:t>
            </w:r>
          </w:p>
        </w:tc>
      </w:tr>
      <w:tr>
        <w:trPr/>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Кадастровый номер</w:t>
            </w:r>
          </w:p>
        </w:tc>
        <w:tc>
          <w:tcPr>
            <w:tcW w:w="62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5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1870"/>
        <w:gridCol w:w="2698"/>
        <w:gridCol w:w="1928"/>
        <w:gridCol w:w="3061"/>
      </w:tblGrid>
      <w:tr>
        <w:trPr/>
        <w:tc>
          <w:tcPr>
            <w:tcW w:w="955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219" w:name="Par458"/>
            <w:bookmarkEnd w:id="219"/>
            <w:r>
              <w:rPr>
                <w:rFonts w:ascii="Times New Roman" w:hAnsi="Times New Roman"/>
                <w:sz w:val="26"/>
                <w:szCs w:val="26"/>
              </w:rPr>
              <w:t>Схема расположения объекта недвижимости на земельном(ых) участке(ах)</w:t>
            </w:r>
          </w:p>
        </w:tc>
      </w:tr>
      <w:tr>
        <w:trPr/>
        <w:tc>
          <w:tcPr>
            <w:tcW w:w="1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220" w:name="Par463"/>
            <w:bookmarkEnd w:id="220"/>
            <w:r>
              <w:rPr>
                <w:rFonts w:ascii="Times New Roman" w:hAnsi="Times New Roman"/>
                <w:sz w:val="26"/>
                <w:szCs w:val="26"/>
              </w:rPr>
              <w:t>Масштаб 1:</w:t>
            </w:r>
          </w:p>
        </w:tc>
        <w:tc>
          <w:tcPr>
            <w:tcW w:w="26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Условные обозначения:</w:t>
            </w:r>
          </w:p>
        </w:tc>
        <w:tc>
          <w:tcPr>
            <w:tcW w:w="19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0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02"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02"/>
      </w:tblGrid>
      <w:tr>
        <w:trPr/>
        <w:tc>
          <w:tcPr>
            <w:tcW w:w="96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221" w:name="__UnoMark__1404_791869875"/>
            <w:bookmarkStart w:id="222" w:name="__UnoMark__1405_791869875"/>
            <w:bookmarkEnd w:id="221"/>
            <w:bookmarkEnd w:id="222"/>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223" w:name="__UnoMark__1406_791869875"/>
            <w:bookmarkStart w:id="224" w:name="__UnoMark__1407_791869875"/>
            <w:bookmarkEnd w:id="223"/>
            <w:bookmarkEnd w:id="224"/>
            <w:r>
              <w:rPr>
                <w:rFonts w:ascii="Times New Roman" w:hAnsi="Times New Roman"/>
                <w:sz w:val="26"/>
                <w:szCs w:val="26"/>
              </w:rPr>
              <w:t>подпись</w:t>
            </w:r>
          </w:p>
          <w:p>
            <w:pPr>
              <w:pStyle w:val="ConsPlusNormal"/>
              <w:ind w:left="0" w:hanging="0"/>
              <w:jc w:val="center"/>
              <w:rPr>
                <w:b w:val="false"/>
                <w:b w:val="false"/>
              </w:rPr>
            </w:pPr>
            <w:bookmarkStart w:id="225" w:name="__UnoMark__1408_791869875"/>
            <w:bookmarkStart w:id="226" w:name="__UnoMark__1409_791869875"/>
            <w:bookmarkEnd w:id="225"/>
            <w:bookmarkEnd w:id="226"/>
            <w:r>
              <w:rPr>
                <w:rFonts w:ascii="Times New Roman" w:hAnsi="Times New Roman"/>
                <w:sz w:val="26"/>
                <w:szCs w:val="26"/>
              </w:rPr>
              <w:t>инициалы, фамилия</w:t>
            </w:r>
          </w:p>
          <w:p>
            <w:pPr>
              <w:pStyle w:val="ConsPlusNormal"/>
              <w:ind w:left="0" w:hanging="0"/>
              <w:jc w:val="center"/>
              <w:rPr>
                <w:b w:val="false"/>
                <w:b w:val="false"/>
              </w:rPr>
            </w:pPr>
            <w:bookmarkStart w:id="227" w:name="__UnoMark__1410_791869875"/>
            <w:bookmarkStart w:id="228" w:name="__UnoMark__1411_791869875"/>
            <w:bookmarkEnd w:id="227"/>
            <w:bookmarkEnd w:id="228"/>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r>
        <w:rPr>
          <w:rFonts w:ascii="Times New Roman" w:hAnsi="Times New Roman"/>
          <w:sz w:val="26"/>
          <w:szCs w:val="26"/>
        </w:rPr>
        <w:t>Раздел 5</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Выписка из Единого государственного</w:t>
      </w:r>
    </w:p>
    <w:p>
      <w:pPr>
        <w:pStyle w:val="ConsPlusNormal"/>
        <w:ind w:left="0" w:hanging="0"/>
        <w:jc w:val="center"/>
        <w:rPr>
          <w:b w:val="false"/>
          <w:b w:val="false"/>
        </w:rPr>
      </w:pPr>
      <w:r>
        <w:rPr>
          <w:rFonts w:ascii="Times New Roman" w:hAnsi="Times New Roman"/>
          <w:sz w:val="26"/>
          <w:szCs w:val="26"/>
        </w:rPr>
        <w:t>реестра недвижимости об основных характеристиках</w:t>
      </w:r>
    </w:p>
    <w:p>
      <w:pPr>
        <w:pStyle w:val="ConsPlusNormal"/>
        <w:ind w:left="0" w:hanging="0"/>
        <w:jc w:val="center"/>
        <w:rPr>
          <w:b w:val="false"/>
          <w:b w:val="false"/>
        </w:rPr>
      </w:pPr>
      <w:r>
        <w:rPr>
          <w:rFonts w:ascii="Times New Roman" w:hAnsi="Times New Roman"/>
          <w:sz w:val="26"/>
          <w:szCs w:val="26"/>
        </w:rPr>
        <w:t>и зарегистрированных правах на объект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2"/>
        <w:rPr>
          <w:b w:val="false"/>
          <w:b w:val="false"/>
        </w:rPr>
      </w:pPr>
      <w:bookmarkStart w:id="229" w:name="Par482"/>
      <w:bookmarkEnd w:id="229"/>
      <w:r>
        <w:rPr>
          <w:rFonts w:ascii="Times New Roman" w:hAnsi="Times New Roman"/>
          <w:sz w:val="26"/>
          <w:szCs w:val="26"/>
        </w:rPr>
        <w:t>План расположения помещения, машино-места на этаже</w:t>
      </w:r>
    </w:p>
    <w:p>
      <w:pPr>
        <w:pStyle w:val="ConsPlusNormal"/>
        <w:ind w:left="0" w:hanging="0"/>
        <w:jc w:val="center"/>
        <w:rPr>
          <w:b w:val="false"/>
          <w:b w:val="false"/>
        </w:rPr>
      </w:pPr>
      <w:r>
        <w:rPr>
          <w:rFonts w:ascii="Times New Roman" w:hAnsi="Times New Roman"/>
          <w:sz w:val="26"/>
          <w:szCs w:val="26"/>
        </w:rPr>
        <w:t>(плане этажа)</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81"/>
      </w:tblGrid>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95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(вид объекта недвижимости)</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7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3"/>
        <w:gridCol w:w="2167"/>
        <w:gridCol w:w="384"/>
        <w:gridCol w:w="1557"/>
        <w:gridCol w:w="371"/>
        <w:gridCol w:w="2232"/>
        <w:gridCol w:w="432"/>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3"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5</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5:</w:t>
            </w:r>
          </w:p>
        </w:tc>
        <w:tc>
          <w:tcPr>
            <w:tcW w:w="38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2"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выписки:</w:t>
            </w:r>
          </w:p>
        </w:tc>
        <w:tc>
          <w:tcPr>
            <w:tcW w:w="43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288"/>
        <w:gridCol w:w="6292"/>
      </w:tblGrid>
      <w:tr>
        <w:trPr/>
        <w:tc>
          <w:tcPr>
            <w:tcW w:w="958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firstLine="540"/>
              <w:jc w:val="left"/>
              <w:rPr>
                <w:b w:val="false"/>
                <w:b w:val="false"/>
              </w:rPr>
            </w:pPr>
            <w:r>
              <w:rPr>
                <w:rFonts w:ascii="Times New Roman" w:hAnsi="Times New Roman"/>
                <w:sz w:val="26"/>
                <w:szCs w:val="26"/>
              </w:rPr>
              <w:t>"__" _____________ 20__ г. N ______________________</w:t>
            </w:r>
          </w:p>
        </w:tc>
      </w:tr>
      <w:tr>
        <w:trPr/>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Кадастровый номер:</w:t>
            </w:r>
          </w:p>
        </w:tc>
        <w:tc>
          <w:tcPr>
            <w:tcW w:w="62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Номер этажа (этажей):</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2" w:type="dxa"/>
        <w:jc w:val="left"/>
        <w:tblInd w:w="62" w:type="dxa"/>
        <w:tblBorders>
          <w:top w:val="single" w:sz="4" w:space="0" w:color="000001"/>
          <w:left w:val="single" w:sz="4" w:space="0" w:color="000001"/>
          <w:right w:val="single" w:sz="4" w:space="0" w:color="000001"/>
          <w:insideV w:val="single" w:sz="4" w:space="0" w:color="000001"/>
        </w:tblBorders>
        <w:tblCellMar>
          <w:top w:w="102" w:type="dxa"/>
          <w:left w:w="57" w:type="dxa"/>
          <w:bottom w:w="102" w:type="dxa"/>
          <w:right w:w="62" w:type="dxa"/>
        </w:tblCellMar>
      </w:tblPr>
      <w:tblGrid>
        <w:gridCol w:w="1871"/>
        <w:gridCol w:w="1928"/>
        <w:gridCol w:w="2778"/>
        <w:gridCol w:w="3004"/>
      </w:tblGrid>
      <w:tr>
        <w:trPr/>
        <w:tc>
          <w:tcPr>
            <w:tcW w:w="9581" w:type="dxa"/>
            <w:gridSpan w:val="4"/>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1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Масштаб 1:</w:t>
            </w:r>
          </w:p>
        </w:tc>
        <w:tc>
          <w:tcPr>
            <w:tcW w:w="19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Условные обозначения:</w:t>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0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8"/>
      </w:tblGrid>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230" w:name="__UnoMark__1499_791869875"/>
            <w:bookmarkStart w:id="231" w:name="__UnoMark__1500_791869875"/>
            <w:bookmarkEnd w:id="230"/>
            <w:bookmarkEnd w:id="231"/>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232" w:name="__UnoMark__1501_791869875"/>
            <w:bookmarkStart w:id="233" w:name="__UnoMark__1502_791869875"/>
            <w:bookmarkEnd w:id="232"/>
            <w:bookmarkEnd w:id="233"/>
            <w:r>
              <w:rPr>
                <w:rFonts w:ascii="Times New Roman" w:hAnsi="Times New Roman"/>
                <w:sz w:val="26"/>
                <w:szCs w:val="26"/>
              </w:rPr>
              <w:t>подпись</w:t>
            </w:r>
          </w:p>
          <w:p>
            <w:pPr>
              <w:pStyle w:val="ConsPlusNormal"/>
              <w:ind w:left="0" w:hanging="0"/>
              <w:jc w:val="center"/>
              <w:rPr>
                <w:b w:val="false"/>
                <w:b w:val="false"/>
              </w:rPr>
            </w:pPr>
            <w:bookmarkStart w:id="234" w:name="__UnoMark__1503_791869875"/>
            <w:bookmarkStart w:id="235" w:name="__UnoMark__1504_791869875"/>
            <w:bookmarkEnd w:id="234"/>
            <w:bookmarkEnd w:id="235"/>
            <w:r>
              <w:rPr>
                <w:rFonts w:ascii="Times New Roman" w:hAnsi="Times New Roman"/>
                <w:sz w:val="26"/>
                <w:szCs w:val="26"/>
              </w:rPr>
              <w:t>инициалы, фамилия</w:t>
            </w:r>
          </w:p>
          <w:p>
            <w:pPr>
              <w:pStyle w:val="ConsPlusNormal"/>
              <w:ind w:left="0" w:hanging="0"/>
              <w:jc w:val="center"/>
              <w:rPr>
                <w:b w:val="false"/>
                <w:b w:val="false"/>
              </w:rPr>
            </w:pPr>
            <w:bookmarkStart w:id="236" w:name="__UnoMark__1505_791869875"/>
            <w:bookmarkStart w:id="237" w:name="__UnoMark__1506_791869875"/>
            <w:bookmarkEnd w:id="236"/>
            <w:bookmarkEnd w:id="237"/>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0"/>
        <w:rPr>
          <w:b w:val="false"/>
          <w:b w:val="false"/>
        </w:rPr>
      </w:pPr>
      <w:r>
        <w:rPr>
          <w:rFonts w:ascii="Times New Roman" w:hAnsi="Times New Roman"/>
          <w:sz w:val="26"/>
          <w:szCs w:val="26"/>
        </w:rPr>
        <w:t>Приложение N 2</w:t>
      </w:r>
    </w:p>
    <w:p>
      <w:pPr>
        <w:pStyle w:val="ConsPlusNormal"/>
        <w:ind w:left="0" w:hanging="0"/>
        <w:jc w:val="right"/>
        <w:rPr>
          <w:b w:val="false"/>
          <w:b w:val="false"/>
        </w:rPr>
      </w:pPr>
      <w:r>
        <w:rPr>
          <w:rFonts w:ascii="Times New Roman" w:hAnsi="Times New Roman"/>
          <w:sz w:val="26"/>
          <w:szCs w:val="26"/>
        </w:rPr>
        <w:t>к приказу Минэкономразвития России</w:t>
      </w:r>
    </w:p>
    <w:p>
      <w:pPr>
        <w:pStyle w:val="ConsPlusNormal"/>
        <w:ind w:left="0" w:hanging="0"/>
        <w:jc w:val="right"/>
        <w:rPr>
          <w:b w:val="false"/>
          <w:b w:val="false"/>
        </w:rPr>
      </w:pPr>
      <w:r>
        <w:rPr>
          <w:rFonts w:ascii="Times New Roman" w:hAnsi="Times New Roman"/>
          <w:sz w:val="26"/>
          <w:szCs w:val="26"/>
        </w:rPr>
        <w:t>от 20.06.2016 N 378</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238" w:name="Par527"/>
      <w:bookmarkEnd w:id="238"/>
      <w:r>
        <w:rPr>
          <w:rFonts w:ascii="Times New Roman" w:hAnsi="Times New Roman"/>
          <w:b/>
          <w:sz w:val="26"/>
          <w:szCs w:val="26"/>
        </w:rPr>
        <w:t>ФОРМА</w:t>
      </w:r>
    </w:p>
    <w:p>
      <w:pPr>
        <w:pStyle w:val="ConsPlusNormal"/>
        <w:ind w:left="0" w:hanging="0"/>
        <w:jc w:val="center"/>
        <w:rPr>
          <w:b w:val="false"/>
          <w:b w:val="false"/>
        </w:rPr>
      </w:pPr>
      <w:r>
        <w:rPr>
          <w:rFonts w:ascii="Times New Roman" w:hAnsi="Times New Roman"/>
          <w:b/>
          <w:sz w:val="26"/>
          <w:szCs w:val="26"/>
        </w:rPr>
        <w:t>выписки из Единого государственного реестра недвижимости</w:t>
      </w:r>
    </w:p>
    <w:p>
      <w:pPr>
        <w:pStyle w:val="ConsPlusNormal"/>
        <w:ind w:left="0" w:hanging="0"/>
        <w:jc w:val="center"/>
        <w:rPr>
          <w:b w:val="false"/>
          <w:b w:val="false"/>
        </w:rPr>
      </w:pPr>
      <w:r>
        <w:rPr>
          <w:rFonts w:ascii="Times New Roman" w:hAnsi="Times New Roman"/>
          <w:b/>
          <w:sz w:val="26"/>
          <w:szCs w:val="26"/>
        </w:rPr>
        <w:t>о переходе прав на объект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___________________________________________________________</w:t>
      </w:r>
    </w:p>
    <w:p>
      <w:pPr>
        <w:pStyle w:val="ConsPlusNormal"/>
        <w:ind w:left="0" w:hanging="0"/>
        <w:jc w:val="center"/>
        <w:rPr>
          <w:b w:val="false"/>
          <w:b w:val="false"/>
        </w:rPr>
      </w:pPr>
      <w:r>
        <w:rPr>
          <w:rFonts w:ascii="Times New Roman" w:hAnsi="Times New Roman"/>
          <w:sz w:val="26"/>
          <w:szCs w:val="26"/>
        </w:rPr>
        <w:t>(полное наименование органа регистрации прав)</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21" w:type="dxa"/>
        <w:jc w:val="left"/>
        <w:tblInd w:w="62" w:type="dxa"/>
        <w:tblBorders/>
        <w:tblCellMar>
          <w:top w:w="102" w:type="dxa"/>
          <w:left w:w="62" w:type="dxa"/>
          <w:bottom w:w="102" w:type="dxa"/>
          <w:right w:w="62" w:type="dxa"/>
        </w:tblCellMar>
      </w:tblPr>
      <w:tblGrid>
        <w:gridCol w:w="4915"/>
        <w:gridCol w:w="4705"/>
      </w:tblGrid>
      <w:tr>
        <w:trPr/>
        <w:tc>
          <w:tcPr>
            <w:tcW w:w="4915" w:type="dxa"/>
            <w:tcBorders/>
            <w:shd w:fill="auto" w:val="clear"/>
          </w:tcPr>
          <w:p>
            <w:pPr>
              <w:pStyle w:val="ConsPlusNormal"/>
              <w:ind w:left="0" w:hanging="0"/>
              <w:jc w:val="left"/>
              <w:rPr>
                <w:b w:val="false"/>
                <w:b w:val="false"/>
              </w:rPr>
            </w:pPr>
            <w:r>
              <w:rPr>
                <w:rFonts w:ascii="Times New Roman" w:hAnsi="Times New Roman"/>
                <w:sz w:val="26"/>
                <w:szCs w:val="26"/>
              </w:rPr>
              <w:t>"__" ______________ 20__ г.</w:t>
            </w:r>
          </w:p>
        </w:tc>
        <w:tc>
          <w:tcPr>
            <w:tcW w:w="4705" w:type="dxa"/>
            <w:tcBorders/>
            <w:shd w:fill="auto" w:val="clear"/>
          </w:tcPr>
          <w:p>
            <w:pPr>
              <w:pStyle w:val="ConsPlusNormal"/>
              <w:ind w:left="0" w:hanging="0"/>
              <w:jc w:val="right"/>
              <w:rPr>
                <w:b w:val="false"/>
                <w:b w:val="false"/>
              </w:rPr>
            </w:pPr>
            <w:r>
              <w:rPr>
                <w:rFonts w:ascii="Times New Roman" w:hAnsi="Times New Roman"/>
                <w:sz w:val="26"/>
                <w:szCs w:val="26"/>
              </w:rPr>
              <w:t>N _____________</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r>
        <w:rPr>
          <w:rFonts w:ascii="Times New Roman" w:hAnsi="Times New Roman"/>
          <w:sz w:val="26"/>
          <w:szCs w:val="26"/>
        </w:rPr>
        <w:t xml:space="preserve">На основании запроса от ___________________ </w:t>
      </w:r>
      <w:hyperlink w:anchor="Par596">
        <w:r>
          <w:rPr>
            <w:rStyle w:val="Style14"/>
            <w:rFonts w:ascii="Times New Roman" w:hAnsi="Times New Roman"/>
            <w:color w:val="0000FF"/>
            <w:sz w:val="26"/>
            <w:szCs w:val="26"/>
          </w:rPr>
          <w:t>&lt;1&gt;</w:t>
        </w:r>
      </w:hyperlink>
      <w:r>
        <w:rPr>
          <w:rFonts w:ascii="Times New Roman" w:hAnsi="Times New Roman"/>
          <w:sz w:val="26"/>
          <w:szCs w:val="26"/>
        </w:rPr>
        <w:t xml:space="preserve">, поступившего на рассмотрение _________________ </w:t>
      </w:r>
      <w:hyperlink w:anchor="Par597">
        <w:r>
          <w:rPr>
            <w:rStyle w:val="Style14"/>
            <w:rFonts w:ascii="Times New Roman" w:hAnsi="Times New Roman"/>
            <w:color w:val="0000FF"/>
            <w:sz w:val="26"/>
            <w:szCs w:val="26"/>
          </w:rPr>
          <w:t>&lt;2&gt;</w:t>
        </w:r>
      </w:hyperlink>
      <w:r>
        <w:rPr>
          <w:rFonts w:ascii="Times New Roman" w:hAnsi="Times New Roman"/>
          <w:sz w:val="26"/>
          <w:szCs w:val="26"/>
        </w:rPr>
        <w:t>, сообщаем, что в Единый государственный реестр недвижимости внесены записи о государственной регистрации перехода прав на:</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23"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22"/>
      </w:tblGrid>
      <w:tr>
        <w:trPr/>
        <w:tc>
          <w:tcPr>
            <w:tcW w:w="96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1</w:t>
            </w:r>
          </w:p>
          <w:p>
            <w:pPr>
              <w:pStyle w:val="ConsPlusNormal"/>
              <w:ind w:left="0" w:hanging="0"/>
              <w:jc w:val="left"/>
              <w:rPr>
                <w:b w:val="false"/>
                <w:b w:val="false"/>
              </w:rPr>
            </w:pPr>
            <w:bookmarkStart w:id="239" w:name="Par540"/>
            <w:bookmarkStart w:id="240" w:name="__UnoMark__1788_791869875"/>
            <w:bookmarkStart w:id="241" w:name="__UnoMark__1790_791869875"/>
            <w:bookmarkEnd w:id="239"/>
            <w:bookmarkEnd w:id="240"/>
            <w:bookmarkEnd w:id="241"/>
            <w:r>
              <w:rPr>
                <w:rFonts w:ascii="Times New Roman" w:hAnsi="Times New Roman"/>
                <w:sz w:val="26"/>
                <w:szCs w:val="26"/>
              </w:rPr>
              <w:t>Вид объекта недвижимости:</w:t>
            </w:r>
          </w:p>
          <w:p>
            <w:pPr>
              <w:pStyle w:val="ConsPlusNormal"/>
              <w:ind w:left="0" w:hanging="0"/>
              <w:jc w:val="left"/>
              <w:rPr>
                <w:b w:val="false"/>
                <w:b w:val="false"/>
              </w:rPr>
            </w:pPr>
            <w:bookmarkStart w:id="242" w:name="__UnoMark__1791_791869875"/>
            <w:bookmarkStart w:id="243" w:name="__UnoMark__1792_791869875"/>
            <w:bookmarkEnd w:id="242"/>
            <w:bookmarkEnd w:id="243"/>
            <w:r>
              <w:rPr>
                <w:rFonts w:ascii="Times New Roman" w:hAnsi="Times New Roman"/>
                <w:sz w:val="26"/>
                <w:szCs w:val="26"/>
              </w:rPr>
              <w:t>Кадастровый номер:</w:t>
            </w:r>
          </w:p>
          <w:p>
            <w:pPr>
              <w:pStyle w:val="ConsPlusNormal"/>
              <w:ind w:left="0" w:hanging="0"/>
              <w:jc w:val="left"/>
              <w:rPr>
                <w:b w:val="false"/>
                <w:b w:val="false"/>
              </w:rPr>
            </w:pPr>
            <w:bookmarkStart w:id="244" w:name="Par544"/>
            <w:bookmarkStart w:id="245" w:name="__UnoMark__1793_791869875"/>
            <w:bookmarkStart w:id="246" w:name="__UnoMark__1795_791869875"/>
            <w:bookmarkEnd w:id="244"/>
            <w:bookmarkEnd w:id="245"/>
            <w:bookmarkEnd w:id="246"/>
            <w:r>
              <w:rPr>
                <w:rFonts w:ascii="Times New Roman" w:hAnsi="Times New Roman"/>
                <w:sz w:val="26"/>
                <w:szCs w:val="26"/>
              </w:rPr>
              <w:t>Адрес:</w:t>
            </w:r>
          </w:p>
          <w:p>
            <w:pPr>
              <w:pStyle w:val="ConsPlusNormal"/>
              <w:ind w:left="0" w:hanging="0"/>
              <w:jc w:val="left"/>
              <w:rPr>
                <w:b w:val="false"/>
                <w:b w:val="false"/>
              </w:rPr>
            </w:pPr>
            <w:bookmarkStart w:id="247" w:name="__UnoMark__1796_791869875"/>
            <w:bookmarkStart w:id="248" w:name="__UnoMark__1797_791869875"/>
            <w:bookmarkEnd w:id="247"/>
            <w:bookmarkEnd w:id="248"/>
            <w:r>
              <w:rPr>
                <w:rFonts w:ascii="Times New Roman" w:hAnsi="Times New Roman"/>
                <w:sz w:val="26"/>
                <w:szCs w:val="26"/>
              </w:rPr>
              <w:t>2</w:t>
            </w:r>
          </w:p>
          <w:p>
            <w:pPr>
              <w:pStyle w:val="ConsPlusNormal"/>
              <w:ind w:left="0" w:hanging="0"/>
              <w:jc w:val="left"/>
              <w:rPr>
                <w:b w:val="false"/>
                <w:b w:val="false"/>
              </w:rPr>
            </w:pPr>
            <w:bookmarkStart w:id="249" w:name="__UnoMark__1798_791869875"/>
            <w:bookmarkStart w:id="250" w:name="__UnoMark__1799_791869875"/>
            <w:bookmarkEnd w:id="249"/>
            <w:bookmarkEnd w:id="250"/>
            <w:r>
              <w:rPr>
                <w:rFonts w:ascii="Times New Roman" w:hAnsi="Times New Roman"/>
                <w:sz w:val="26"/>
                <w:szCs w:val="26"/>
              </w:rPr>
              <w:t>Зарегистрировано:</w:t>
            </w:r>
          </w:p>
          <w:p>
            <w:pPr>
              <w:pStyle w:val="ConsPlusNormal"/>
              <w:ind w:left="0" w:hanging="0"/>
              <w:jc w:val="left"/>
              <w:rPr>
                <w:b w:val="false"/>
                <w:b w:val="false"/>
              </w:rPr>
            </w:pPr>
            <w:bookmarkStart w:id="251" w:name="__UnoMark__1800_791869875"/>
            <w:bookmarkStart w:id="252" w:name="__UnoMark__1801_791869875"/>
            <w:bookmarkEnd w:id="251"/>
            <w:bookmarkEnd w:id="252"/>
            <w:r>
              <w:rPr>
                <w:rFonts w:ascii="Times New Roman" w:hAnsi="Times New Roman"/>
                <w:sz w:val="26"/>
                <w:szCs w:val="26"/>
              </w:rPr>
              <w:t>2.1</w:t>
            </w:r>
          </w:p>
          <w:p>
            <w:pPr>
              <w:pStyle w:val="ConsPlusNormal"/>
              <w:ind w:left="0" w:hanging="0"/>
              <w:jc w:val="left"/>
              <w:rPr>
                <w:b w:val="false"/>
                <w:b w:val="false"/>
              </w:rPr>
            </w:pPr>
            <w:bookmarkStart w:id="253" w:name="Par550"/>
            <w:bookmarkStart w:id="254" w:name="__UnoMark__1802_791869875"/>
            <w:bookmarkStart w:id="255" w:name="__UnoMark__1804_791869875"/>
            <w:bookmarkEnd w:id="253"/>
            <w:bookmarkEnd w:id="254"/>
            <w:bookmarkEnd w:id="255"/>
            <w:r>
              <w:rPr>
                <w:rFonts w:ascii="Times New Roman" w:hAnsi="Times New Roman"/>
                <w:sz w:val="26"/>
                <w:szCs w:val="26"/>
              </w:rPr>
              <w:t>правообладатель:</w:t>
            </w:r>
          </w:p>
          <w:p>
            <w:pPr>
              <w:pStyle w:val="ConsPlusNormal"/>
              <w:ind w:left="0" w:hanging="0"/>
              <w:jc w:val="left"/>
              <w:rPr>
                <w:b w:val="false"/>
                <w:b w:val="false"/>
              </w:rPr>
            </w:pPr>
            <w:bookmarkStart w:id="256" w:name="Par553"/>
            <w:bookmarkStart w:id="257" w:name="__UnoMark__1805_791869875"/>
            <w:bookmarkStart w:id="258" w:name="__UnoMark__1807_791869875"/>
            <w:bookmarkEnd w:id="256"/>
            <w:bookmarkEnd w:id="257"/>
            <w:bookmarkEnd w:id="258"/>
            <w:r>
              <w:rPr>
                <w:rFonts w:ascii="Times New Roman" w:hAnsi="Times New Roman"/>
                <w:sz w:val="26"/>
                <w:szCs w:val="26"/>
              </w:rPr>
              <w:t>вид зарегистрированного права, доля в праве:</w:t>
            </w:r>
          </w:p>
          <w:p>
            <w:pPr>
              <w:pStyle w:val="ConsPlusNormal"/>
              <w:ind w:left="0" w:hanging="0"/>
              <w:jc w:val="left"/>
              <w:rPr>
                <w:b w:val="false"/>
                <w:b w:val="false"/>
              </w:rPr>
            </w:pPr>
            <w:bookmarkStart w:id="259" w:name="Par556"/>
            <w:bookmarkStart w:id="260" w:name="__UnoMark__1808_791869875"/>
            <w:bookmarkStart w:id="261" w:name="__UnoMark__1810_791869875"/>
            <w:bookmarkEnd w:id="259"/>
            <w:bookmarkEnd w:id="260"/>
            <w:bookmarkEnd w:id="261"/>
            <w:r>
              <w:rPr>
                <w:rFonts w:ascii="Times New Roman" w:hAnsi="Times New Roman"/>
                <w:sz w:val="26"/>
                <w:szCs w:val="26"/>
              </w:rPr>
              <w:t>дата государственной регистрации права:</w:t>
            </w:r>
          </w:p>
          <w:p>
            <w:pPr>
              <w:pStyle w:val="ConsPlusNormal"/>
              <w:ind w:left="0" w:hanging="0"/>
              <w:jc w:val="left"/>
              <w:rPr>
                <w:b w:val="false"/>
                <w:b w:val="false"/>
              </w:rPr>
            </w:pPr>
            <w:bookmarkStart w:id="262" w:name="Par559"/>
            <w:bookmarkStart w:id="263" w:name="__UnoMark__1811_791869875"/>
            <w:bookmarkStart w:id="264" w:name="__UnoMark__1813_791869875"/>
            <w:bookmarkEnd w:id="262"/>
            <w:bookmarkEnd w:id="263"/>
            <w:bookmarkEnd w:id="264"/>
            <w:r>
              <w:rPr>
                <w:rFonts w:ascii="Times New Roman" w:hAnsi="Times New Roman"/>
                <w:sz w:val="26"/>
                <w:szCs w:val="26"/>
              </w:rPr>
              <w:t>номер государственной регистрации права:</w:t>
            </w:r>
          </w:p>
          <w:p>
            <w:pPr>
              <w:pStyle w:val="ConsPlusNormal"/>
              <w:ind w:left="0" w:hanging="0"/>
              <w:jc w:val="left"/>
              <w:rPr>
                <w:b w:val="false"/>
                <w:b w:val="false"/>
              </w:rPr>
            </w:pPr>
            <w:bookmarkStart w:id="265" w:name="Par562"/>
            <w:bookmarkStart w:id="266" w:name="__UnoMark__1814_791869875"/>
            <w:bookmarkStart w:id="267" w:name="__UnoMark__1816_791869875"/>
            <w:bookmarkEnd w:id="265"/>
            <w:bookmarkEnd w:id="266"/>
            <w:bookmarkEnd w:id="267"/>
            <w:r>
              <w:rPr>
                <w:rFonts w:ascii="Times New Roman" w:hAnsi="Times New Roman"/>
                <w:sz w:val="26"/>
                <w:szCs w:val="26"/>
              </w:rPr>
              <w:t>дата, номер и основание государственной регистрации перехода (прекращения) права:</w:t>
            </w:r>
          </w:p>
          <w:p>
            <w:pPr>
              <w:pStyle w:val="ConsPlusNormal"/>
              <w:ind w:left="0" w:hanging="0"/>
              <w:jc w:val="left"/>
              <w:rPr>
                <w:b w:val="false"/>
                <w:b w:val="false"/>
              </w:rPr>
            </w:pPr>
            <w:bookmarkStart w:id="268" w:name="__UnoMark__1817_791869875"/>
            <w:bookmarkStart w:id="269" w:name="__UnoMark__1818_791869875"/>
            <w:bookmarkEnd w:id="268"/>
            <w:bookmarkEnd w:id="269"/>
            <w:r>
              <w:rPr>
                <w:rFonts w:ascii="Times New Roman" w:hAnsi="Times New Roman"/>
                <w:sz w:val="26"/>
                <w:szCs w:val="26"/>
              </w:rPr>
              <w:t>2.2</w:t>
            </w:r>
          </w:p>
          <w:p>
            <w:pPr>
              <w:pStyle w:val="ConsPlusNormal"/>
              <w:ind w:left="0" w:hanging="0"/>
              <w:jc w:val="left"/>
              <w:rPr>
                <w:b w:val="false"/>
                <w:b w:val="false"/>
              </w:rPr>
            </w:pPr>
            <w:bookmarkStart w:id="270" w:name="__UnoMark__1819_791869875"/>
            <w:bookmarkStart w:id="271" w:name="__UnoMark__1820_791869875"/>
            <w:bookmarkEnd w:id="270"/>
            <w:bookmarkEnd w:id="271"/>
            <w:r>
              <w:rPr>
                <w:rFonts w:ascii="Times New Roman" w:hAnsi="Times New Roman"/>
                <w:sz w:val="26"/>
                <w:szCs w:val="26"/>
              </w:rPr>
              <w:t>правообладатель:</w:t>
            </w:r>
          </w:p>
          <w:p>
            <w:pPr>
              <w:pStyle w:val="ConsPlusNormal"/>
              <w:ind w:left="0" w:hanging="0"/>
              <w:jc w:val="left"/>
              <w:rPr>
                <w:b w:val="false"/>
                <w:b w:val="false"/>
              </w:rPr>
            </w:pPr>
            <w:bookmarkStart w:id="272" w:name="__UnoMark__1821_791869875"/>
            <w:bookmarkStart w:id="273" w:name="__UnoMark__1822_791869875"/>
            <w:bookmarkEnd w:id="272"/>
            <w:bookmarkEnd w:id="273"/>
            <w:r>
              <w:rPr>
                <w:rFonts w:ascii="Times New Roman" w:hAnsi="Times New Roman"/>
                <w:sz w:val="26"/>
                <w:szCs w:val="26"/>
              </w:rPr>
              <w:t>вид зарегистрированного права:</w:t>
            </w:r>
          </w:p>
          <w:p>
            <w:pPr>
              <w:pStyle w:val="ConsPlusNormal"/>
              <w:ind w:left="0" w:hanging="0"/>
              <w:jc w:val="left"/>
              <w:rPr>
                <w:b w:val="false"/>
                <w:b w:val="false"/>
              </w:rPr>
            </w:pPr>
            <w:bookmarkStart w:id="274" w:name="__UnoMark__1823_791869875"/>
            <w:bookmarkStart w:id="275" w:name="__UnoMark__1824_791869875"/>
            <w:bookmarkEnd w:id="274"/>
            <w:bookmarkEnd w:id="275"/>
            <w:r>
              <w:rPr>
                <w:rFonts w:ascii="Times New Roman" w:hAnsi="Times New Roman"/>
                <w:sz w:val="26"/>
                <w:szCs w:val="26"/>
              </w:rPr>
              <w:t>дата государственной регистрации права:</w:t>
            </w:r>
          </w:p>
          <w:p>
            <w:pPr>
              <w:pStyle w:val="ConsPlusNormal"/>
              <w:ind w:left="0" w:hanging="0"/>
              <w:jc w:val="left"/>
              <w:rPr>
                <w:b w:val="false"/>
                <w:b w:val="false"/>
              </w:rPr>
            </w:pPr>
            <w:bookmarkStart w:id="276" w:name="__UnoMark__1825_791869875"/>
            <w:bookmarkStart w:id="277" w:name="__UnoMark__1826_791869875"/>
            <w:bookmarkEnd w:id="276"/>
            <w:bookmarkEnd w:id="277"/>
            <w:r>
              <w:rPr>
                <w:rFonts w:ascii="Times New Roman" w:hAnsi="Times New Roman"/>
                <w:sz w:val="26"/>
                <w:szCs w:val="26"/>
              </w:rPr>
              <w:t>номер государственной регистрации права:</w:t>
            </w:r>
          </w:p>
          <w:p>
            <w:pPr>
              <w:pStyle w:val="ConsPlusNormal"/>
              <w:ind w:left="0" w:hanging="0"/>
              <w:jc w:val="left"/>
              <w:rPr>
                <w:b w:val="false"/>
                <w:b w:val="false"/>
              </w:rPr>
            </w:pPr>
            <w:bookmarkStart w:id="278" w:name="__UnoMark__1827_791869875"/>
            <w:bookmarkStart w:id="279" w:name="__UnoMark__1828_791869875"/>
            <w:bookmarkEnd w:id="278"/>
            <w:bookmarkEnd w:id="279"/>
            <w:r>
              <w:rPr>
                <w:rFonts w:ascii="Times New Roman" w:hAnsi="Times New Roman"/>
                <w:sz w:val="26"/>
                <w:szCs w:val="26"/>
              </w:rPr>
              <w:t>дата, номер и основание государственной регистрации перехода (прекращения) права:</w:t>
            </w:r>
          </w:p>
          <w:p>
            <w:pPr>
              <w:pStyle w:val="ConsPlusNormal"/>
              <w:ind w:left="0" w:hanging="0"/>
              <w:jc w:val="left"/>
              <w:rPr>
                <w:b w:val="false"/>
                <w:b w:val="false"/>
              </w:rPr>
            </w:pPr>
            <w:bookmarkStart w:id="280" w:name="__UnoMark__1829_791869875"/>
            <w:bookmarkStart w:id="281" w:name="__UnoMark__1830_791869875"/>
            <w:bookmarkEnd w:id="280"/>
            <w:bookmarkEnd w:id="281"/>
            <w:r>
              <w:rPr>
                <w:rFonts w:ascii="Times New Roman" w:hAnsi="Times New Roman"/>
                <w:sz w:val="26"/>
                <w:szCs w:val="26"/>
              </w:rPr>
              <w:t>3</w:t>
            </w:r>
          </w:p>
          <w:p>
            <w:pPr>
              <w:pStyle w:val="ConsPlusNormal"/>
              <w:ind w:left="0" w:hanging="0"/>
              <w:jc w:val="left"/>
              <w:rPr>
                <w:b w:val="false"/>
                <w:b w:val="false"/>
              </w:rPr>
            </w:pPr>
            <w:bookmarkStart w:id="282" w:name="Par582"/>
            <w:bookmarkStart w:id="283" w:name="__UnoMark__1831_791869875"/>
            <w:bookmarkStart w:id="284" w:name="__UnoMark__1833_791869875"/>
            <w:bookmarkEnd w:id="282"/>
            <w:bookmarkEnd w:id="283"/>
            <w:bookmarkEnd w:id="284"/>
            <w:r>
              <w:rPr>
                <w:rFonts w:ascii="Times New Roman" w:hAnsi="Times New Roman"/>
                <w:sz w:val="26"/>
                <w:szCs w:val="26"/>
              </w:rPr>
              <w:t>Получатель выписки:</w:t>
            </w:r>
          </w:p>
          <w:p>
            <w:pPr>
              <w:pStyle w:val="ConsPlusNormal"/>
              <w:ind w:left="0" w:hanging="0"/>
              <w:jc w:val="left"/>
              <w:rPr>
                <w:b w:val="false"/>
                <w:b w:val="false"/>
              </w:rPr>
            </w:pPr>
            <w:bookmarkStart w:id="285" w:name="__UnoMark__1834_791869875"/>
            <w:bookmarkStart w:id="286" w:name="__UnoMark__1835_791869875"/>
            <w:bookmarkEnd w:id="285"/>
            <w:bookmarkEnd w:id="286"/>
            <w:r>
              <w:rPr>
                <w:rFonts w:ascii="Times New Roman" w:hAnsi="Times New Roman"/>
                <w:sz w:val="26"/>
                <w:szCs w:val="26"/>
              </w:rPr>
              <w:t>1.</w:t>
            </w:r>
          </w:p>
          <w:p>
            <w:pPr>
              <w:pStyle w:val="ConsPlusNormal"/>
              <w:ind w:left="0" w:hanging="0"/>
              <w:jc w:val="left"/>
              <w:rPr>
                <w:b w:val="false"/>
                <w:b w:val="false"/>
              </w:rPr>
            </w:pPr>
            <w:bookmarkStart w:id="287" w:name="__UnoMark__1836_791869875"/>
            <w:bookmarkStart w:id="288" w:name="__UnoMark__1837_791869875"/>
            <w:bookmarkEnd w:id="287"/>
            <w:bookmarkEnd w:id="288"/>
            <w:r>
              <w:rPr>
                <w:rFonts w:ascii="Times New Roman" w:hAnsi="Times New Roman"/>
                <w:sz w:val="26"/>
                <w:szCs w:val="26"/>
              </w:rPr>
              <w:t>2.</w:t>
            </w:r>
          </w:p>
          <w:p>
            <w:pPr>
              <w:pStyle w:val="ConsPlusNormal"/>
              <w:ind w:left="0" w:hanging="0"/>
              <w:jc w:val="left"/>
              <w:rPr>
                <w:b w:val="false"/>
                <w:b w:val="false"/>
              </w:rPr>
            </w:pPr>
            <w:bookmarkStart w:id="289" w:name="__UnoMark__1838_791869875"/>
            <w:bookmarkStart w:id="290" w:name="__UnoMark__1839_791869875"/>
            <w:bookmarkEnd w:id="289"/>
            <w:bookmarkEnd w:id="290"/>
            <w:r>
              <w:rPr>
                <w:rFonts w:ascii="Times New Roman" w:hAnsi="Times New Roman"/>
                <w:sz w:val="26"/>
                <w:szCs w:val="26"/>
              </w:rPr>
              <w:t>1.</w:t>
            </w:r>
          </w:p>
          <w:p>
            <w:pPr>
              <w:pStyle w:val="ConsPlusNormal"/>
              <w:ind w:left="0" w:hanging="0"/>
              <w:jc w:val="left"/>
              <w:rPr>
                <w:b w:val="false"/>
                <w:b w:val="false"/>
              </w:rPr>
            </w:pPr>
            <w:bookmarkStart w:id="291" w:name="__UnoMark__1840_791869875"/>
            <w:bookmarkStart w:id="292" w:name="__UnoMark__1841_791869875"/>
            <w:bookmarkEnd w:id="291"/>
            <w:bookmarkEnd w:id="292"/>
            <w:r>
              <w:rPr>
                <w:rFonts w:ascii="Times New Roman" w:hAnsi="Times New Roman"/>
                <w:sz w:val="26"/>
                <w:szCs w:val="26"/>
              </w:rPr>
              <w:t>2.</w:t>
            </w:r>
          </w:p>
          <w:p>
            <w:pPr>
              <w:pStyle w:val="ConsPlusNormal"/>
              <w:ind w:left="0" w:hanging="0"/>
              <w:jc w:val="left"/>
              <w:rPr>
                <w:b w:val="false"/>
                <w:b w:val="false"/>
              </w:rPr>
            </w:pPr>
            <w:bookmarkStart w:id="293" w:name="__UnoMark__1842_791869875"/>
            <w:bookmarkStart w:id="294" w:name="__UnoMark__1843_791869875"/>
            <w:bookmarkEnd w:id="293"/>
            <w:bookmarkEnd w:id="294"/>
            <w:r>
              <w:rPr>
                <w:rFonts w:ascii="Times New Roman" w:hAnsi="Times New Roman"/>
                <w:sz w:val="26"/>
                <w:szCs w:val="26"/>
              </w:rPr>
              <w:t>1.</w:t>
            </w:r>
          </w:p>
          <w:p>
            <w:pPr>
              <w:pStyle w:val="ConsPlusNormal"/>
              <w:ind w:left="0" w:hanging="0"/>
              <w:jc w:val="left"/>
              <w:rPr>
                <w:b w:val="false"/>
                <w:b w:val="false"/>
              </w:rPr>
            </w:pPr>
            <w:bookmarkStart w:id="295" w:name="__UnoMark__1844_791869875"/>
            <w:bookmarkStart w:id="296" w:name="__UnoMark__1845_791869875"/>
            <w:bookmarkEnd w:id="295"/>
            <w:bookmarkEnd w:id="296"/>
            <w:r>
              <w:rPr>
                <w:rFonts w:ascii="Times New Roman" w:hAnsi="Times New Roman"/>
                <w:sz w:val="26"/>
                <w:szCs w:val="26"/>
              </w:rPr>
              <w:t>2.</w:t>
            </w:r>
          </w:p>
          <w:p>
            <w:pPr>
              <w:pStyle w:val="ConsPlusNormal"/>
              <w:ind w:left="0" w:hanging="0"/>
              <w:jc w:val="left"/>
              <w:rPr>
                <w:b w:val="false"/>
                <w:b w:val="false"/>
              </w:rPr>
            </w:pPr>
            <w:bookmarkStart w:id="297" w:name="__UnoMark__1846_791869875"/>
            <w:bookmarkStart w:id="298" w:name="__UnoMark__1847_791869875"/>
            <w:bookmarkEnd w:id="297"/>
            <w:bookmarkEnd w:id="298"/>
            <w:r>
              <w:rPr>
                <w:rFonts w:ascii="Times New Roman" w:hAnsi="Times New Roman"/>
                <w:sz w:val="26"/>
                <w:szCs w:val="26"/>
              </w:rPr>
              <w:t>1.</w:t>
            </w:r>
          </w:p>
          <w:p>
            <w:pPr>
              <w:pStyle w:val="ConsPlusNormal"/>
              <w:ind w:left="0" w:hanging="0"/>
              <w:jc w:val="left"/>
              <w:rPr>
                <w:b w:val="false"/>
                <w:b w:val="false"/>
              </w:rPr>
            </w:pPr>
            <w:bookmarkStart w:id="299" w:name="__UnoMark__1848_791869875"/>
            <w:bookmarkStart w:id="300" w:name="__UnoMark__1849_791869875"/>
            <w:bookmarkEnd w:id="299"/>
            <w:bookmarkEnd w:id="300"/>
            <w:r>
              <w:rPr>
                <w:rFonts w:ascii="Times New Roman" w:hAnsi="Times New Roman"/>
                <w:sz w:val="26"/>
                <w:szCs w:val="26"/>
              </w:rPr>
              <w:t>2.</w:t>
            </w:r>
          </w:p>
          <w:p>
            <w:pPr>
              <w:pStyle w:val="ConsPlusNormal"/>
              <w:ind w:left="0" w:hanging="0"/>
              <w:jc w:val="left"/>
              <w:rPr>
                <w:b w:val="false"/>
                <w:b w:val="false"/>
              </w:rPr>
            </w:pPr>
            <w:bookmarkStart w:id="301" w:name="__UnoMark__1850_791869875"/>
            <w:bookmarkStart w:id="302" w:name="__UnoMark__1851_791869875"/>
            <w:bookmarkEnd w:id="301"/>
            <w:bookmarkEnd w:id="302"/>
            <w:r>
              <w:rPr>
                <w:rFonts w:ascii="Times New Roman" w:hAnsi="Times New Roman"/>
                <w:sz w:val="26"/>
                <w:szCs w:val="26"/>
              </w:rPr>
              <w:t>1.</w:t>
            </w:r>
          </w:p>
          <w:p>
            <w:pPr>
              <w:pStyle w:val="ConsPlusNormal"/>
              <w:ind w:left="0" w:hanging="0"/>
              <w:jc w:val="left"/>
              <w:rPr>
                <w:b w:val="false"/>
                <w:b w:val="false"/>
              </w:rPr>
            </w:pPr>
            <w:bookmarkStart w:id="303" w:name="__UnoMark__1852_791869875"/>
            <w:bookmarkStart w:id="304" w:name="__UnoMark__1853_791869875"/>
            <w:bookmarkEnd w:id="303"/>
            <w:bookmarkEnd w:id="304"/>
            <w:r>
              <w:rPr>
                <w:rFonts w:ascii="Times New Roman" w:hAnsi="Times New Roman"/>
                <w:sz w:val="26"/>
                <w:szCs w:val="26"/>
              </w:rPr>
              <w:t>2.</w:t>
            </w:r>
          </w:p>
          <w:p>
            <w:pPr>
              <w:pStyle w:val="ConsPlusNormal"/>
              <w:ind w:left="0" w:hanging="0"/>
              <w:jc w:val="left"/>
              <w:rPr>
                <w:b w:val="false"/>
                <w:b w:val="false"/>
              </w:rPr>
            </w:pPr>
            <w:bookmarkStart w:id="305" w:name="__UnoMark__1854_791869875"/>
            <w:bookmarkStart w:id="306" w:name="__UnoMark__1855_791869875"/>
            <w:bookmarkEnd w:id="305"/>
            <w:bookmarkEnd w:id="306"/>
            <w:r>
              <w:rPr>
                <w:rFonts w:ascii="Times New Roman" w:hAnsi="Times New Roman"/>
                <w:sz w:val="26"/>
                <w:szCs w:val="26"/>
              </w:rPr>
              <w:t>1.</w:t>
            </w:r>
          </w:p>
          <w:p>
            <w:pPr>
              <w:pStyle w:val="ConsPlusNormal"/>
              <w:ind w:left="0" w:hanging="0"/>
              <w:jc w:val="left"/>
              <w:rPr>
                <w:b w:val="false"/>
                <w:b w:val="false"/>
              </w:rPr>
            </w:pPr>
            <w:bookmarkStart w:id="307" w:name="__UnoMark__1856_791869875"/>
            <w:bookmarkStart w:id="308" w:name="__UnoMark__1857_791869875"/>
            <w:bookmarkEnd w:id="307"/>
            <w:bookmarkEnd w:id="308"/>
            <w:r>
              <w:rPr>
                <w:rFonts w:ascii="Times New Roman" w:hAnsi="Times New Roman"/>
                <w:sz w:val="26"/>
                <w:szCs w:val="26"/>
              </w:rPr>
              <w:t>2.</w:t>
            </w:r>
          </w:p>
          <w:p>
            <w:pPr>
              <w:pStyle w:val="ConsPlusNormal"/>
              <w:ind w:left="0" w:hanging="0"/>
              <w:jc w:val="left"/>
              <w:rPr>
                <w:b w:val="false"/>
                <w:b w:val="false"/>
              </w:rPr>
            </w:pPr>
            <w:bookmarkStart w:id="309" w:name="__UnoMark__1858_791869875"/>
            <w:bookmarkStart w:id="310" w:name="__UnoMark__1859_791869875"/>
            <w:bookmarkEnd w:id="309"/>
            <w:bookmarkEnd w:id="310"/>
            <w:r>
              <w:rPr>
                <w:rFonts w:ascii="Times New Roman" w:hAnsi="Times New Roman"/>
                <w:sz w:val="26"/>
                <w:szCs w:val="26"/>
              </w:rPr>
              <w:t>1.</w:t>
            </w:r>
          </w:p>
          <w:p>
            <w:pPr>
              <w:pStyle w:val="ConsPlusNormal"/>
              <w:ind w:left="0" w:hanging="0"/>
              <w:jc w:val="left"/>
              <w:rPr>
                <w:b w:val="false"/>
                <w:b w:val="false"/>
              </w:rPr>
            </w:pPr>
            <w:bookmarkStart w:id="311" w:name="__UnoMark__1860_791869875"/>
            <w:bookmarkStart w:id="312" w:name="__UnoMark__1861_791869875"/>
            <w:bookmarkEnd w:id="311"/>
            <w:bookmarkEnd w:id="312"/>
            <w:r>
              <w:rPr>
                <w:rFonts w:ascii="Times New Roman" w:hAnsi="Times New Roman"/>
                <w:sz w:val="26"/>
                <w:szCs w:val="26"/>
              </w:rPr>
              <w:t>2.</w:t>
            </w:r>
          </w:p>
          <w:p>
            <w:pPr>
              <w:pStyle w:val="ConsPlusNormal"/>
              <w:ind w:left="0" w:hanging="0"/>
              <w:jc w:val="left"/>
              <w:rPr>
                <w:b w:val="false"/>
                <w:b w:val="false"/>
              </w:rPr>
            </w:pPr>
            <w:bookmarkStart w:id="313" w:name="__UnoMark__1862_791869875"/>
            <w:bookmarkStart w:id="314" w:name="__UnoMark__1863_791869875"/>
            <w:bookmarkEnd w:id="313"/>
            <w:bookmarkEnd w:id="314"/>
            <w:r>
              <w:rPr>
                <w:rFonts w:ascii="Times New Roman" w:hAnsi="Times New Roman"/>
                <w:sz w:val="26"/>
                <w:szCs w:val="26"/>
              </w:rPr>
              <w:t>1.</w:t>
            </w:r>
          </w:p>
          <w:p>
            <w:pPr>
              <w:pStyle w:val="ConsPlusNormal"/>
              <w:ind w:left="0" w:hanging="0"/>
              <w:jc w:val="left"/>
              <w:rPr>
                <w:b w:val="false"/>
                <w:b w:val="false"/>
              </w:rPr>
            </w:pPr>
            <w:bookmarkStart w:id="315" w:name="__UnoMark__1864_791869875"/>
            <w:bookmarkStart w:id="316" w:name="__UnoMark__1865_791869875"/>
            <w:bookmarkEnd w:id="315"/>
            <w:bookmarkEnd w:id="316"/>
            <w:r>
              <w:rPr>
                <w:rFonts w:ascii="Times New Roman" w:hAnsi="Times New Roman"/>
                <w:sz w:val="26"/>
                <w:szCs w:val="26"/>
              </w:rPr>
              <w:t>2.</w:t>
            </w:r>
          </w:p>
          <w:p>
            <w:pPr>
              <w:pStyle w:val="ConsPlusNormal"/>
              <w:ind w:left="0" w:hanging="0"/>
              <w:jc w:val="left"/>
              <w:rPr>
                <w:b w:val="false"/>
                <w:b w:val="false"/>
              </w:rPr>
            </w:pPr>
            <w:bookmarkStart w:id="317" w:name="__UnoMark__1866_791869875"/>
            <w:bookmarkStart w:id="318" w:name="__UnoMark__1867_791869875"/>
            <w:bookmarkEnd w:id="317"/>
            <w:bookmarkEnd w:id="318"/>
            <w:r>
              <w:rPr>
                <w:rFonts w:ascii="Times New Roman" w:hAnsi="Times New Roman"/>
                <w:sz w:val="26"/>
                <w:szCs w:val="26"/>
              </w:rPr>
              <w:t>1.</w:t>
            </w:r>
          </w:p>
          <w:p>
            <w:pPr>
              <w:pStyle w:val="ConsPlusNormal"/>
              <w:ind w:left="0" w:hanging="0"/>
              <w:jc w:val="left"/>
              <w:rPr>
                <w:b w:val="false"/>
                <w:b w:val="false"/>
              </w:rPr>
            </w:pPr>
            <w:bookmarkStart w:id="319" w:name="__UnoMark__1868_791869875"/>
            <w:bookmarkStart w:id="320" w:name="__UnoMark__1869_791869875"/>
            <w:bookmarkEnd w:id="319"/>
            <w:bookmarkEnd w:id="320"/>
            <w:r>
              <w:rPr>
                <w:rFonts w:ascii="Times New Roman" w:hAnsi="Times New Roman"/>
                <w:sz w:val="26"/>
                <w:szCs w:val="26"/>
              </w:rPr>
              <w:t>2.</w:t>
            </w:r>
          </w:p>
          <w:p>
            <w:pPr>
              <w:pStyle w:val="ConsPlusNormal"/>
              <w:ind w:left="0" w:hanging="0"/>
              <w:jc w:val="left"/>
              <w:rPr>
                <w:b w:val="false"/>
                <w:b w:val="false"/>
              </w:rPr>
            </w:pPr>
            <w:bookmarkStart w:id="321" w:name="__UnoMark__1870_791869875"/>
            <w:bookmarkStart w:id="322" w:name="__UnoMark__1871_791869875"/>
            <w:bookmarkEnd w:id="321"/>
            <w:bookmarkEnd w:id="322"/>
            <w:r>
              <w:rPr>
                <w:rFonts w:ascii="Times New Roman" w:hAnsi="Times New Roman"/>
                <w:sz w:val="26"/>
                <w:szCs w:val="26"/>
              </w:rPr>
              <w:t>1.</w:t>
            </w:r>
          </w:p>
          <w:p>
            <w:pPr>
              <w:pStyle w:val="ConsPlusNormal"/>
              <w:ind w:left="0" w:hanging="0"/>
              <w:jc w:val="left"/>
              <w:rPr>
                <w:b w:val="false"/>
                <w:b w:val="false"/>
              </w:rPr>
            </w:pPr>
            <w:bookmarkStart w:id="323" w:name="__UnoMark__1872_791869875"/>
            <w:bookmarkStart w:id="324" w:name="__UnoMark__1873_791869875"/>
            <w:bookmarkEnd w:id="323"/>
            <w:bookmarkEnd w:id="324"/>
            <w:r>
              <w:rPr>
                <w:rFonts w:ascii="Times New Roman" w:hAnsi="Times New Roman"/>
                <w:sz w:val="26"/>
                <w:szCs w:val="26"/>
              </w:rPr>
              <w:t>2.</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Использование сведений, содержащихся в настоящей выписке, способами или в форме, которые наносят ущерб правам и законным интересам правообладателей, влечет ответственность, предусмотренную законодательством Российской Федерации.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325" w:name="__UnoMark__1894_791869875"/>
            <w:bookmarkStart w:id="326" w:name="__UnoMark__1895_791869875"/>
            <w:bookmarkEnd w:id="325"/>
            <w:bookmarkEnd w:id="326"/>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327" w:name="__UnoMark__1896_791869875"/>
            <w:bookmarkStart w:id="328" w:name="__UnoMark__1897_791869875"/>
            <w:bookmarkEnd w:id="327"/>
            <w:bookmarkEnd w:id="328"/>
            <w:r>
              <w:rPr>
                <w:rFonts w:ascii="Times New Roman" w:hAnsi="Times New Roman"/>
                <w:sz w:val="26"/>
                <w:szCs w:val="26"/>
              </w:rPr>
              <w:t>подпись</w:t>
            </w:r>
          </w:p>
          <w:p>
            <w:pPr>
              <w:pStyle w:val="ConsPlusNormal"/>
              <w:ind w:left="0" w:hanging="0"/>
              <w:jc w:val="center"/>
              <w:rPr>
                <w:b w:val="false"/>
                <w:b w:val="false"/>
              </w:rPr>
            </w:pPr>
            <w:bookmarkStart w:id="329" w:name="__UnoMark__1898_791869875"/>
            <w:bookmarkStart w:id="330" w:name="__UnoMark__1899_791869875"/>
            <w:bookmarkEnd w:id="329"/>
            <w:bookmarkEnd w:id="330"/>
            <w:r>
              <w:rPr>
                <w:rFonts w:ascii="Times New Roman" w:hAnsi="Times New Roman"/>
                <w:sz w:val="26"/>
                <w:szCs w:val="26"/>
              </w:rPr>
              <w:t>инициалы, фамилия</w:t>
            </w:r>
          </w:p>
          <w:p>
            <w:pPr>
              <w:pStyle w:val="ConsPlusNormal"/>
              <w:ind w:left="0" w:hanging="0"/>
              <w:jc w:val="center"/>
              <w:rPr>
                <w:b w:val="false"/>
                <w:b w:val="false"/>
              </w:rPr>
            </w:pPr>
            <w:bookmarkStart w:id="331" w:name="__UnoMark__1900_791869875"/>
            <w:bookmarkStart w:id="332" w:name="__UnoMark__1901_791869875"/>
            <w:bookmarkEnd w:id="331"/>
            <w:bookmarkEnd w:id="332"/>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bookmarkStart w:id="333" w:name="Par596"/>
      <w:bookmarkEnd w:id="333"/>
      <w:r>
        <w:rPr>
          <w:rFonts w:ascii="Times New Roman" w:hAnsi="Times New Roman"/>
          <w:sz w:val="26"/>
          <w:szCs w:val="26"/>
        </w:rPr>
        <w:t>&lt;1&gt; Указывается дата запроса, проставленная в нем заявителем.</w:t>
      </w:r>
    </w:p>
    <w:p>
      <w:pPr>
        <w:pStyle w:val="ConsPlusNormal"/>
        <w:ind w:left="0" w:firstLine="540"/>
        <w:jc w:val="both"/>
        <w:rPr>
          <w:b w:val="false"/>
          <w:b w:val="false"/>
        </w:rPr>
      </w:pPr>
      <w:bookmarkStart w:id="334" w:name="Par597"/>
      <w:bookmarkEnd w:id="334"/>
      <w:r>
        <w:rPr>
          <w:rFonts w:ascii="Times New Roman" w:hAnsi="Times New Roman"/>
          <w:sz w:val="26"/>
          <w:szCs w:val="26"/>
        </w:rPr>
        <w:t>&lt;2&gt; Указывается дата получения запроса органом регистрации прав.</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0"/>
        <w:rPr>
          <w:b w:val="false"/>
          <w:b w:val="false"/>
        </w:rPr>
      </w:pPr>
      <w:r>
        <w:rPr>
          <w:rFonts w:ascii="Times New Roman" w:hAnsi="Times New Roman"/>
          <w:sz w:val="26"/>
          <w:szCs w:val="26"/>
        </w:rPr>
        <w:t>Приложение N 3</w:t>
      </w:r>
    </w:p>
    <w:p>
      <w:pPr>
        <w:pStyle w:val="ConsPlusNormal"/>
        <w:ind w:left="0" w:hanging="0"/>
        <w:jc w:val="right"/>
        <w:rPr>
          <w:b w:val="false"/>
          <w:b w:val="false"/>
        </w:rPr>
      </w:pPr>
      <w:r>
        <w:rPr>
          <w:rFonts w:ascii="Times New Roman" w:hAnsi="Times New Roman"/>
          <w:sz w:val="26"/>
          <w:szCs w:val="26"/>
        </w:rPr>
        <w:t>к приказу Минэкономразвития России</w:t>
      </w:r>
    </w:p>
    <w:p>
      <w:pPr>
        <w:pStyle w:val="ConsPlusNormal"/>
        <w:ind w:left="0" w:hanging="0"/>
        <w:jc w:val="right"/>
        <w:rPr>
          <w:b w:val="false"/>
          <w:b w:val="false"/>
        </w:rPr>
      </w:pPr>
      <w:r>
        <w:rPr>
          <w:rFonts w:ascii="Times New Roman" w:hAnsi="Times New Roman"/>
          <w:sz w:val="26"/>
          <w:szCs w:val="26"/>
        </w:rPr>
        <w:t>от 20.06.2016 N 378</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335" w:name="Par607"/>
      <w:bookmarkEnd w:id="335"/>
      <w:r>
        <w:rPr>
          <w:rFonts w:ascii="Times New Roman" w:hAnsi="Times New Roman"/>
          <w:b/>
          <w:sz w:val="26"/>
          <w:szCs w:val="26"/>
        </w:rPr>
        <w:t>ФОРМА</w:t>
      </w:r>
    </w:p>
    <w:p>
      <w:pPr>
        <w:pStyle w:val="ConsPlusNormal"/>
        <w:ind w:left="0" w:hanging="0"/>
        <w:jc w:val="center"/>
        <w:rPr>
          <w:b w:val="false"/>
          <w:b w:val="false"/>
        </w:rPr>
      </w:pPr>
      <w:r>
        <w:rPr>
          <w:rFonts w:ascii="Times New Roman" w:hAnsi="Times New Roman"/>
          <w:b/>
          <w:sz w:val="26"/>
          <w:szCs w:val="26"/>
        </w:rPr>
        <w:t>выписки из Единого государственного недвижимости о правах</w:t>
      </w:r>
    </w:p>
    <w:p>
      <w:pPr>
        <w:pStyle w:val="ConsPlusNormal"/>
        <w:ind w:left="0" w:hanging="0"/>
        <w:jc w:val="center"/>
        <w:rPr>
          <w:b w:val="false"/>
          <w:b w:val="false"/>
        </w:rPr>
      </w:pPr>
      <w:r>
        <w:rPr>
          <w:rFonts w:ascii="Times New Roman" w:hAnsi="Times New Roman"/>
          <w:b/>
          <w:sz w:val="26"/>
          <w:szCs w:val="26"/>
        </w:rPr>
        <w:t>отдельного лица на имевшиеся (имеющиеся) у него</w:t>
      </w:r>
    </w:p>
    <w:p>
      <w:pPr>
        <w:pStyle w:val="ConsPlusNormal"/>
        <w:ind w:left="0" w:hanging="0"/>
        <w:jc w:val="center"/>
        <w:rPr>
          <w:b w:val="false"/>
          <w:b w:val="false"/>
        </w:rPr>
      </w:pPr>
      <w:r>
        <w:rPr>
          <w:rFonts w:ascii="Times New Roman" w:hAnsi="Times New Roman"/>
          <w:b/>
          <w:sz w:val="26"/>
          <w:szCs w:val="26"/>
        </w:rPr>
        <w:t>объекты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___________________________________________________________</w:t>
      </w:r>
    </w:p>
    <w:p>
      <w:pPr>
        <w:pStyle w:val="ConsPlusNormal"/>
        <w:ind w:left="0" w:hanging="0"/>
        <w:jc w:val="center"/>
        <w:rPr>
          <w:b w:val="false"/>
          <w:b w:val="false"/>
        </w:rPr>
      </w:pPr>
      <w:r>
        <w:rPr>
          <w:rFonts w:ascii="Times New Roman" w:hAnsi="Times New Roman"/>
          <w:sz w:val="26"/>
          <w:szCs w:val="26"/>
        </w:rPr>
        <w:t>(полное наименование органа регистрации прав)</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21" w:type="dxa"/>
        <w:jc w:val="left"/>
        <w:tblInd w:w="62" w:type="dxa"/>
        <w:tblBorders/>
        <w:tblCellMar>
          <w:top w:w="102" w:type="dxa"/>
          <w:left w:w="62" w:type="dxa"/>
          <w:bottom w:w="102" w:type="dxa"/>
          <w:right w:w="62" w:type="dxa"/>
        </w:tblCellMar>
      </w:tblPr>
      <w:tblGrid>
        <w:gridCol w:w="4915"/>
        <w:gridCol w:w="4705"/>
      </w:tblGrid>
      <w:tr>
        <w:trPr/>
        <w:tc>
          <w:tcPr>
            <w:tcW w:w="4915" w:type="dxa"/>
            <w:tcBorders/>
            <w:shd w:fill="auto" w:val="clear"/>
          </w:tcPr>
          <w:p>
            <w:pPr>
              <w:pStyle w:val="ConsPlusNormal"/>
              <w:ind w:left="0" w:hanging="0"/>
              <w:jc w:val="left"/>
              <w:rPr>
                <w:b w:val="false"/>
                <w:b w:val="false"/>
              </w:rPr>
            </w:pPr>
            <w:r>
              <w:rPr>
                <w:rFonts w:ascii="Times New Roman" w:hAnsi="Times New Roman"/>
                <w:sz w:val="26"/>
                <w:szCs w:val="26"/>
              </w:rPr>
              <w:t>"__" ______________ 20__ г.</w:t>
            </w:r>
          </w:p>
        </w:tc>
        <w:tc>
          <w:tcPr>
            <w:tcW w:w="4705" w:type="dxa"/>
            <w:tcBorders/>
            <w:shd w:fill="auto" w:val="clear"/>
          </w:tcPr>
          <w:p>
            <w:pPr>
              <w:pStyle w:val="ConsPlusNormal"/>
              <w:ind w:left="0" w:hanging="0"/>
              <w:jc w:val="right"/>
              <w:rPr>
                <w:b w:val="false"/>
                <w:b w:val="false"/>
              </w:rPr>
            </w:pPr>
            <w:r>
              <w:rPr>
                <w:rFonts w:ascii="Times New Roman" w:hAnsi="Times New Roman"/>
                <w:sz w:val="26"/>
                <w:szCs w:val="26"/>
              </w:rPr>
              <w:t>N _____________</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bookmarkStart w:id="336" w:name="Par618"/>
      <w:bookmarkEnd w:id="336"/>
      <w:r>
        <w:rPr>
          <w:rFonts w:ascii="Times New Roman" w:hAnsi="Times New Roman"/>
          <w:sz w:val="26"/>
          <w:szCs w:val="26"/>
        </w:rPr>
        <w:t xml:space="preserve">На основании запроса от _______________ </w:t>
      </w:r>
      <w:hyperlink w:anchor="Par713">
        <w:r>
          <w:rPr>
            <w:rStyle w:val="Style14"/>
            <w:rFonts w:ascii="Times New Roman" w:hAnsi="Times New Roman"/>
            <w:color w:val="0000FF"/>
            <w:sz w:val="26"/>
            <w:szCs w:val="26"/>
          </w:rPr>
          <w:t>&lt;1&gt;</w:t>
        </w:r>
      </w:hyperlink>
      <w:r>
        <w:rPr>
          <w:rFonts w:ascii="Times New Roman" w:hAnsi="Times New Roman"/>
          <w:sz w:val="26"/>
          <w:szCs w:val="26"/>
        </w:rPr>
        <w:t xml:space="preserve">, поступившего на рассмотрение ________________ </w:t>
      </w:r>
      <w:hyperlink w:anchor="Par714">
        <w:r>
          <w:rPr>
            <w:rStyle w:val="Style14"/>
            <w:rFonts w:ascii="Times New Roman" w:hAnsi="Times New Roman"/>
            <w:color w:val="0000FF"/>
            <w:sz w:val="26"/>
            <w:szCs w:val="26"/>
          </w:rPr>
          <w:t>&lt;2&gt;</w:t>
        </w:r>
      </w:hyperlink>
      <w:r>
        <w:rPr>
          <w:rFonts w:ascii="Times New Roman" w:hAnsi="Times New Roman"/>
          <w:sz w:val="26"/>
          <w:szCs w:val="26"/>
        </w:rPr>
        <w:t xml:space="preserve">, сообщаем, что правообладателю _________________ </w:t>
      </w:r>
      <w:hyperlink w:anchor="Par715">
        <w:r>
          <w:rPr>
            <w:rStyle w:val="Style14"/>
            <w:rFonts w:ascii="Times New Roman" w:hAnsi="Times New Roman"/>
            <w:color w:val="0000FF"/>
            <w:sz w:val="26"/>
            <w:szCs w:val="26"/>
          </w:rPr>
          <w:t>&lt;3&gt;</w:t>
        </w:r>
      </w:hyperlink>
      <w:r>
        <w:rPr>
          <w:rFonts w:ascii="Times New Roman" w:hAnsi="Times New Roman"/>
          <w:sz w:val="26"/>
          <w:szCs w:val="26"/>
        </w:rPr>
        <w:t xml:space="preserve"> по состоянию на _________/в период с ____________ по _________________ принадлежали (принадлежат) следующие объекты недвижимости: _____________________ </w:t>
      </w:r>
      <w:hyperlink w:anchor="Par716">
        <w:r>
          <w:rPr>
            <w:rStyle w:val="Style14"/>
            <w:rFonts w:ascii="Times New Roman" w:hAnsi="Times New Roman"/>
            <w:color w:val="0000FF"/>
            <w:sz w:val="26"/>
            <w:szCs w:val="26"/>
          </w:rPr>
          <w:t>&lt;4&gt;</w:t>
        </w:r>
      </w:hyperlink>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43"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4823"/>
        <w:gridCol w:w="4820"/>
      </w:tblGrid>
      <w:tr>
        <w:trPr/>
        <w:tc>
          <w:tcPr>
            <w:tcW w:w="482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1</w:t>
            </w:r>
          </w:p>
          <w:p>
            <w:pPr>
              <w:pStyle w:val="ConsPlusNormal"/>
              <w:ind w:left="0" w:hanging="0"/>
              <w:jc w:val="left"/>
              <w:rPr>
                <w:b w:val="false"/>
                <w:b w:val="false"/>
              </w:rPr>
            </w:pPr>
            <w:bookmarkStart w:id="337" w:name="__UnoMark__2301_791869875"/>
            <w:bookmarkStart w:id="338" w:name="__UnoMark__2302_791869875"/>
            <w:bookmarkEnd w:id="337"/>
            <w:bookmarkEnd w:id="338"/>
            <w:r>
              <w:rPr>
                <w:rFonts w:ascii="Times New Roman" w:hAnsi="Times New Roman"/>
                <w:sz w:val="26"/>
                <w:szCs w:val="26"/>
              </w:rPr>
              <w:t>1.1</w:t>
            </w:r>
          </w:p>
          <w:p>
            <w:pPr>
              <w:pStyle w:val="ConsPlusNormal"/>
              <w:ind w:left="0" w:hanging="0"/>
              <w:jc w:val="both"/>
              <w:rPr>
                <w:b w:val="false"/>
                <w:b w:val="false"/>
              </w:rPr>
            </w:pPr>
            <w:bookmarkStart w:id="339" w:name="Par622"/>
            <w:bookmarkStart w:id="340" w:name="__UnoMark__2303_791869875"/>
            <w:bookmarkStart w:id="341" w:name="__UnoMark__2305_791869875"/>
            <w:bookmarkEnd w:id="339"/>
            <w:bookmarkEnd w:id="340"/>
            <w:bookmarkEnd w:id="341"/>
            <w:r>
              <w:rPr>
                <w:rFonts w:ascii="Times New Roman" w:hAnsi="Times New Roman"/>
                <w:sz w:val="26"/>
                <w:szCs w:val="26"/>
              </w:rPr>
              <w:t>Вид объекта недвижимости:</w:t>
            </w:r>
          </w:p>
          <w:p>
            <w:pPr>
              <w:pStyle w:val="ConsPlusNormal"/>
              <w:ind w:left="0" w:hanging="0"/>
              <w:jc w:val="both"/>
              <w:rPr>
                <w:b w:val="false"/>
                <w:b w:val="false"/>
              </w:rPr>
            </w:pPr>
            <w:bookmarkStart w:id="342" w:name="__UnoMark__2306_791869875"/>
            <w:bookmarkStart w:id="343" w:name="__UnoMark__2307_791869875"/>
            <w:bookmarkEnd w:id="342"/>
            <w:bookmarkEnd w:id="343"/>
            <w:r>
              <w:rPr>
                <w:rFonts w:ascii="Times New Roman" w:hAnsi="Times New Roman"/>
                <w:sz w:val="26"/>
                <w:szCs w:val="26"/>
              </w:rPr>
              <w:t>Кадастровый номер:</w:t>
            </w:r>
          </w:p>
          <w:p>
            <w:pPr>
              <w:pStyle w:val="ConsPlusNormal"/>
              <w:ind w:left="0" w:hanging="0"/>
              <w:jc w:val="both"/>
              <w:rPr>
                <w:b w:val="false"/>
                <w:b w:val="false"/>
              </w:rPr>
            </w:pPr>
            <w:bookmarkStart w:id="344" w:name="Par626"/>
            <w:bookmarkStart w:id="345" w:name="__UnoMark__2308_791869875"/>
            <w:bookmarkStart w:id="346" w:name="__UnoMark__2310_791869875"/>
            <w:bookmarkEnd w:id="344"/>
            <w:bookmarkEnd w:id="345"/>
            <w:bookmarkEnd w:id="346"/>
            <w:r>
              <w:rPr>
                <w:rFonts w:ascii="Times New Roman" w:hAnsi="Times New Roman"/>
                <w:sz w:val="26"/>
                <w:szCs w:val="26"/>
              </w:rPr>
              <w:t>Назначение объекта недвижимости:</w:t>
            </w:r>
          </w:p>
          <w:p>
            <w:pPr>
              <w:pStyle w:val="ConsPlusNormal"/>
              <w:ind w:left="0" w:hanging="0"/>
              <w:jc w:val="both"/>
              <w:rPr>
                <w:b w:val="false"/>
                <w:b w:val="false"/>
              </w:rPr>
            </w:pPr>
            <w:bookmarkStart w:id="347" w:name="Par628"/>
            <w:bookmarkStart w:id="348" w:name="__UnoMark__2311_791869875"/>
            <w:bookmarkStart w:id="349" w:name="__UnoMark__2313_791869875"/>
            <w:bookmarkEnd w:id="347"/>
            <w:bookmarkEnd w:id="348"/>
            <w:bookmarkEnd w:id="349"/>
            <w:r>
              <w:rPr>
                <w:rFonts w:ascii="Times New Roman" w:hAnsi="Times New Roman"/>
                <w:sz w:val="26"/>
                <w:szCs w:val="26"/>
              </w:rPr>
              <w:t>Виды разрешенного использования объекта недвижимости:</w:t>
            </w:r>
          </w:p>
          <w:p>
            <w:pPr>
              <w:pStyle w:val="ConsPlusNormal"/>
              <w:ind w:left="0" w:hanging="0"/>
              <w:jc w:val="both"/>
              <w:rPr>
                <w:b w:val="false"/>
                <w:b w:val="false"/>
              </w:rPr>
            </w:pPr>
            <w:bookmarkStart w:id="350" w:name="Par630"/>
            <w:bookmarkStart w:id="351" w:name="__UnoMark__2314_791869875"/>
            <w:bookmarkStart w:id="352" w:name="__UnoMark__2316_791869875"/>
            <w:bookmarkEnd w:id="350"/>
            <w:bookmarkEnd w:id="351"/>
            <w:bookmarkEnd w:id="352"/>
            <w:r>
              <w:rPr>
                <w:rFonts w:ascii="Times New Roman" w:hAnsi="Times New Roman"/>
                <w:sz w:val="26"/>
                <w:szCs w:val="26"/>
              </w:rPr>
              <w:t>Адрес:</w:t>
            </w:r>
          </w:p>
          <w:p>
            <w:pPr>
              <w:pStyle w:val="ConsPlusNormal"/>
              <w:ind w:left="0" w:hanging="0"/>
              <w:jc w:val="both"/>
              <w:rPr>
                <w:b w:val="false"/>
                <w:b w:val="false"/>
              </w:rPr>
            </w:pPr>
            <w:bookmarkStart w:id="353" w:name="Par632"/>
            <w:bookmarkStart w:id="354" w:name="__UnoMark__2317_791869875"/>
            <w:bookmarkStart w:id="355" w:name="__UnoMark__2319_791869875"/>
            <w:bookmarkEnd w:id="353"/>
            <w:bookmarkEnd w:id="354"/>
            <w:bookmarkEnd w:id="355"/>
            <w:r>
              <w:rPr>
                <w:rFonts w:ascii="Times New Roman" w:hAnsi="Times New Roman"/>
                <w:sz w:val="26"/>
                <w:szCs w:val="26"/>
              </w:rPr>
              <w:t>Площадь:</w:t>
            </w:r>
          </w:p>
          <w:p>
            <w:pPr>
              <w:pStyle w:val="ConsPlusNormal"/>
              <w:ind w:left="0" w:hanging="0"/>
              <w:jc w:val="left"/>
              <w:rPr>
                <w:b w:val="false"/>
                <w:b w:val="false"/>
              </w:rPr>
            </w:pPr>
            <w:bookmarkStart w:id="356" w:name="__UnoMark__2320_791869875"/>
            <w:bookmarkStart w:id="357" w:name="__UnoMark__2321_791869875"/>
            <w:bookmarkEnd w:id="356"/>
            <w:bookmarkEnd w:id="357"/>
            <w:r>
              <w:rPr>
                <w:rFonts w:ascii="Times New Roman" w:hAnsi="Times New Roman"/>
                <w:sz w:val="26"/>
                <w:szCs w:val="26"/>
              </w:rPr>
              <w:t>1.2</w:t>
            </w:r>
          </w:p>
          <w:p>
            <w:pPr>
              <w:pStyle w:val="ConsPlusNormal"/>
              <w:ind w:left="0" w:hanging="0"/>
              <w:jc w:val="both"/>
              <w:rPr>
                <w:b w:val="false"/>
                <w:b w:val="false"/>
              </w:rPr>
            </w:pPr>
            <w:bookmarkStart w:id="358" w:name="Par635"/>
            <w:bookmarkStart w:id="359" w:name="__UnoMark__2322_791869875"/>
            <w:bookmarkStart w:id="360" w:name="__UnoMark__2324_791869875"/>
            <w:bookmarkEnd w:id="358"/>
            <w:bookmarkEnd w:id="359"/>
            <w:bookmarkEnd w:id="360"/>
            <w:r>
              <w:rPr>
                <w:rFonts w:ascii="Times New Roman" w:hAnsi="Times New Roman"/>
                <w:sz w:val="26"/>
                <w:szCs w:val="26"/>
              </w:rPr>
              <w:t>Вид права, доля в праве:</w:t>
            </w:r>
          </w:p>
          <w:p>
            <w:pPr>
              <w:pStyle w:val="ConsPlusNormal"/>
              <w:ind w:left="0" w:hanging="0"/>
              <w:jc w:val="both"/>
              <w:rPr>
                <w:b w:val="false"/>
                <w:b w:val="false"/>
              </w:rPr>
            </w:pPr>
            <w:bookmarkStart w:id="361" w:name="Par637"/>
            <w:bookmarkStart w:id="362" w:name="__UnoMark__2325_791869875"/>
            <w:bookmarkStart w:id="363" w:name="__UnoMark__2327_791869875"/>
            <w:bookmarkEnd w:id="361"/>
            <w:bookmarkEnd w:id="362"/>
            <w:bookmarkEnd w:id="363"/>
            <w:r>
              <w:rPr>
                <w:rFonts w:ascii="Times New Roman" w:hAnsi="Times New Roman"/>
                <w:sz w:val="26"/>
                <w:szCs w:val="26"/>
              </w:rPr>
              <w:t>дата государственной регистрации:</w:t>
            </w:r>
          </w:p>
          <w:p>
            <w:pPr>
              <w:pStyle w:val="ConsPlusNormal"/>
              <w:ind w:left="0" w:hanging="0"/>
              <w:jc w:val="both"/>
              <w:rPr>
                <w:b w:val="false"/>
                <w:b w:val="false"/>
              </w:rPr>
            </w:pPr>
            <w:bookmarkStart w:id="364" w:name="__UnoMark__2328_791869875"/>
            <w:bookmarkStart w:id="365" w:name="__UnoMark__2329_791869875"/>
            <w:bookmarkEnd w:id="364"/>
            <w:bookmarkEnd w:id="365"/>
            <w:r>
              <w:rPr>
                <w:rFonts w:ascii="Times New Roman" w:hAnsi="Times New Roman"/>
                <w:sz w:val="26"/>
                <w:szCs w:val="26"/>
              </w:rPr>
              <w:t>номер государственной регистрации:</w:t>
            </w:r>
          </w:p>
          <w:p>
            <w:pPr>
              <w:pStyle w:val="ConsPlusNormal"/>
              <w:ind w:left="0" w:hanging="0"/>
              <w:jc w:val="both"/>
              <w:rPr>
                <w:b w:val="false"/>
                <w:b w:val="false"/>
              </w:rPr>
            </w:pPr>
            <w:bookmarkStart w:id="366" w:name="__UnoMark__2330_791869875"/>
            <w:bookmarkStart w:id="367" w:name="__UnoMark__2331_791869875"/>
            <w:bookmarkEnd w:id="366"/>
            <w:bookmarkEnd w:id="367"/>
            <w:r>
              <w:rPr>
                <w:rFonts w:ascii="Times New Roman" w:hAnsi="Times New Roman"/>
                <w:sz w:val="26"/>
                <w:szCs w:val="26"/>
              </w:rPr>
              <w:t>основание государственной регистрации:</w:t>
            </w:r>
          </w:p>
          <w:p>
            <w:pPr>
              <w:pStyle w:val="ConsPlusNormal"/>
              <w:ind w:left="0" w:hanging="0"/>
              <w:jc w:val="both"/>
              <w:rPr>
                <w:b w:val="false"/>
                <w:b w:val="false"/>
              </w:rPr>
            </w:pPr>
            <w:bookmarkStart w:id="368" w:name="Par643"/>
            <w:bookmarkStart w:id="369" w:name="__UnoMark__2332_791869875"/>
            <w:bookmarkStart w:id="370" w:name="__UnoMark__2334_791869875"/>
            <w:bookmarkEnd w:id="368"/>
            <w:bookmarkEnd w:id="369"/>
            <w:bookmarkEnd w:id="370"/>
            <w:r>
              <w:rPr>
                <w:rFonts w:ascii="Times New Roman" w:hAnsi="Times New Roman"/>
                <w:sz w:val="26"/>
                <w:szCs w:val="26"/>
              </w:rPr>
              <w:t>дата государственной регистрации прекращения права:</w:t>
            </w:r>
          </w:p>
          <w:p>
            <w:pPr>
              <w:pStyle w:val="ConsPlusNormal"/>
              <w:ind w:left="0" w:hanging="0"/>
              <w:jc w:val="left"/>
              <w:rPr>
                <w:b w:val="false"/>
                <w:b w:val="false"/>
              </w:rPr>
            </w:pPr>
            <w:bookmarkStart w:id="371" w:name="__UnoMark__2335_791869875"/>
            <w:bookmarkStart w:id="372" w:name="__UnoMark__2336_791869875"/>
            <w:bookmarkEnd w:id="371"/>
            <w:bookmarkEnd w:id="372"/>
            <w:r>
              <w:rPr>
                <w:rFonts w:ascii="Times New Roman" w:hAnsi="Times New Roman"/>
                <w:sz w:val="26"/>
                <w:szCs w:val="26"/>
              </w:rPr>
              <w:t>1.3</w:t>
            </w:r>
          </w:p>
          <w:p>
            <w:pPr>
              <w:pStyle w:val="ConsPlusNormal"/>
              <w:ind w:left="0" w:hanging="0"/>
              <w:jc w:val="both"/>
              <w:rPr>
                <w:b w:val="false"/>
                <w:b w:val="false"/>
              </w:rPr>
            </w:pPr>
            <w:bookmarkStart w:id="373" w:name="Par646"/>
            <w:bookmarkStart w:id="374" w:name="__UnoMark__2337_791869875"/>
            <w:bookmarkStart w:id="375" w:name="__UnoMark__2339_791869875"/>
            <w:bookmarkEnd w:id="373"/>
            <w:bookmarkEnd w:id="374"/>
            <w:bookmarkEnd w:id="375"/>
            <w:r>
              <w:rPr>
                <w:rFonts w:ascii="Times New Roman" w:hAnsi="Times New Roman"/>
                <w:sz w:val="26"/>
                <w:szCs w:val="26"/>
              </w:rPr>
              <w:t>Ограничение прав и обременение объекта недвижимости:</w:t>
            </w:r>
          </w:p>
          <w:p>
            <w:pPr>
              <w:pStyle w:val="ConsPlusNormal"/>
              <w:ind w:left="0" w:hanging="0"/>
              <w:jc w:val="left"/>
              <w:rPr>
                <w:b w:val="false"/>
                <w:b w:val="false"/>
              </w:rPr>
            </w:pPr>
            <w:bookmarkStart w:id="376" w:name="__UnoMark__2340_791869875"/>
            <w:bookmarkStart w:id="377" w:name="__UnoMark__2341_791869875"/>
            <w:bookmarkEnd w:id="376"/>
            <w:bookmarkEnd w:id="377"/>
            <w:r>
              <w:rPr>
                <w:rFonts w:ascii="Times New Roman" w:hAnsi="Times New Roman"/>
                <w:sz w:val="26"/>
                <w:szCs w:val="26"/>
              </w:rPr>
              <w:t>1.3.1</w:t>
            </w:r>
          </w:p>
          <w:p>
            <w:pPr>
              <w:pStyle w:val="ConsPlusNormal"/>
              <w:ind w:left="0" w:hanging="0"/>
              <w:jc w:val="both"/>
              <w:rPr>
                <w:b w:val="false"/>
                <w:b w:val="false"/>
              </w:rPr>
            </w:pPr>
            <w:bookmarkStart w:id="378" w:name="__UnoMark__2342_791869875"/>
            <w:bookmarkStart w:id="379" w:name="__UnoMark__2343_791869875"/>
            <w:bookmarkEnd w:id="378"/>
            <w:bookmarkEnd w:id="379"/>
            <w:r>
              <w:rPr>
                <w:rFonts w:ascii="Times New Roman" w:hAnsi="Times New Roman"/>
                <w:sz w:val="26"/>
                <w:szCs w:val="26"/>
              </w:rPr>
              <w:t>вид:</w:t>
            </w:r>
          </w:p>
          <w:p>
            <w:pPr>
              <w:pStyle w:val="ConsPlusNormal"/>
              <w:ind w:left="0" w:hanging="0"/>
              <w:jc w:val="both"/>
              <w:rPr>
                <w:b w:val="false"/>
                <w:b w:val="false"/>
              </w:rPr>
            </w:pPr>
            <w:bookmarkStart w:id="380" w:name="__UnoMark__2344_791869875"/>
            <w:bookmarkStart w:id="381" w:name="__UnoMark__2345_791869875"/>
            <w:bookmarkEnd w:id="380"/>
            <w:bookmarkEnd w:id="381"/>
            <w:r>
              <w:rPr>
                <w:rFonts w:ascii="Times New Roman" w:hAnsi="Times New Roman"/>
                <w:sz w:val="26"/>
                <w:szCs w:val="26"/>
              </w:rPr>
              <w:t>номер государственной регистрации:</w:t>
            </w:r>
          </w:p>
          <w:p>
            <w:pPr>
              <w:pStyle w:val="ConsPlusNormal"/>
              <w:ind w:left="0" w:hanging="0"/>
              <w:jc w:val="left"/>
              <w:rPr>
                <w:b w:val="false"/>
                <w:b w:val="false"/>
              </w:rPr>
            </w:pPr>
            <w:bookmarkStart w:id="382" w:name="__UnoMark__2346_791869875"/>
            <w:bookmarkStart w:id="383" w:name="__UnoMark__2347_791869875"/>
            <w:bookmarkEnd w:id="382"/>
            <w:bookmarkEnd w:id="383"/>
            <w:r>
              <w:rPr>
                <w:rFonts w:ascii="Times New Roman" w:hAnsi="Times New Roman"/>
                <w:sz w:val="26"/>
                <w:szCs w:val="26"/>
              </w:rPr>
              <w:t>1.3.2</w:t>
            </w:r>
          </w:p>
          <w:p>
            <w:pPr>
              <w:pStyle w:val="ConsPlusNormal"/>
              <w:ind w:left="0" w:hanging="0"/>
              <w:jc w:val="both"/>
              <w:rPr>
                <w:b w:val="false"/>
                <w:b w:val="false"/>
              </w:rPr>
            </w:pPr>
            <w:bookmarkStart w:id="384" w:name="__UnoMark__2348_791869875"/>
            <w:bookmarkStart w:id="385" w:name="__UnoMark__2349_791869875"/>
            <w:bookmarkEnd w:id="384"/>
            <w:bookmarkEnd w:id="385"/>
            <w:r>
              <w:rPr>
                <w:rFonts w:ascii="Times New Roman" w:hAnsi="Times New Roman"/>
                <w:sz w:val="26"/>
                <w:szCs w:val="26"/>
              </w:rPr>
              <w:t>вид:</w:t>
            </w:r>
          </w:p>
          <w:p>
            <w:pPr>
              <w:pStyle w:val="ConsPlusNormal"/>
              <w:ind w:left="0" w:hanging="0"/>
              <w:jc w:val="both"/>
              <w:rPr>
                <w:b w:val="false"/>
                <w:b w:val="false"/>
              </w:rPr>
            </w:pPr>
            <w:bookmarkStart w:id="386" w:name="__UnoMark__2350_791869875"/>
            <w:bookmarkStart w:id="387" w:name="__UnoMark__2351_791869875"/>
            <w:bookmarkEnd w:id="386"/>
            <w:bookmarkEnd w:id="387"/>
            <w:r>
              <w:rPr>
                <w:rFonts w:ascii="Times New Roman" w:hAnsi="Times New Roman"/>
                <w:sz w:val="26"/>
                <w:szCs w:val="26"/>
              </w:rPr>
              <w:t>номер государственной регистрации:</w:t>
            </w:r>
          </w:p>
          <w:p>
            <w:pPr>
              <w:pStyle w:val="ConsPlusNormal"/>
              <w:ind w:left="0" w:hanging="0"/>
              <w:jc w:val="center"/>
              <w:rPr>
                <w:b w:val="false"/>
                <w:b w:val="false"/>
              </w:rPr>
            </w:pPr>
            <w:bookmarkStart w:id="388" w:name="__UnoMark__2352_791869875"/>
            <w:bookmarkStart w:id="389" w:name="__UnoMark__2353_791869875"/>
            <w:bookmarkEnd w:id="388"/>
            <w:bookmarkEnd w:id="389"/>
            <w:r>
              <w:rPr>
                <w:rFonts w:ascii="Times New Roman" w:hAnsi="Times New Roman"/>
                <w:sz w:val="26"/>
                <w:szCs w:val="26"/>
              </w:rPr>
              <w:t>2</w:t>
            </w:r>
          </w:p>
          <w:p>
            <w:pPr>
              <w:pStyle w:val="ConsPlusNormal"/>
              <w:ind w:left="0" w:hanging="0"/>
              <w:jc w:val="left"/>
              <w:rPr>
                <w:b w:val="false"/>
                <w:b w:val="false"/>
              </w:rPr>
            </w:pPr>
            <w:bookmarkStart w:id="390" w:name="__UnoMark__2354_791869875"/>
            <w:bookmarkStart w:id="391" w:name="__UnoMark__2355_791869875"/>
            <w:bookmarkEnd w:id="390"/>
            <w:bookmarkEnd w:id="391"/>
            <w:r>
              <w:rPr>
                <w:rFonts w:ascii="Times New Roman" w:hAnsi="Times New Roman"/>
                <w:sz w:val="26"/>
                <w:szCs w:val="26"/>
              </w:rPr>
              <w:t>2.1</w:t>
            </w:r>
          </w:p>
          <w:p>
            <w:pPr>
              <w:pStyle w:val="ConsPlusNormal"/>
              <w:ind w:left="0" w:hanging="0"/>
              <w:jc w:val="both"/>
              <w:rPr>
                <w:b w:val="false"/>
                <w:b w:val="false"/>
              </w:rPr>
            </w:pPr>
            <w:bookmarkStart w:id="392" w:name="__UnoMark__2356_791869875"/>
            <w:bookmarkStart w:id="393" w:name="__UnoMark__2357_791869875"/>
            <w:bookmarkEnd w:id="392"/>
            <w:bookmarkEnd w:id="393"/>
            <w:r>
              <w:rPr>
                <w:rFonts w:ascii="Times New Roman" w:hAnsi="Times New Roman"/>
                <w:sz w:val="26"/>
                <w:szCs w:val="26"/>
              </w:rPr>
              <w:t>Вид объекта недвижимости:</w:t>
            </w:r>
          </w:p>
          <w:p>
            <w:pPr>
              <w:pStyle w:val="ConsPlusNormal"/>
              <w:ind w:left="0" w:hanging="0"/>
              <w:jc w:val="both"/>
              <w:rPr>
                <w:b w:val="false"/>
                <w:b w:val="false"/>
              </w:rPr>
            </w:pPr>
            <w:bookmarkStart w:id="394" w:name="__UnoMark__2358_791869875"/>
            <w:bookmarkStart w:id="395" w:name="__UnoMark__2359_791869875"/>
            <w:bookmarkEnd w:id="394"/>
            <w:bookmarkEnd w:id="395"/>
            <w:r>
              <w:rPr>
                <w:rFonts w:ascii="Times New Roman" w:hAnsi="Times New Roman"/>
                <w:sz w:val="26"/>
                <w:szCs w:val="26"/>
              </w:rPr>
              <w:t>Кадастровый номер:</w:t>
            </w:r>
          </w:p>
          <w:p>
            <w:pPr>
              <w:pStyle w:val="ConsPlusNormal"/>
              <w:ind w:left="0" w:hanging="0"/>
              <w:jc w:val="both"/>
              <w:rPr>
                <w:b w:val="false"/>
                <w:b w:val="false"/>
              </w:rPr>
            </w:pPr>
            <w:bookmarkStart w:id="396" w:name="__UnoMark__2360_791869875"/>
            <w:bookmarkStart w:id="397" w:name="__UnoMark__2361_791869875"/>
            <w:bookmarkEnd w:id="396"/>
            <w:bookmarkEnd w:id="397"/>
            <w:r>
              <w:rPr>
                <w:rFonts w:ascii="Times New Roman" w:hAnsi="Times New Roman"/>
                <w:sz w:val="26"/>
                <w:szCs w:val="26"/>
              </w:rPr>
              <w:t>Назначение объекта недвижимости:</w:t>
            </w:r>
          </w:p>
          <w:p>
            <w:pPr>
              <w:pStyle w:val="ConsPlusNormal"/>
              <w:ind w:left="0" w:hanging="0"/>
              <w:jc w:val="both"/>
              <w:rPr>
                <w:b w:val="false"/>
                <w:b w:val="false"/>
              </w:rPr>
            </w:pPr>
            <w:bookmarkStart w:id="398" w:name="__UnoMark__2362_791869875"/>
            <w:bookmarkStart w:id="399" w:name="__UnoMark__2363_791869875"/>
            <w:bookmarkEnd w:id="398"/>
            <w:bookmarkEnd w:id="399"/>
            <w:r>
              <w:rPr>
                <w:rFonts w:ascii="Times New Roman" w:hAnsi="Times New Roman"/>
                <w:sz w:val="26"/>
                <w:szCs w:val="26"/>
              </w:rPr>
              <w:t>Виды разрешенного использования объекта недвижимости:</w:t>
            </w:r>
          </w:p>
          <w:p>
            <w:pPr>
              <w:pStyle w:val="ConsPlusNormal"/>
              <w:ind w:left="0" w:hanging="0"/>
              <w:jc w:val="both"/>
              <w:rPr>
                <w:b w:val="false"/>
                <w:b w:val="false"/>
              </w:rPr>
            </w:pPr>
            <w:bookmarkStart w:id="400" w:name="__UnoMark__2364_791869875"/>
            <w:bookmarkStart w:id="401" w:name="__UnoMark__2365_791869875"/>
            <w:bookmarkEnd w:id="400"/>
            <w:bookmarkEnd w:id="401"/>
            <w:r>
              <w:rPr>
                <w:rFonts w:ascii="Times New Roman" w:hAnsi="Times New Roman"/>
                <w:sz w:val="26"/>
                <w:szCs w:val="26"/>
              </w:rPr>
              <w:t>Адрес:</w:t>
            </w:r>
          </w:p>
          <w:p>
            <w:pPr>
              <w:pStyle w:val="ConsPlusNormal"/>
              <w:ind w:left="0" w:hanging="0"/>
              <w:jc w:val="both"/>
              <w:rPr>
                <w:b w:val="false"/>
                <w:b w:val="false"/>
              </w:rPr>
            </w:pPr>
            <w:bookmarkStart w:id="402" w:name="__UnoMark__2366_791869875"/>
            <w:bookmarkStart w:id="403" w:name="__UnoMark__2367_791869875"/>
            <w:bookmarkEnd w:id="402"/>
            <w:bookmarkEnd w:id="403"/>
            <w:r>
              <w:rPr>
                <w:rFonts w:ascii="Times New Roman" w:hAnsi="Times New Roman"/>
                <w:sz w:val="26"/>
                <w:szCs w:val="26"/>
              </w:rPr>
              <w:t>Площадь:</w:t>
            </w:r>
          </w:p>
          <w:p>
            <w:pPr>
              <w:pStyle w:val="ConsPlusNormal"/>
              <w:ind w:left="0" w:hanging="0"/>
              <w:jc w:val="left"/>
              <w:rPr>
                <w:b w:val="false"/>
                <w:b w:val="false"/>
              </w:rPr>
            </w:pPr>
            <w:bookmarkStart w:id="404" w:name="__UnoMark__2368_791869875"/>
            <w:bookmarkStart w:id="405" w:name="__UnoMark__2369_791869875"/>
            <w:bookmarkEnd w:id="404"/>
            <w:bookmarkEnd w:id="405"/>
            <w:r>
              <w:rPr>
                <w:rFonts w:ascii="Times New Roman" w:hAnsi="Times New Roman"/>
                <w:sz w:val="26"/>
                <w:szCs w:val="26"/>
              </w:rPr>
              <w:t>2.2</w:t>
            </w:r>
          </w:p>
          <w:p>
            <w:pPr>
              <w:pStyle w:val="ConsPlusNormal"/>
              <w:ind w:left="0" w:hanging="0"/>
              <w:jc w:val="both"/>
              <w:rPr>
                <w:b w:val="false"/>
                <w:b w:val="false"/>
              </w:rPr>
            </w:pPr>
            <w:bookmarkStart w:id="406" w:name="__UnoMark__2370_791869875"/>
            <w:bookmarkStart w:id="407" w:name="__UnoMark__2371_791869875"/>
            <w:bookmarkEnd w:id="406"/>
            <w:bookmarkEnd w:id="407"/>
            <w:r>
              <w:rPr>
                <w:rFonts w:ascii="Times New Roman" w:hAnsi="Times New Roman"/>
                <w:sz w:val="26"/>
                <w:szCs w:val="26"/>
              </w:rPr>
              <w:t>Вид права, доля в праве:</w:t>
            </w:r>
          </w:p>
          <w:p>
            <w:pPr>
              <w:pStyle w:val="ConsPlusNormal"/>
              <w:ind w:left="0" w:hanging="0"/>
              <w:jc w:val="both"/>
              <w:rPr>
                <w:b w:val="false"/>
                <w:b w:val="false"/>
              </w:rPr>
            </w:pPr>
            <w:bookmarkStart w:id="408" w:name="__UnoMark__2372_791869875"/>
            <w:bookmarkStart w:id="409" w:name="__UnoMark__2373_791869875"/>
            <w:bookmarkEnd w:id="408"/>
            <w:bookmarkEnd w:id="409"/>
            <w:r>
              <w:rPr>
                <w:rFonts w:ascii="Times New Roman" w:hAnsi="Times New Roman"/>
                <w:sz w:val="26"/>
                <w:szCs w:val="26"/>
              </w:rPr>
              <w:t>дата государственной регистрации:</w:t>
            </w:r>
          </w:p>
          <w:p>
            <w:pPr>
              <w:pStyle w:val="ConsPlusNormal"/>
              <w:ind w:left="0" w:hanging="0"/>
              <w:jc w:val="both"/>
              <w:rPr>
                <w:b w:val="false"/>
                <w:b w:val="false"/>
              </w:rPr>
            </w:pPr>
            <w:bookmarkStart w:id="410" w:name="__UnoMark__2374_791869875"/>
            <w:bookmarkStart w:id="411" w:name="__UnoMark__2375_791869875"/>
            <w:bookmarkEnd w:id="410"/>
            <w:bookmarkEnd w:id="411"/>
            <w:r>
              <w:rPr>
                <w:rFonts w:ascii="Times New Roman" w:hAnsi="Times New Roman"/>
                <w:sz w:val="26"/>
                <w:szCs w:val="26"/>
              </w:rPr>
              <w:t>номер государственной регистрации:</w:t>
            </w:r>
          </w:p>
          <w:p>
            <w:pPr>
              <w:pStyle w:val="ConsPlusNormal"/>
              <w:ind w:left="0" w:hanging="0"/>
              <w:jc w:val="both"/>
              <w:rPr>
                <w:b w:val="false"/>
                <w:b w:val="false"/>
              </w:rPr>
            </w:pPr>
            <w:bookmarkStart w:id="412" w:name="__UnoMark__2376_791869875"/>
            <w:bookmarkStart w:id="413" w:name="__UnoMark__2377_791869875"/>
            <w:bookmarkEnd w:id="412"/>
            <w:bookmarkEnd w:id="413"/>
            <w:r>
              <w:rPr>
                <w:rFonts w:ascii="Times New Roman" w:hAnsi="Times New Roman"/>
                <w:sz w:val="26"/>
                <w:szCs w:val="26"/>
              </w:rPr>
              <w:t>основание государственной регистрации:</w:t>
            </w:r>
          </w:p>
          <w:p>
            <w:pPr>
              <w:pStyle w:val="ConsPlusNormal"/>
              <w:ind w:left="0" w:hanging="0"/>
              <w:jc w:val="both"/>
              <w:rPr>
                <w:b w:val="false"/>
                <w:b w:val="false"/>
              </w:rPr>
            </w:pPr>
            <w:bookmarkStart w:id="414" w:name="__UnoMark__2378_791869875"/>
            <w:bookmarkStart w:id="415" w:name="__UnoMark__2379_791869875"/>
            <w:bookmarkEnd w:id="414"/>
            <w:bookmarkEnd w:id="415"/>
            <w:r>
              <w:rPr>
                <w:rFonts w:ascii="Times New Roman" w:hAnsi="Times New Roman"/>
                <w:sz w:val="26"/>
                <w:szCs w:val="26"/>
              </w:rPr>
              <w:t>дата государственной регистрации прекращения права:</w:t>
            </w:r>
          </w:p>
          <w:p>
            <w:pPr>
              <w:pStyle w:val="ConsPlusNormal"/>
              <w:ind w:left="0" w:hanging="0"/>
              <w:jc w:val="left"/>
              <w:rPr>
                <w:b w:val="false"/>
                <w:b w:val="false"/>
              </w:rPr>
            </w:pPr>
            <w:bookmarkStart w:id="416" w:name="__UnoMark__2380_791869875"/>
            <w:bookmarkStart w:id="417" w:name="__UnoMark__2381_791869875"/>
            <w:bookmarkEnd w:id="416"/>
            <w:bookmarkEnd w:id="417"/>
            <w:r>
              <w:rPr>
                <w:rFonts w:ascii="Times New Roman" w:hAnsi="Times New Roman"/>
                <w:sz w:val="26"/>
                <w:szCs w:val="26"/>
              </w:rPr>
              <w:t>2.3</w:t>
            </w:r>
          </w:p>
          <w:p>
            <w:pPr>
              <w:pStyle w:val="ConsPlusNormal"/>
              <w:ind w:left="0" w:hanging="0"/>
              <w:jc w:val="both"/>
              <w:rPr>
                <w:b w:val="false"/>
                <w:b w:val="false"/>
              </w:rPr>
            </w:pPr>
            <w:bookmarkStart w:id="418" w:name="__UnoMark__2382_791869875"/>
            <w:bookmarkStart w:id="419" w:name="__UnoMark__2383_791869875"/>
            <w:bookmarkEnd w:id="418"/>
            <w:bookmarkEnd w:id="419"/>
            <w:r>
              <w:rPr>
                <w:rFonts w:ascii="Times New Roman" w:hAnsi="Times New Roman"/>
                <w:sz w:val="26"/>
                <w:szCs w:val="26"/>
              </w:rPr>
              <w:t>Ограничение прав и обременение объекта недвижимости:</w:t>
            </w:r>
          </w:p>
          <w:p>
            <w:pPr>
              <w:pStyle w:val="ConsPlusNormal"/>
              <w:ind w:left="0" w:hanging="0"/>
              <w:jc w:val="left"/>
              <w:rPr>
                <w:b w:val="false"/>
                <w:b w:val="false"/>
              </w:rPr>
            </w:pPr>
            <w:bookmarkStart w:id="420" w:name="__UnoMark__2384_791869875"/>
            <w:bookmarkStart w:id="421" w:name="__UnoMark__2385_791869875"/>
            <w:bookmarkEnd w:id="420"/>
            <w:bookmarkEnd w:id="421"/>
            <w:r>
              <w:rPr>
                <w:rFonts w:ascii="Times New Roman" w:hAnsi="Times New Roman"/>
                <w:sz w:val="26"/>
                <w:szCs w:val="26"/>
              </w:rPr>
              <w:t>2.3.1</w:t>
            </w:r>
          </w:p>
          <w:p>
            <w:pPr>
              <w:pStyle w:val="ConsPlusNormal"/>
              <w:ind w:left="0" w:hanging="0"/>
              <w:jc w:val="both"/>
              <w:rPr>
                <w:b w:val="false"/>
                <w:b w:val="false"/>
              </w:rPr>
            </w:pPr>
            <w:bookmarkStart w:id="422" w:name="__UnoMark__2386_791869875"/>
            <w:bookmarkStart w:id="423" w:name="__UnoMark__2387_791869875"/>
            <w:bookmarkEnd w:id="422"/>
            <w:bookmarkEnd w:id="423"/>
            <w:r>
              <w:rPr>
                <w:rFonts w:ascii="Times New Roman" w:hAnsi="Times New Roman"/>
                <w:sz w:val="26"/>
                <w:szCs w:val="26"/>
              </w:rPr>
              <w:t>вид:</w:t>
            </w:r>
          </w:p>
          <w:p>
            <w:pPr>
              <w:pStyle w:val="ConsPlusNormal"/>
              <w:ind w:left="0" w:hanging="0"/>
              <w:jc w:val="both"/>
              <w:rPr>
                <w:b w:val="false"/>
                <w:b w:val="false"/>
              </w:rPr>
            </w:pPr>
            <w:bookmarkStart w:id="424" w:name="__UnoMark__2388_791869875"/>
            <w:bookmarkStart w:id="425" w:name="__UnoMark__2389_791869875"/>
            <w:bookmarkEnd w:id="424"/>
            <w:bookmarkEnd w:id="425"/>
            <w:r>
              <w:rPr>
                <w:rFonts w:ascii="Times New Roman" w:hAnsi="Times New Roman"/>
                <w:sz w:val="26"/>
                <w:szCs w:val="26"/>
              </w:rPr>
              <w:t>номер государственной регистрации:</w:t>
            </w:r>
          </w:p>
          <w:p>
            <w:pPr>
              <w:pStyle w:val="ConsPlusNormal"/>
              <w:ind w:left="0" w:hanging="0"/>
              <w:jc w:val="left"/>
              <w:rPr>
                <w:b w:val="false"/>
                <w:b w:val="false"/>
              </w:rPr>
            </w:pPr>
            <w:bookmarkStart w:id="426" w:name="__UnoMark__2390_791869875"/>
            <w:bookmarkStart w:id="427" w:name="__UnoMark__2391_791869875"/>
            <w:bookmarkEnd w:id="426"/>
            <w:bookmarkEnd w:id="427"/>
            <w:r>
              <w:rPr>
                <w:rFonts w:ascii="Times New Roman" w:hAnsi="Times New Roman"/>
                <w:sz w:val="26"/>
                <w:szCs w:val="26"/>
              </w:rPr>
              <w:t>2.3.2</w:t>
            </w:r>
          </w:p>
          <w:p>
            <w:pPr>
              <w:pStyle w:val="ConsPlusNormal"/>
              <w:ind w:left="0" w:hanging="0"/>
              <w:jc w:val="both"/>
              <w:rPr>
                <w:b w:val="false"/>
                <w:b w:val="false"/>
              </w:rPr>
            </w:pPr>
            <w:bookmarkStart w:id="428" w:name="__UnoMark__2392_791869875"/>
            <w:bookmarkStart w:id="429" w:name="__UnoMark__2393_791869875"/>
            <w:bookmarkEnd w:id="428"/>
            <w:bookmarkEnd w:id="429"/>
            <w:r>
              <w:rPr>
                <w:rFonts w:ascii="Times New Roman" w:hAnsi="Times New Roman"/>
                <w:sz w:val="26"/>
                <w:szCs w:val="26"/>
              </w:rPr>
              <w:t>вид:</w:t>
            </w:r>
          </w:p>
          <w:p>
            <w:pPr>
              <w:pStyle w:val="ConsPlusNormal"/>
              <w:ind w:left="0" w:hanging="0"/>
              <w:jc w:val="both"/>
              <w:rPr>
                <w:b w:val="false"/>
                <w:b w:val="false"/>
              </w:rPr>
            </w:pPr>
            <w:bookmarkStart w:id="430" w:name="__UnoMark__2394_791869875"/>
            <w:bookmarkStart w:id="431" w:name="__UnoMark__2395_791869875"/>
            <w:bookmarkEnd w:id="430"/>
            <w:bookmarkEnd w:id="431"/>
            <w:r>
              <w:rPr>
                <w:rFonts w:ascii="Times New Roman" w:hAnsi="Times New Roman"/>
                <w:sz w:val="26"/>
                <w:szCs w:val="26"/>
              </w:rPr>
              <w:t>номер государственной регистрации:</w:t>
            </w:r>
          </w:p>
          <w:p>
            <w:pPr>
              <w:pStyle w:val="ConsPlusNormal"/>
              <w:ind w:left="0" w:hanging="0"/>
              <w:jc w:val="center"/>
              <w:rPr>
                <w:b w:val="false"/>
                <w:b w:val="false"/>
              </w:rPr>
            </w:pPr>
            <w:bookmarkStart w:id="432" w:name="__UnoMark__2396_791869875"/>
            <w:bookmarkStart w:id="433" w:name="__UnoMark__2397_791869875"/>
            <w:bookmarkEnd w:id="432"/>
            <w:bookmarkEnd w:id="433"/>
            <w:r>
              <w:rPr>
                <w:rFonts w:ascii="Times New Roman" w:hAnsi="Times New Roman"/>
                <w:sz w:val="26"/>
                <w:szCs w:val="26"/>
              </w:rPr>
              <w:t>3</w:t>
            </w:r>
          </w:p>
          <w:p>
            <w:pPr>
              <w:pStyle w:val="ConsPlusNormal"/>
              <w:ind w:left="0" w:hanging="0"/>
              <w:jc w:val="left"/>
              <w:rPr>
                <w:b w:val="false"/>
                <w:b w:val="false"/>
              </w:rPr>
            </w:pPr>
            <w:bookmarkStart w:id="434" w:name="Par698"/>
            <w:bookmarkStart w:id="435" w:name="__UnoMark__2398_791869875"/>
            <w:bookmarkStart w:id="436" w:name="__UnoMark__2400_791869875"/>
            <w:bookmarkEnd w:id="434"/>
            <w:bookmarkEnd w:id="435"/>
            <w:bookmarkEnd w:id="436"/>
            <w:r>
              <w:rPr>
                <w:rFonts w:ascii="Times New Roman" w:hAnsi="Times New Roman"/>
                <w:sz w:val="26"/>
                <w:szCs w:val="26"/>
              </w:rPr>
              <w:t>Получатель выписки:</w:t>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rFonts w:ascii="Times New Roman" w:hAnsi="Times New Roman"/>
                <w:sz w:val="26"/>
                <w:szCs w:val="26"/>
              </w:rPr>
            </w:pPr>
            <w:r>
              <w:rPr>
                <w:rFonts w:ascii="Times New Roman" w:hAnsi="Times New Roman"/>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82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rFonts w:ascii="Times New Roman" w:hAnsi="Times New Roman"/>
                <w:sz w:val="26"/>
                <w:szCs w:val="26"/>
              </w:rPr>
            </w:pPr>
            <w:r>
              <w:rPr>
                <w:rFonts w:ascii="Times New Roman" w:hAnsi="Times New Roman"/>
                <w:sz w:val="26"/>
                <w:szCs w:val="26"/>
              </w:rPr>
            </w:r>
          </w:p>
        </w:tc>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r>
        <w:rPr>
          <w:rFonts w:ascii="Times New Roman" w:hAnsi="Times New Roman"/>
          <w:sz w:val="26"/>
          <w:szCs w:val="26"/>
        </w:rPr>
        <w:t xml:space="preserve">Выписка содержит сведения Единого государственного реестра недвижимости о правах на объекты недвижимости, расположенные на территории ______________________ </w:t>
      </w:r>
      <w:hyperlink w:anchor="Par718">
        <w:r>
          <w:rPr>
            <w:rStyle w:val="Style14"/>
            <w:rFonts w:ascii="Times New Roman" w:hAnsi="Times New Roman"/>
            <w:color w:val="0000FF"/>
            <w:sz w:val="26"/>
            <w:szCs w:val="26"/>
          </w:rPr>
          <w:t>&lt;5&gt;</w:t>
        </w:r>
      </w:hyperlink>
      <w:r>
        <w:rPr>
          <w:rFonts w:ascii="Times New Roman" w:hAnsi="Times New Roman"/>
          <w:sz w:val="26"/>
          <w:szCs w:val="26"/>
        </w:rPr>
        <w:t>.</w:t>
      </w:r>
    </w:p>
    <w:p>
      <w:pPr>
        <w:pStyle w:val="ConsPlusNormal"/>
        <w:ind w:left="0" w:firstLine="540"/>
        <w:jc w:val="both"/>
        <w:rPr>
          <w:b w:val="false"/>
          <w:b w:val="false"/>
        </w:rPr>
      </w:pPr>
      <w:r>
        <w:rPr>
          <w:rFonts w:ascii="Times New Roman" w:hAnsi="Times New Roman"/>
          <w:sz w:val="26"/>
          <w:szCs w:val="26"/>
        </w:rPr>
        <w:t>Использование сведений, содержащихся в настоящей выписке, способами или в форме, которые наносят ущерб правам и законным интересам правообладателей, влечет ответственность, предусмотренную законодательством Российской Федерации.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2"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2"/>
      </w:tblGrid>
      <w:tr>
        <w:trPr/>
        <w:tc>
          <w:tcPr>
            <w:tcW w:w="9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437" w:name="__UnoMark__2426_791869875"/>
            <w:bookmarkStart w:id="438" w:name="__UnoMark__2427_791869875"/>
            <w:bookmarkEnd w:id="437"/>
            <w:bookmarkEnd w:id="438"/>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439" w:name="__UnoMark__2428_791869875"/>
            <w:bookmarkStart w:id="440" w:name="__UnoMark__2429_791869875"/>
            <w:bookmarkEnd w:id="439"/>
            <w:bookmarkEnd w:id="440"/>
            <w:r>
              <w:rPr>
                <w:rFonts w:ascii="Times New Roman" w:hAnsi="Times New Roman"/>
                <w:sz w:val="26"/>
                <w:szCs w:val="26"/>
              </w:rPr>
              <w:t>подпись</w:t>
            </w:r>
          </w:p>
          <w:p>
            <w:pPr>
              <w:pStyle w:val="ConsPlusNormal"/>
              <w:ind w:left="0" w:hanging="0"/>
              <w:jc w:val="center"/>
              <w:rPr>
                <w:b w:val="false"/>
                <w:b w:val="false"/>
              </w:rPr>
            </w:pPr>
            <w:bookmarkStart w:id="441" w:name="__UnoMark__2430_791869875"/>
            <w:bookmarkStart w:id="442" w:name="__UnoMark__2431_791869875"/>
            <w:bookmarkEnd w:id="441"/>
            <w:bookmarkEnd w:id="442"/>
            <w:r>
              <w:rPr>
                <w:rFonts w:ascii="Times New Roman" w:hAnsi="Times New Roman"/>
                <w:sz w:val="26"/>
                <w:szCs w:val="26"/>
              </w:rPr>
              <w:t>инициалы, фамилия</w:t>
            </w:r>
          </w:p>
          <w:p>
            <w:pPr>
              <w:pStyle w:val="ConsPlusNormal"/>
              <w:ind w:left="0" w:hanging="0"/>
              <w:jc w:val="center"/>
              <w:rPr>
                <w:b w:val="false"/>
                <w:b w:val="false"/>
              </w:rPr>
            </w:pPr>
            <w:bookmarkStart w:id="443" w:name="__UnoMark__2432_791869875"/>
            <w:bookmarkStart w:id="444" w:name="__UnoMark__2433_791869875"/>
            <w:bookmarkEnd w:id="443"/>
            <w:bookmarkEnd w:id="444"/>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bookmarkStart w:id="445" w:name="Par713"/>
      <w:bookmarkEnd w:id="445"/>
      <w:r>
        <w:rPr>
          <w:rFonts w:ascii="Times New Roman" w:hAnsi="Times New Roman"/>
          <w:sz w:val="26"/>
          <w:szCs w:val="26"/>
        </w:rPr>
        <w:t>&lt;1&gt; Указывается дата запроса, проставленная в нем заявителем.</w:t>
      </w:r>
    </w:p>
    <w:p>
      <w:pPr>
        <w:pStyle w:val="ConsPlusNormal"/>
        <w:ind w:left="0" w:firstLine="540"/>
        <w:jc w:val="both"/>
        <w:rPr>
          <w:b w:val="false"/>
          <w:b w:val="false"/>
        </w:rPr>
      </w:pPr>
      <w:bookmarkStart w:id="446" w:name="Par714"/>
      <w:bookmarkEnd w:id="446"/>
      <w:r>
        <w:rPr>
          <w:rFonts w:ascii="Times New Roman" w:hAnsi="Times New Roman"/>
          <w:sz w:val="26"/>
          <w:szCs w:val="26"/>
        </w:rPr>
        <w:t>&lt;2&gt; Указывается дата получения запроса органом регистрации прав.</w:t>
      </w:r>
    </w:p>
    <w:p>
      <w:pPr>
        <w:pStyle w:val="ConsPlusNormal"/>
        <w:ind w:left="0" w:firstLine="540"/>
        <w:jc w:val="both"/>
        <w:rPr>
          <w:b w:val="false"/>
          <w:b w:val="false"/>
        </w:rPr>
      </w:pPr>
      <w:bookmarkStart w:id="447" w:name="Par715"/>
      <w:bookmarkEnd w:id="447"/>
      <w:r>
        <w:rPr>
          <w:rFonts w:ascii="Times New Roman" w:hAnsi="Times New Roman"/>
          <w:sz w:val="26"/>
          <w:szCs w:val="26"/>
        </w:rPr>
        <w:t>&lt;3&gt; Указываются данные о правообладателе согласно сведениям, указанным в запросе.</w:t>
      </w:r>
    </w:p>
    <w:p>
      <w:pPr>
        <w:pStyle w:val="ConsPlusNormal"/>
        <w:ind w:left="0" w:firstLine="540"/>
        <w:jc w:val="both"/>
        <w:rPr>
          <w:b w:val="false"/>
          <w:b w:val="false"/>
        </w:rPr>
      </w:pPr>
      <w:bookmarkStart w:id="448" w:name="Par716"/>
      <w:bookmarkEnd w:id="448"/>
      <w:r>
        <w:rPr>
          <w:rFonts w:ascii="Times New Roman" w:hAnsi="Times New Roman"/>
          <w:sz w:val="26"/>
          <w:szCs w:val="26"/>
        </w:rPr>
        <w:t>&lt;4&gt; Указывается вид и (или) назначение объектов недвижимости, о зарегистрированных правах на которые запрошены сведения, если соответствующий вид объектов недвижимости был указан в запросе (например, "жилые помещения").</w:t>
      </w:r>
    </w:p>
    <w:p>
      <w:pPr>
        <w:pStyle w:val="ConsPlusNormal"/>
        <w:ind w:left="0" w:firstLine="540"/>
        <w:jc w:val="both"/>
        <w:rPr>
          <w:b w:val="false"/>
          <w:b w:val="false"/>
        </w:rPr>
      </w:pPr>
      <w:r>
        <w:rPr>
          <w:rFonts w:ascii="Times New Roman" w:hAnsi="Times New Roman"/>
          <w:sz w:val="26"/>
          <w:szCs w:val="26"/>
        </w:rPr>
        <w:t>Если заявитель не указал вид объектов недвижимости, в справку включаются сведения обо всех объектах недвижимости, принадлежавших правообладателю на соответствующую дату или в соответствующий период времени.</w:t>
      </w:r>
    </w:p>
    <w:p>
      <w:pPr>
        <w:pStyle w:val="ConsPlusNormal"/>
        <w:ind w:left="0" w:firstLine="540"/>
        <w:jc w:val="both"/>
        <w:rPr>
          <w:b w:val="false"/>
          <w:b w:val="false"/>
        </w:rPr>
      </w:pPr>
      <w:bookmarkStart w:id="449" w:name="Par718"/>
      <w:bookmarkEnd w:id="449"/>
      <w:r>
        <w:rPr>
          <w:rFonts w:ascii="Times New Roman" w:hAnsi="Times New Roman"/>
          <w:sz w:val="26"/>
          <w:szCs w:val="26"/>
        </w:rPr>
        <w:t>&lt;5&gt; Данная часть выписки заполняется (включается в нее) в случае поступления в орган регистрации прав запроса о предоставлении информации о правах отдельного лица на имевшиеся (имеющиеся) у него объекты, расположенные на территории определенного(ых) субъекта(ов) Российской Федерации. В этом случае указываются слова:</w:t>
      </w:r>
    </w:p>
    <w:p>
      <w:pPr>
        <w:pStyle w:val="ConsPlusNormal"/>
        <w:ind w:left="0" w:firstLine="540"/>
        <w:jc w:val="both"/>
        <w:rPr>
          <w:b w:val="false"/>
          <w:b w:val="false"/>
        </w:rPr>
      </w:pPr>
      <w:r>
        <w:rPr>
          <w:rFonts w:ascii="Times New Roman" w:hAnsi="Times New Roman"/>
          <w:sz w:val="26"/>
          <w:szCs w:val="26"/>
        </w:rPr>
        <w:t>"субъектов(а) Российской Федерации, указанных(ого) Вами в запросе" (если информация запрашивается не по всем субъектам Российской Федерации, то есть в запросе указаны наименования(е) конкретных(ого) субъектов(а) Российской Федерации);</w:t>
      </w:r>
    </w:p>
    <w:p>
      <w:pPr>
        <w:pStyle w:val="ConsPlusNormal"/>
        <w:ind w:left="0" w:firstLine="540"/>
        <w:jc w:val="both"/>
        <w:rPr>
          <w:b w:val="false"/>
          <w:b w:val="false"/>
        </w:rPr>
      </w:pPr>
      <w:r>
        <w:rPr>
          <w:rFonts w:ascii="Times New Roman" w:hAnsi="Times New Roman"/>
          <w:sz w:val="26"/>
          <w:szCs w:val="26"/>
        </w:rPr>
        <w:t>"Российской Федерации" (если информация запрашивается по территории всей Российской Федерации).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0"/>
        <w:rPr>
          <w:b w:val="false"/>
          <w:b w:val="false"/>
        </w:rPr>
      </w:pPr>
      <w:r>
        <w:rPr>
          <w:rFonts w:ascii="Times New Roman" w:hAnsi="Times New Roman"/>
          <w:sz w:val="26"/>
          <w:szCs w:val="26"/>
        </w:rPr>
        <w:t>Приложение N 4</w:t>
      </w:r>
    </w:p>
    <w:p>
      <w:pPr>
        <w:pStyle w:val="ConsPlusNormal"/>
        <w:ind w:left="0" w:hanging="0"/>
        <w:jc w:val="right"/>
        <w:rPr>
          <w:b w:val="false"/>
          <w:b w:val="false"/>
        </w:rPr>
      </w:pPr>
      <w:r>
        <w:rPr>
          <w:rFonts w:ascii="Times New Roman" w:hAnsi="Times New Roman"/>
          <w:sz w:val="26"/>
          <w:szCs w:val="26"/>
        </w:rPr>
        <w:t>к приказу Минэкономразвития России</w:t>
      </w:r>
    </w:p>
    <w:p>
      <w:pPr>
        <w:pStyle w:val="ConsPlusNormal"/>
        <w:ind w:left="0" w:hanging="0"/>
        <w:jc w:val="right"/>
        <w:rPr>
          <w:b w:val="false"/>
          <w:b w:val="false"/>
        </w:rPr>
      </w:pPr>
      <w:r>
        <w:rPr>
          <w:rFonts w:ascii="Times New Roman" w:hAnsi="Times New Roman"/>
          <w:sz w:val="26"/>
          <w:szCs w:val="26"/>
        </w:rPr>
        <w:t>от 20.06.2016 N 378</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nformat"/>
        <w:ind w:left="0" w:hanging="0"/>
        <w:jc w:val="both"/>
        <w:rPr>
          <w:b w:val="false"/>
          <w:b w:val="false"/>
        </w:rPr>
      </w:pPr>
      <w:bookmarkStart w:id="450" w:name="Par730"/>
      <w:bookmarkEnd w:id="450"/>
      <w:r>
        <w:rPr>
          <w:rFonts w:ascii="Times New Roman" w:hAnsi="Times New Roman"/>
          <w:sz w:val="26"/>
          <w:szCs w:val="26"/>
        </w:rPr>
        <w:t xml:space="preserve">                                   </w:t>
      </w:r>
      <w:r>
        <w:rPr>
          <w:rFonts w:ascii="Times New Roman" w:hAnsi="Times New Roman"/>
          <w:sz w:val="26"/>
          <w:szCs w:val="26"/>
        </w:rPr>
        <w:t>ФОРМА</w:t>
      </w:r>
    </w:p>
    <w:p>
      <w:pPr>
        <w:pStyle w:val="ConsPlusNonformat"/>
        <w:ind w:left="0" w:hanging="0"/>
        <w:jc w:val="both"/>
        <w:rPr>
          <w:b w:val="false"/>
          <w:b w:val="false"/>
        </w:rPr>
      </w:pPr>
      <w:r>
        <w:rPr>
          <w:rFonts w:ascii="Times New Roman" w:hAnsi="Times New Roman"/>
          <w:sz w:val="26"/>
          <w:szCs w:val="26"/>
        </w:rPr>
        <w:t xml:space="preserve">        </w:t>
      </w:r>
      <w:r>
        <w:rPr>
          <w:rFonts w:ascii="Times New Roman" w:hAnsi="Times New Roman"/>
          <w:sz w:val="26"/>
          <w:szCs w:val="26"/>
        </w:rPr>
        <w:t>выписки о дате получения органом регистрации прав заявления</w:t>
      </w:r>
    </w:p>
    <w:p>
      <w:pPr>
        <w:pStyle w:val="ConsPlusNonformat"/>
        <w:ind w:left="0" w:hanging="0"/>
        <w:jc w:val="both"/>
        <w:rPr>
          <w:b w:val="false"/>
          <w:b w:val="false"/>
        </w:rPr>
      </w:pPr>
      <w:r>
        <w:rPr>
          <w:rFonts w:ascii="Times New Roman" w:hAnsi="Times New Roman"/>
          <w:sz w:val="26"/>
          <w:szCs w:val="26"/>
        </w:rPr>
        <w:t xml:space="preserve">        </w:t>
      </w:r>
      <w:r>
        <w:rPr>
          <w:rFonts w:ascii="Times New Roman" w:hAnsi="Times New Roman"/>
          <w:sz w:val="26"/>
          <w:szCs w:val="26"/>
        </w:rPr>
        <w:t>о государственном кадастровом учете и (или) государственной</w:t>
      </w:r>
    </w:p>
    <w:p>
      <w:pPr>
        <w:pStyle w:val="ConsPlusNonformat"/>
        <w:ind w:left="0" w:hanging="0"/>
        <w:jc w:val="both"/>
        <w:rPr>
          <w:b w:val="false"/>
          <w:b w:val="false"/>
        </w:rPr>
      </w:pPr>
      <w:r>
        <w:rPr>
          <w:rFonts w:ascii="Times New Roman" w:hAnsi="Times New Roman"/>
          <w:sz w:val="26"/>
          <w:szCs w:val="26"/>
        </w:rPr>
        <w:t xml:space="preserve">             </w:t>
      </w:r>
      <w:r>
        <w:rPr>
          <w:rFonts w:ascii="Times New Roman" w:hAnsi="Times New Roman"/>
          <w:sz w:val="26"/>
          <w:szCs w:val="26"/>
        </w:rPr>
        <w:t>регистрации прав и прилагаемых к нему документов</w:t>
      </w:r>
    </w:p>
    <w:p>
      <w:pPr>
        <w:pStyle w:val="ConsPlusNonformat"/>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nformat"/>
        <w:ind w:left="0" w:hanging="0"/>
        <w:jc w:val="both"/>
        <w:rPr>
          <w:b w:val="false"/>
          <w:b w:val="false"/>
        </w:rPr>
      </w:pPr>
      <w:r>
        <w:rPr>
          <w:rFonts w:ascii="Times New Roman" w:hAnsi="Times New Roman"/>
          <w:sz w:val="26"/>
          <w:szCs w:val="26"/>
        </w:rPr>
        <w:t>___________________________________________________________________________</w:t>
      </w:r>
    </w:p>
    <w:p>
      <w:pPr>
        <w:pStyle w:val="ConsPlusNonformat"/>
        <w:ind w:left="0" w:hanging="0"/>
        <w:jc w:val="both"/>
        <w:rPr>
          <w:b w:val="false"/>
          <w:b w:val="false"/>
        </w:rPr>
      </w:pPr>
      <w:r>
        <w:rPr>
          <w:rFonts w:ascii="Times New Roman" w:hAnsi="Times New Roman"/>
          <w:sz w:val="26"/>
          <w:szCs w:val="26"/>
        </w:rPr>
        <w:t xml:space="preserve">               </w:t>
      </w:r>
      <w:r>
        <w:rPr>
          <w:rFonts w:ascii="Times New Roman" w:hAnsi="Times New Roman"/>
          <w:sz w:val="26"/>
          <w:szCs w:val="26"/>
        </w:rPr>
        <w:t>(полное наименование органа регистрации прав)</w:t>
      </w:r>
    </w:p>
    <w:p>
      <w:pPr>
        <w:pStyle w:val="ConsPlusNonformat"/>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nformat"/>
        <w:ind w:left="0" w:hanging="0"/>
        <w:jc w:val="both"/>
        <w:rPr>
          <w:b w:val="false"/>
          <w:b w:val="false"/>
        </w:rPr>
      </w:pPr>
      <w:r>
        <w:rPr>
          <w:rFonts w:ascii="Times New Roman" w:hAnsi="Times New Roman"/>
          <w:sz w:val="26"/>
          <w:szCs w:val="26"/>
        </w:rPr>
        <w:t>"__" ________ 20__ г.                                          N __________</w:t>
      </w:r>
    </w:p>
    <w:p>
      <w:pPr>
        <w:pStyle w:val="ConsPlusNonformat"/>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nformat"/>
        <w:ind w:left="0" w:hanging="0"/>
        <w:jc w:val="both"/>
        <w:rPr/>
      </w:pPr>
      <w:r>
        <w:rPr>
          <w:rFonts w:ascii="Times New Roman" w:hAnsi="Times New Roman"/>
          <w:sz w:val="26"/>
          <w:szCs w:val="26"/>
        </w:rPr>
        <w:t xml:space="preserve">    </w:t>
      </w:r>
      <w:r>
        <w:rPr>
          <w:rFonts w:ascii="Times New Roman" w:hAnsi="Times New Roman"/>
          <w:sz w:val="26"/>
          <w:szCs w:val="26"/>
        </w:rPr>
        <w:t xml:space="preserve">На основании запроса от _____________ </w:t>
      </w:r>
      <w:hyperlink w:anchor="Par773">
        <w:r>
          <w:rPr>
            <w:rStyle w:val="Style14"/>
            <w:rFonts w:ascii="Times New Roman" w:hAnsi="Times New Roman"/>
            <w:color w:val="0000FF"/>
            <w:sz w:val="26"/>
            <w:szCs w:val="26"/>
          </w:rPr>
          <w:t>&lt;1&gt;</w:t>
        </w:r>
      </w:hyperlink>
      <w:r>
        <w:rPr>
          <w:rFonts w:ascii="Times New Roman" w:hAnsi="Times New Roman"/>
          <w:sz w:val="26"/>
          <w:szCs w:val="26"/>
        </w:rPr>
        <w:t>, поступившего на рассмотрение</w:t>
      </w:r>
    </w:p>
    <w:p>
      <w:pPr>
        <w:pStyle w:val="ConsPlusNonformat"/>
        <w:ind w:left="0" w:hanging="0"/>
        <w:jc w:val="both"/>
        <w:rPr/>
      </w:pPr>
      <w:r>
        <w:rPr>
          <w:rFonts w:ascii="Times New Roman" w:hAnsi="Times New Roman"/>
          <w:sz w:val="26"/>
          <w:szCs w:val="26"/>
        </w:rPr>
        <w:t xml:space="preserve">___________ </w:t>
      </w:r>
      <w:hyperlink w:anchor="Par774">
        <w:r>
          <w:rPr>
            <w:rStyle w:val="Style14"/>
            <w:rFonts w:ascii="Times New Roman" w:hAnsi="Times New Roman"/>
            <w:color w:val="0000FF"/>
            <w:sz w:val="26"/>
            <w:szCs w:val="26"/>
          </w:rPr>
          <w:t>&lt;2&gt;</w:t>
        </w:r>
      </w:hyperlink>
      <w:r>
        <w:rPr>
          <w:rFonts w:ascii="Times New Roman" w:hAnsi="Times New Roman"/>
          <w:sz w:val="26"/>
          <w:szCs w:val="26"/>
        </w:rPr>
        <w:t>, сообщаем, что в отношении объекта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12"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498"/>
        <w:gridCol w:w="3274"/>
        <w:gridCol w:w="5840"/>
      </w:tblGrid>
      <w:tr>
        <w:trPr/>
        <w:tc>
          <w:tcPr>
            <w:tcW w:w="4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1</w:t>
            </w:r>
          </w:p>
        </w:tc>
        <w:tc>
          <w:tcPr>
            <w:tcW w:w="3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Вид объекта недвижимости</w:t>
            </w:r>
          </w:p>
        </w:tc>
        <w:tc>
          <w:tcPr>
            <w:tcW w:w="5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2</w:t>
            </w:r>
          </w:p>
        </w:tc>
        <w:tc>
          <w:tcPr>
            <w:tcW w:w="3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Кадастровый номер:</w:t>
            </w:r>
          </w:p>
        </w:tc>
        <w:tc>
          <w:tcPr>
            <w:tcW w:w="5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3</w:t>
            </w:r>
          </w:p>
        </w:tc>
        <w:tc>
          <w:tcPr>
            <w:tcW w:w="3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451" w:name="Par750"/>
            <w:bookmarkEnd w:id="451"/>
            <w:r>
              <w:rPr>
                <w:rFonts w:ascii="Times New Roman" w:hAnsi="Times New Roman"/>
                <w:sz w:val="26"/>
                <w:szCs w:val="26"/>
              </w:rPr>
              <w:t>Адрес:</w:t>
            </w:r>
          </w:p>
        </w:tc>
        <w:tc>
          <w:tcPr>
            <w:tcW w:w="5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nformat"/>
        <w:ind w:left="0" w:hanging="0"/>
        <w:jc w:val="both"/>
        <w:rPr/>
      </w:pPr>
      <w:r>
        <w:rPr>
          <w:rFonts w:ascii="Times New Roman" w:hAnsi="Times New Roman"/>
          <w:sz w:val="26"/>
          <w:szCs w:val="26"/>
        </w:rPr>
        <w:t xml:space="preserve">"__" ___________ 20__ г. </w:t>
      </w:r>
      <w:hyperlink w:anchor="Par775">
        <w:r>
          <w:rPr>
            <w:rStyle w:val="Style14"/>
            <w:rFonts w:ascii="Times New Roman" w:hAnsi="Times New Roman"/>
            <w:color w:val="0000FF"/>
            <w:sz w:val="26"/>
            <w:szCs w:val="26"/>
          </w:rPr>
          <w:t>&lt;3&gt;</w:t>
        </w:r>
      </w:hyperlink>
      <w:r>
        <w:rPr>
          <w:rFonts w:ascii="Times New Roman" w:hAnsi="Times New Roman"/>
          <w:sz w:val="26"/>
          <w:szCs w:val="26"/>
        </w:rPr>
        <w:t xml:space="preserve"> получено заявление ___________________________</w:t>
      </w:r>
    </w:p>
    <w:p>
      <w:pPr>
        <w:pStyle w:val="ConsPlusNonformat"/>
        <w:ind w:left="0" w:hanging="0"/>
        <w:jc w:val="both"/>
        <w:rPr/>
      </w:pPr>
      <w:r>
        <w:rPr>
          <w:rFonts w:ascii="Times New Roman" w:hAnsi="Times New Roman"/>
          <w:sz w:val="26"/>
          <w:szCs w:val="26"/>
        </w:rPr>
        <w:t xml:space="preserve">______________________________________________________________________ </w:t>
      </w:r>
      <w:hyperlink w:anchor="Par776">
        <w:r>
          <w:rPr>
            <w:rStyle w:val="Style14"/>
            <w:rFonts w:ascii="Times New Roman" w:hAnsi="Times New Roman"/>
            <w:color w:val="0000FF"/>
            <w:sz w:val="26"/>
            <w:szCs w:val="26"/>
          </w:rPr>
          <w:t>&lt;4&gt;</w:t>
        </w:r>
      </w:hyperlink>
      <w:r>
        <w:rPr>
          <w:rFonts w:ascii="Times New Roman" w:hAnsi="Times New Roman"/>
          <w:sz w:val="26"/>
          <w:szCs w:val="26"/>
        </w:rPr>
        <w:t>.</w:t>
      </w:r>
    </w:p>
    <w:p>
      <w:pPr>
        <w:pStyle w:val="ConsPlusNonformat"/>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nformat"/>
        <w:ind w:left="0" w:hanging="0"/>
        <w:jc w:val="both"/>
        <w:rPr>
          <w:b w:val="false"/>
          <w:b w:val="false"/>
        </w:rPr>
      </w:pPr>
      <w:bookmarkStart w:id="452" w:name="Par756"/>
      <w:bookmarkEnd w:id="452"/>
      <w:r>
        <w:rPr>
          <w:rFonts w:ascii="Times New Roman" w:hAnsi="Times New Roman"/>
          <w:sz w:val="26"/>
          <w:szCs w:val="26"/>
        </w:rPr>
        <w:t>Получатель выписки: _______________________________________________________</w:t>
      </w:r>
    </w:p>
    <w:p>
      <w:pPr>
        <w:pStyle w:val="ConsPlusNonformat"/>
        <w:ind w:left="0" w:hanging="0"/>
        <w:jc w:val="both"/>
        <w:rPr>
          <w:b w:val="false"/>
          <w:b w:val="false"/>
        </w:rPr>
      </w:pPr>
      <w:r>
        <w:rPr>
          <w:rFonts w:ascii="Times New Roman" w:hAnsi="Times New Roman"/>
          <w:sz w:val="26"/>
          <w:szCs w:val="26"/>
        </w:rPr>
        <w:t>__________________________________________________________________________.</w:t>
      </w:r>
    </w:p>
    <w:p>
      <w:pPr>
        <w:pStyle w:val="ConsPlusNonformat"/>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nformat"/>
        <w:ind w:left="0" w:hanging="0"/>
        <w:jc w:val="both"/>
        <w:rPr>
          <w:b w:val="false"/>
          <w:b w:val="false"/>
        </w:rPr>
      </w:pPr>
      <w:r>
        <w:rPr>
          <w:rFonts w:ascii="Times New Roman" w:hAnsi="Times New Roman"/>
          <w:sz w:val="26"/>
          <w:szCs w:val="26"/>
        </w:rPr>
        <w:t xml:space="preserve">    </w:t>
      </w:r>
      <w:r>
        <w:rPr>
          <w:rFonts w:ascii="Times New Roman" w:hAnsi="Times New Roman"/>
          <w:sz w:val="26"/>
          <w:szCs w:val="26"/>
        </w:rPr>
        <w:t>Использование сведений, содержащихся в настоящей выписке, способами или</w:t>
      </w:r>
    </w:p>
    <w:p>
      <w:pPr>
        <w:pStyle w:val="ConsPlusNonformat"/>
        <w:ind w:left="0" w:hanging="0"/>
        <w:jc w:val="both"/>
        <w:rPr>
          <w:b w:val="false"/>
          <w:b w:val="false"/>
        </w:rPr>
      </w:pPr>
      <w:r>
        <w:rPr>
          <w:rFonts w:ascii="Times New Roman" w:hAnsi="Times New Roman"/>
          <w:sz w:val="26"/>
          <w:szCs w:val="26"/>
        </w:rPr>
        <w:t>в    форме,   которые   наносят   ущерб   правам   и   законным   интересам</w:t>
      </w:r>
    </w:p>
    <w:p>
      <w:pPr>
        <w:pStyle w:val="ConsPlusNonformat"/>
        <w:ind w:left="0" w:hanging="0"/>
        <w:jc w:val="both"/>
        <w:rPr>
          <w:b w:val="false"/>
          <w:b w:val="false"/>
        </w:rPr>
      </w:pPr>
      <w:r>
        <w:rPr>
          <w:rFonts w:ascii="Times New Roman" w:hAnsi="Times New Roman"/>
          <w:sz w:val="26"/>
          <w:szCs w:val="26"/>
        </w:rPr>
        <w:t>правообладателей, влечет ответственность, предусмотренную законодательством</w:t>
      </w:r>
    </w:p>
    <w:p>
      <w:pPr>
        <w:pStyle w:val="ConsPlusNonformat"/>
        <w:ind w:left="0" w:hanging="0"/>
        <w:jc w:val="both"/>
        <w:rPr>
          <w:b w:val="false"/>
          <w:b w:val="false"/>
        </w:rPr>
      </w:pPr>
      <w:r>
        <w:rPr>
          <w:rFonts w:ascii="Times New Roman" w:hAnsi="Times New Roman"/>
          <w:sz w:val="26"/>
          <w:szCs w:val="26"/>
        </w:rPr>
        <w:t>Российской Федерации.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453" w:name="__UnoMark__2547_791869875"/>
            <w:bookmarkStart w:id="454" w:name="__UnoMark__2548_791869875"/>
            <w:bookmarkEnd w:id="453"/>
            <w:bookmarkEnd w:id="454"/>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455" w:name="__UnoMark__2549_791869875"/>
            <w:bookmarkStart w:id="456" w:name="__UnoMark__2550_791869875"/>
            <w:bookmarkEnd w:id="455"/>
            <w:bookmarkEnd w:id="456"/>
            <w:r>
              <w:rPr>
                <w:rFonts w:ascii="Times New Roman" w:hAnsi="Times New Roman"/>
                <w:sz w:val="26"/>
                <w:szCs w:val="26"/>
              </w:rPr>
              <w:t>подпись</w:t>
            </w:r>
          </w:p>
          <w:p>
            <w:pPr>
              <w:pStyle w:val="ConsPlusNormal"/>
              <w:ind w:left="0" w:hanging="0"/>
              <w:jc w:val="center"/>
              <w:rPr>
                <w:b w:val="false"/>
                <w:b w:val="false"/>
              </w:rPr>
            </w:pPr>
            <w:bookmarkStart w:id="457" w:name="__UnoMark__2551_791869875"/>
            <w:bookmarkStart w:id="458" w:name="__UnoMark__2552_791869875"/>
            <w:bookmarkEnd w:id="457"/>
            <w:bookmarkEnd w:id="458"/>
            <w:r>
              <w:rPr>
                <w:rFonts w:ascii="Times New Roman" w:hAnsi="Times New Roman"/>
                <w:sz w:val="26"/>
                <w:szCs w:val="26"/>
              </w:rPr>
              <w:t>инициалы, фамилия</w:t>
            </w:r>
          </w:p>
          <w:p>
            <w:pPr>
              <w:pStyle w:val="ConsPlusNormal"/>
              <w:ind w:left="0" w:hanging="0"/>
              <w:jc w:val="center"/>
              <w:rPr>
                <w:b w:val="false"/>
                <w:b w:val="false"/>
              </w:rPr>
            </w:pPr>
            <w:bookmarkStart w:id="459" w:name="__UnoMark__2553_791869875"/>
            <w:bookmarkStart w:id="460" w:name="__UnoMark__2554_791869875"/>
            <w:bookmarkEnd w:id="459"/>
            <w:bookmarkEnd w:id="460"/>
            <w:r>
              <w:rPr>
                <w:rFonts w:ascii="Times New Roman" w:hAnsi="Times New Roman"/>
                <w:sz w:val="26"/>
                <w:szCs w:val="26"/>
              </w:rPr>
              <w:t>м.п.</w:t>
            </w:r>
          </w:p>
        </w:tc>
      </w:tr>
    </w:tbl>
    <w:p>
      <w:pPr>
        <w:sectPr>
          <w:type w:val="nextPage"/>
          <w:pgSz w:orient="landscape" w:w="16838" w:h="11906"/>
          <w:pgMar w:left="1134" w:right="1134" w:header="0" w:top="1701" w:footer="0" w:bottom="850" w:gutter="0"/>
          <w:pgNumType w:fmt="decimal"/>
          <w:formProt w:val="false"/>
          <w:textDirection w:val="lrTb"/>
          <w:docGrid w:type="default" w:linePitch="240" w:charSpace="4294961151"/>
        </w:sectPr>
      </w:pP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bookmarkStart w:id="461" w:name="Par773"/>
      <w:bookmarkEnd w:id="461"/>
      <w:r>
        <w:rPr>
          <w:rFonts w:ascii="Times New Roman" w:hAnsi="Times New Roman"/>
          <w:sz w:val="26"/>
          <w:szCs w:val="26"/>
        </w:rPr>
        <w:t>&lt;1&gt; Указывается дата запроса, проставленная в нем заявителем.</w:t>
      </w:r>
    </w:p>
    <w:p>
      <w:pPr>
        <w:pStyle w:val="ConsPlusNormal"/>
        <w:ind w:left="0" w:firstLine="540"/>
        <w:jc w:val="both"/>
        <w:rPr>
          <w:b w:val="false"/>
          <w:b w:val="false"/>
        </w:rPr>
      </w:pPr>
      <w:bookmarkStart w:id="462" w:name="Par774"/>
      <w:bookmarkEnd w:id="462"/>
      <w:r>
        <w:rPr>
          <w:rFonts w:ascii="Times New Roman" w:hAnsi="Times New Roman"/>
          <w:sz w:val="26"/>
          <w:szCs w:val="26"/>
        </w:rPr>
        <w:t>&lt;2&gt; Указывается дата получения запроса органом регистрации прав.</w:t>
      </w:r>
    </w:p>
    <w:p>
      <w:pPr>
        <w:pStyle w:val="ConsPlusNormal"/>
        <w:ind w:left="0" w:firstLine="540"/>
        <w:jc w:val="both"/>
        <w:rPr>
          <w:b w:val="false"/>
          <w:b w:val="false"/>
        </w:rPr>
      </w:pPr>
      <w:bookmarkStart w:id="463" w:name="Par775"/>
      <w:bookmarkEnd w:id="463"/>
      <w:r>
        <w:rPr>
          <w:rFonts w:ascii="Times New Roman" w:hAnsi="Times New Roman"/>
          <w:sz w:val="26"/>
          <w:szCs w:val="26"/>
        </w:rPr>
        <w:t>&lt;3&gt; Указывается дата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w:t>
      </w:r>
    </w:p>
    <w:p>
      <w:pPr>
        <w:pStyle w:val="ConsPlusNormal"/>
        <w:ind w:left="0" w:firstLine="540"/>
        <w:jc w:val="both"/>
        <w:rPr>
          <w:b w:val="false"/>
          <w:b w:val="false"/>
        </w:rPr>
      </w:pPr>
      <w:bookmarkStart w:id="464" w:name="Par776"/>
      <w:bookmarkEnd w:id="464"/>
      <w:r>
        <w:rPr>
          <w:rFonts w:ascii="Times New Roman" w:hAnsi="Times New Roman"/>
          <w:sz w:val="26"/>
          <w:szCs w:val="26"/>
        </w:rPr>
        <w:t>&lt;4&gt; Указывается вид учетно-регистрационного(ых) действия(й), об осуществлении которого(ых) ходатайствует заявитель (например, "о постановке на учет объекта недвижимости", "об учете изменений в связи с исправлением реестровой ошибки", "о государственной регистрации права собственности", "о государственной регистрации ипотеки в силу закона", "о государственной регистрации договора участия в долевом строительстве").</w:t>
      </w:r>
    </w:p>
    <w:p>
      <w:pPr>
        <w:pStyle w:val="ConsPlusNormal"/>
        <w:ind w:left="0" w:firstLine="540"/>
        <w:jc w:val="both"/>
        <w:rPr>
          <w:b w:val="false"/>
          <w:b w:val="false"/>
        </w:rPr>
      </w:pPr>
      <w:r>
        <w:rPr>
          <w:rFonts w:ascii="Times New Roman" w:hAnsi="Times New Roman"/>
          <w:sz w:val="26"/>
          <w:szCs w:val="26"/>
        </w:rPr>
        <w:t>В выписке указываются сведения обо всех заявлениях о государственном кадастровом учете и (или) государственной регистрации прав, находящихся на рассмотрении в органе регистрации прав на дату получения им запроса о предоставлении соответствующей выписки.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0"/>
        <w:rPr>
          <w:b w:val="false"/>
          <w:b w:val="false"/>
        </w:rPr>
      </w:pPr>
      <w:r>
        <w:rPr>
          <w:rFonts w:ascii="Times New Roman" w:hAnsi="Times New Roman"/>
          <w:sz w:val="26"/>
          <w:szCs w:val="26"/>
        </w:rPr>
        <w:t>Приложение N 5</w:t>
      </w:r>
    </w:p>
    <w:p>
      <w:pPr>
        <w:pStyle w:val="ConsPlusNormal"/>
        <w:ind w:left="0" w:hanging="0"/>
        <w:jc w:val="right"/>
        <w:rPr>
          <w:b w:val="false"/>
          <w:b w:val="false"/>
        </w:rPr>
      </w:pPr>
      <w:r>
        <w:rPr>
          <w:rFonts w:ascii="Times New Roman" w:hAnsi="Times New Roman"/>
          <w:sz w:val="26"/>
          <w:szCs w:val="26"/>
        </w:rPr>
        <w:t>к приказу Минэкономразвития России</w:t>
      </w:r>
    </w:p>
    <w:p>
      <w:pPr>
        <w:pStyle w:val="ConsPlusNormal"/>
        <w:ind w:left="0" w:hanging="0"/>
        <w:jc w:val="right"/>
        <w:rPr>
          <w:b w:val="false"/>
          <w:b w:val="false"/>
        </w:rPr>
      </w:pPr>
      <w:r>
        <w:rPr>
          <w:rFonts w:ascii="Times New Roman" w:hAnsi="Times New Roman"/>
          <w:sz w:val="26"/>
          <w:szCs w:val="26"/>
        </w:rPr>
        <w:t>от 20 июня 2016 г. N 378</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Список изменяющих документов</w:t>
      </w:r>
    </w:p>
    <w:p>
      <w:pPr>
        <w:pStyle w:val="ConsPlusNormal"/>
        <w:ind w:left="0" w:hanging="0"/>
        <w:jc w:val="center"/>
        <w:rPr/>
      </w:pPr>
      <w:r>
        <w:rPr>
          <w:rFonts w:ascii="Times New Roman" w:hAnsi="Times New Roman"/>
          <w:sz w:val="26"/>
          <w:szCs w:val="26"/>
        </w:rPr>
        <w:t xml:space="preserve">(введено </w:t>
      </w:r>
      <w:hyperlink r:id="rId12">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21.12.2016 N 831)</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465" w:name="Par790"/>
      <w:bookmarkEnd w:id="465"/>
      <w:r>
        <w:rPr>
          <w:rFonts w:ascii="Times New Roman" w:hAnsi="Times New Roman"/>
          <w:b/>
          <w:sz w:val="26"/>
          <w:szCs w:val="26"/>
        </w:rPr>
        <w:t>ФОРМА ВЫПИСКИ</w:t>
      </w:r>
    </w:p>
    <w:p>
      <w:pPr>
        <w:pStyle w:val="ConsPlusNormal"/>
        <w:ind w:left="0" w:hanging="0"/>
        <w:jc w:val="center"/>
        <w:rPr>
          <w:b w:val="false"/>
          <w:b w:val="false"/>
        </w:rPr>
      </w:pPr>
      <w:r>
        <w:rPr>
          <w:rFonts w:ascii="Times New Roman" w:hAnsi="Times New Roman"/>
          <w:b/>
          <w:sz w:val="26"/>
          <w:szCs w:val="26"/>
        </w:rPr>
        <w:t>О ЗОНЕ С ОСОБЫМИ УСЛОВИЯМИ ИСПОЛЬЗОВАНИЯ ТЕРРИТОРИЙ,</w:t>
      </w:r>
    </w:p>
    <w:p>
      <w:pPr>
        <w:pStyle w:val="ConsPlusNormal"/>
        <w:ind w:left="0" w:hanging="0"/>
        <w:jc w:val="center"/>
        <w:rPr>
          <w:b w:val="false"/>
          <w:b w:val="false"/>
        </w:rPr>
      </w:pPr>
      <w:r>
        <w:rPr>
          <w:rFonts w:ascii="Times New Roman" w:hAnsi="Times New Roman"/>
          <w:b/>
          <w:sz w:val="26"/>
          <w:szCs w:val="26"/>
        </w:rPr>
        <w:t>ТЕРРИТОРИАЛЬНОЙ ЗОНЕ, ТЕРРИТОРИИ ОБЪЕКТА КУЛЬТУРНОГО</w:t>
      </w:r>
    </w:p>
    <w:p>
      <w:pPr>
        <w:pStyle w:val="ConsPlusNormal"/>
        <w:ind w:left="0" w:hanging="0"/>
        <w:jc w:val="center"/>
        <w:rPr>
          <w:b w:val="false"/>
          <w:b w:val="false"/>
        </w:rPr>
      </w:pPr>
      <w:r>
        <w:rPr>
          <w:rFonts w:ascii="Times New Roman" w:hAnsi="Times New Roman"/>
          <w:b/>
          <w:sz w:val="26"/>
          <w:szCs w:val="26"/>
        </w:rPr>
        <w:t>НАСЛЕДИЯ, ТЕРРИТОРИИ ОПЕРЕЖАЮЩЕГО СОЦИАЛЬНО-ЭКОНОМИЧЕСКОГО</w:t>
      </w:r>
    </w:p>
    <w:p>
      <w:pPr>
        <w:pStyle w:val="ConsPlusNormal"/>
        <w:ind w:left="0" w:hanging="0"/>
        <w:jc w:val="center"/>
        <w:rPr>
          <w:b w:val="false"/>
          <w:b w:val="false"/>
        </w:rPr>
      </w:pPr>
      <w:r>
        <w:rPr>
          <w:rFonts w:ascii="Times New Roman" w:hAnsi="Times New Roman"/>
          <w:b/>
          <w:sz w:val="26"/>
          <w:szCs w:val="26"/>
        </w:rPr>
        <w:t>РАЗВИТИЯ, ЗОНЕ ТЕРРИТОРИАЛЬНОГО РАЗВИТИЯ В РОССИЙСКОЙ</w:t>
      </w:r>
    </w:p>
    <w:p>
      <w:pPr>
        <w:pStyle w:val="ConsPlusNormal"/>
        <w:ind w:left="0" w:hanging="0"/>
        <w:jc w:val="center"/>
        <w:rPr>
          <w:b w:val="false"/>
          <w:b w:val="false"/>
        </w:rPr>
      </w:pPr>
      <w:r>
        <w:rPr>
          <w:rFonts w:ascii="Times New Roman" w:hAnsi="Times New Roman"/>
          <w:b/>
          <w:sz w:val="26"/>
          <w:szCs w:val="26"/>
        </w:rPr>
        <w:t>ФЕДЕРАЦИИ, ИГОРНОЙ ЗОНЕ, ЛЕСНИЧЕСТВЕ, ЛЕСОПАРКЕ, ОСОБО</w:t>
      </w:r>
    </w:p>
    <w:p>
      <w:pPr>
        <w:pStyle w:val="ConsPlusNormal"/>
        <w:ind w:left="0" w:hanging="0"/>
        <w:jc w:val="center"/>
        <w:rPr>
          <w:b w:val="false"/>
          <w:b w:val="false"/>
        </w:rPr>
      </w:pPr>
      <w:r>
        <w:rPr>
          <w:rFonts w:ascii="Times New Roman" w:hAnsi="Times New Roman"/>
          <w:b/>
          <w:sz w:val="26"/>
          <w:szCs w:val="26"/>
        </w:rPr>
        <w:t>ОХРАНЯЕМОЙ ПРИРОДНОЙ ТЕРРИТОРИИ, ОСОБОЙ ЭКОНОМИЧЕСКОЙ ЗОНЕ,</w:t>
      </w:r>
    </w:p>
    <w:p>
      <w:pPr>
        <w:pStyle w:val="ConsPlusNormal"/>
        <w:ind w:left="0" w:hanging="0"/>
        <w:jc w:val="center"/>
        <w:rPr>
          <w:b w:val="false"/>
          <w:b w:val="false"/>
        </w:rPr>
      </w:pPr>
      <w:r>
        <w:rPr>
          <w:rFonts w:ascii="Times New Roman" w:hAnsi="Times New Roman"/>
          <w:b/>
          <w:sz w:val="26"/>
          <w:szCs w:val="26"/>
        </w:rPr>
        <w:t>ОХОТНИЧЬЕМ УГОДЬЕ, БЕРЕГОВОЙ ЛИНИИ (ГРАНИЦЕ ВОДНОГО</w:t>
      </w:r>
    </w:p>
    <w:p>
      <w:pPr>
        <w:pStyle w:val="ConsPlusNormal"/>
        <w:ind w:left="0" w:hanging="0"/>
        <w:jc w:val="center"/>
        <w:rPr>
          <w:b w:val="false"/>
          <w:b w:val="false"/>
        </w:rPr>
      </w:pPr>
      <w:r>
        <w:rPr>
          <w:rFonts w:ascii="Times New Roman" w:hAnsi="Times New Roman"/>
          <w:b/>
          <w:sz w:val="26"/>
          <w:szCs w:val="26"/>
        </w:rPr>
        <w:t>ОБЪЕКТА), ПРОЕКТЕ МЕЖЕВАНИЯ ТЕРРИТОРИИ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_____________________________________________</w:t>
      </w:r>
    </w:p>
    <w:p>
      <w:pPr>
        <w:pStyle w:val="ConsPlusNormal"/>
        <w:ind w:left="0" w:hanging="0"/>
        <w:jc w:val="center"/>
        <w:rPr>
          <w:b w:val="false"/>
          <w:b w:val="false"/>
        </w:rPr>
      </w:pPr>
      <w:r>
        <w:rPr>
          <w:rFonts w:ascii="Times New Roman" w:hAnsi="Times New Roman"/>
          <w:sz w:val="26"/>
          <w:szCs w:val="26"/>
        </w:rPr>
        <w:t>(полное наименование органа регистрации прав)</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r>
        <w:rPr>
          <w:rFonts w:ascii="Times New Roman" w:hAnsi="Times New Roman"/>
          <w:sz w:val="26"/>
          <w:szCs w:val="26"/>
        </w:rPr>
        <w:t>Раздел 1</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ВЫПИСКА</w:t>
      </w:r>
    </w:p>
    <w:p>
      <w:pPr>
        <w:pStyle w:val="ConsPlusNormal"/>
        <w:ind w:left="0" w:hanging="0"/>
        <w:jc w:val="center"/>
        <w:rPr>
          <w:b w:val="false"/>
          <w:b w:val="false"/>
        </w:rPr>
      </w:pPr>
      <w:r>
        <w:rPr>
          <w:rFonts w:ascii="Times New Roman" w:hAnsi="Times New Roman"/>
          <w:sz w:val="26"/>
          <w:szCs w:val="26"/>
        </w:rPr>
        <w:t>О ЗОНЕ С ОСОБЫМИ УСЛОВИЯМИ ИСПОЛЬЗОВАНИЯ ТЕРРИТОРИЙ,</w:t>
      </w:r>
    </w:p>
    <w:p>
      <w:pPr>
        <w:pStyle w:val="ConsPlusNormal"/>
        <w:ind w:left="0" w:hanging="0"/>
        <w:jc w:val="center"/>
        <w:rPr>
          <w:b w:val="false"/>
          <w:b w:val="false"/>
        </w:rPr>
      </w:pPr>
      <w:r>
        <w:rPr>
          <w:rFonts w:ascii="Times New Roman" w:hAnsi="Times New Roman"/>
          <w:sz w:val="26"/>
          <w:szCs w:val="26"/>
        </w:rPr>
        <w:t>ТЕРРИТОРИАЛЬНОЙ ЗОНЕ, ТЕРРИТОРИИ ОБЪЕКТА КУЛЬТУРНОГО</w:t>
      </w:r>
    </w:p>
    <w:p>
      <w:pPr>
        <w:pStyle w:val="ConsPlusNormal"/>
        <w:ind w:left="0" w:hanging="0"/>
        <w:jc w:val="center"/>
        <w:rPr>
          <w:b w:val="false"/>
          <w:b w:val="false"/>
        </w:rPr>
      </w:pPr>
      <w:r>
        <w:rPr>
          <w:rFonts w:ascii="Times New Roman" w:hAnsi="Times New Roman"/>
          <w:sz w:val="26"/>
          <w:szCs w:val="26"/>
        </w:rPr>
        <w:t>НАСЛЕДИЯ, ТЕРРИТОРИИ ОПЕРЕЖАЮЩЕГО СОЦИАЛЬНО-ЭКОНОМИЧЕСКОГО</w:t>
      </w:r>
    </w:p>
    <w:p>
      <w:pPr>
        <w:pStyle w:val="ConsPlusNormal"/>
        <w:ind w:left="0" w:hanging="0"/>
        <w:jc w:val="center"/>
        <w:rPr>
          <w:b w:val="false"/>
          <w:b w:val="false"/>
        </w:rPr>
      </w:pPr>
      <w:r>
        <w:rPr>
          <w:rFonts w:ascii="Times New Roman" w:hAnsi="Times New Roman"/>
          <w:sz w:val="26"/>
          <w:szCs w:val="26"/>
        </w:rPr>
        <w:t>РАЗВИТИЯ, ЗОНЕ ТЕРРИТОРИАЛЬНОГО РАЗВИТИЯ В РОССИЙСКОЙ</w:t>
      </w:r>
    </w:p>
    <w:p>
      <w:pPr>
        <w:pStyle w:val="ConsPlusNormal"/>
        <w:ind w:left="0" w:hanging="0"/>
        <w:jc w:val="center"/>
        <w:rPr>
          <w:b w:val="false"/>
          <w:b w:val="false"/>
        </w:rPr>
      </w:pPr>
      <w:r>
        <w:rPr>
          <w:rFonts w:ascii="Times New Roman" w:hAnsi="Times New Roman"/>
          <w:sz w:val="26"/>
          <w:szCs w:val="26"/>
        </w:rPr>
        <w:t>ФЕДЕРАЦИИ, ИГОРНОЙ ЗОНЕ, ЛЕСНИЧЕСТВЕ, ЛЕСОПАРКЕ, ОСОБО</w:t>
      </w:r>
    </w:p>
    <w:p>
      <w:pPr>
        <w:pStyle w:val="ConsPlusNormal"/>
        <w:ind w:left="0" w:hanging="0"/>
        <w:jc w:val="center"/>
        <w:rPr>
          <w:b w:val="false"/>
          <w:b w:val="false"/>
        </w:rPr>
      </w:pPr>
      <w:r>
        <w:rPr>
          <w:rFonts w:ascii="Times New Roman" w:hAnsi="Times New Roman"/>
          <w:sz w:val="26"/>
          <w:szCs w:val="26"/>
        </w:rPr>
        <w:t>ОХРАНЯЕМОЙ ПРИРОДНОЙ ТЕРРИТОРИИ, ОСОБОЙ ЭКОНОМИЧЕСКОЙ ЗОНЕ,</w:t>
      </w:r>
    </w:p>
    <w:p>
      <w:pPr>
        <w:pStyle w:val="ConsPlusNormal"/>
        <w:ind w:left="0" w:hanging="0"/>
        <w:jc w:val="center"/>
        <w:rPr>
          <w:b w:val="false"/>
          <w:b w:val="false"/>
        </w:rPr>
      </w:pPr>
      <w:r>
        <w:rPr>
          <w:rFonts w:ascii="Times New Roman" w:hAnsi="Times New Roman"/>
          <w:sz w:val="26"/>
          <w:szCs w:val="26"/>
        </w:rPr>
        <w:t>ОХОТНИЧЬЕМ УГОДЬЕ, БЕРЕГОВОЙ ЛИНИИ (ГРАНИЦЕ ВОДНОГО</w:t>
      </w:r>
    </w:p>
    <w:p>
      <w:pPr>
        <w:pStyle w:val="ConsPlusNormal"/>
        <w:ind w:left="0" w:hanging="0"/>
        <w:jc w:val="center"/>
        <w:rPr>
          <w:b w:val="false"/>
          <w:b w:val="false"/>
        </w:rPr>
      </w:pPr>
      <w:r>
        <w:rPr>
          <w:rFonts w:ascii="Times New Roman" w:hAnsi="Times New Roman"/>
          <w:sz w:val="26"/>
          <w:szCs w:val="26"/>
        </w:rPr>
        <w:t>ОБЪЕКТА), ПРОЕКТЕ МЕЖЕВАНИЯ ТЕРРИТОРИИ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pPr>
      <w:r>
        <w:rPr>
          <w:rFonts w:ascii="Times New Roman" w:hAnsi="Times New Roman"/>
          <w:sz w:val="26"/>
          <w:szCs w:val="26"/>
        </w:rPr>
        <w:t xml:space="preserve">На основании запроса от ________________________ </w:t>
      </w:r>
      <w:hyperlink w:anchor="Par1038">
        <w:r>
          <w:rPr>
            <w:rStyle w:val="Style14"/>
            <w:rFonts w:ascii="Times New Roman" w:hAnsi="Times New Roman"/>
            <w:color w:val="0000FF"/>
            <w:sz w:val="26"/>
            <w:szCs w:val="26"/>
          </w:rPr>
          <w:t>&lt;1&gt;</w:t>
        </w:r>
      </w:hyperlink>
      <w:r>
        <w:rPr>
          <w:rFonts w:ascii="Times New Roman" w:hAnsi="Times New Roman"/>
          <w:sz w:val="26"/>
          <w:szCs w:val="26"/>
        </w:rPr>
        <w:t xml:space="preserve">, поступившего на рассмотрение _____________________________ </w:t>
      </w:r>
      <w:hyperlink w:anchor="Par1039">
        <w:r>
          <w:rPr>
            <w:rStyle w:val="Style14"/>
            <w:rFonts w:ascii="Times New Roman" w:hAnsi="Times New Roman"/>
            <w:color w:val="0000FF"/>
            <w:sz w:val="26"/>
            <w:szCs w:val="26"/>
          </w:rPr>
          <w:t>&lt;2&gt;</w:t>
        </w:r>
      </w:hyperlink>
      <w:r>
        <w:rPr>
          <w:rFonts w:ascii="Times New Roman" w:hAnsi="Times New Roman"/>
          <w:sz w:val="26"/>
          <w:szCs w:val="26"/>
        </w:rPr>
        <w:t>, сообщаем, что согласно записям Единого государственного реестра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5"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5"/>
        <w:gridCol w:w="1134"/>
        <w:gridCol w:w="2098"/>
        <w:gridCol w:w="510"/>
        <w:gridCol w:w="1361"/>
        <w:gridCol w:w="372"/>
        <w:gridCol w:w="1871"/>
        <w:gridCol w:w="433"/>
      </w:tblGrid>
      <w:tr>
        <w:trPr/>
        <w:tc>
          <w:tcPr>
            <w:tcW w:w="1295"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1</w:t>
            </w:r>
          </w:p>
        </w:tc>
        <w:tc>
          <w:tcPr>
            <w:tcW w:w="2098"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1:</w:t>
            </w:r>
          </w:p>
        </w:tc>
        <w:tc>
          <w:tcPr>
            <w:tcW w:w="510"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36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87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3"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5" w:type="dxa"/>
        <w:jc w:val="left"/>
        <w:tblInd w:w="62" w:type="dxa"/>
        <w:tblBorders>
          <w:bottom w:val="single" w:sz="4" w:space="0" w:color="000001"/>
          <w:insideH w:val="single" w:sz="4" w:space="0" w:color="000001"/>
        </w:tblBorders>
        <w:tblCellMar>
          <w:top w:w="102" w:type="dxa"/>
          <w:left w:w="62" w:type="dxa"/>
          <w:bottom w:w="102" w:type="dxa"/>
          <w:right w:w="62" w:type="dxa"/>
        </w:tblCellMar>
      </w:tblPr>
      <w:tblGrid>
        <w:gridCol w:w="4528"/>
        <w:gridCol w:w="4546"/>
      </w:tblGrid>
      <w:tr>
        <w:trPr/>
        <w:tc>
          <w:tcPr>
            <w:tcW w:w="4528" w:type="dxa"/>
            <w:tcBorders>
              <w:bottom w:val="single" w:sz="4" w:space="0" w:color="000001"/>
              <w:insideH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"__" _________ 20__ г.</w:t>
            </w:r>
          </w:p>
        </w:tc>
        <w:tc>
          <w:tcPr>
            <w:tcW w:w="4546" w:type="dxa"/>
            <w:tcBorders>
              <w:bottom w:val="single" w:sz="4" w:space="0" w:color="000001"/>
              <w:insideH w:val="single" w:sz="4" w:space="0" w:color="000001"/>
            </w:tcBorders>
            <w:shd w:fill="auto" w:val="clear"/>
          </w:tcPr>
          <w:p>
            <w:pPr>
              <w:pStyle w:val="ConsPlusNormal"/>
              <w:ind w:left="0" w:hanging="0"/>
              <w:jc w:val="right"/>
              <w:rPr>
                <w:b w:val="false"/>
                <w:b w:val="false"/>
              </w:rPr>
            </w:pPr>
            <w:r>
              <w:rPr>
                <w:rFonts w:ascii="Times New Roman" w:hAnsi="Times New Roman"/>
                <w:sz w:val="26"/>
                <w:szCs w:val="26"/>
              </w:rPr>
              <w:t>N _____________</w:t>
            </w:r>
          </w:p>
        </w:tc>
      </w:tr>
      <w:tr>
        <w:trPr/>
        <w:tc>
          <w:tcPr>
            <w:tcW w:w="45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466" w:name="Par828"/>
            <w:bookmarkEnd w:id="466"/>
            <w:r>
              <w:rPr>
                <w:rFonts w:ascii="Times New Roman" w:hAnsi="Times New Roman"/>
                <w:sz w:val="26"/>
                <w:szCs w:val="26"/>
              </w:rPr>
              <w:t>Реестровый (учетный) номер и дата его присвоения:</w:t>
            </w:r>
          </w:p>
        </w:tc>
        <w:tc>
          <w:tcPr>
            <w:tcW w:w="45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5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467" w:name="Par830"/>
            <w:bookmarkEnd w:id="467"/>
            <w:r>
              <w:rPr>
                <w:rFonts w:ascii="Times New Roman" w:hAnsi="Times New Roman"/>
                <w:sz w:val="26"/>
                <w:szCs w:val="26"/>
              </w:rPr>
              <w:t>Ранее присвоенный учетный номер:</w:t>
            </w:r>
          </w:p>
        </w:tc>
        <w:tc>
          <w:tcPr>
            <w:tcW w:w="45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5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468" w:name="Par832"/>
            <w:bookmarkEnd w:id="468"/>
            <w:r>
              <w:rPr>
                <w:rFonts w:ascii="Times New Roman" w:hAnsi="Times New Roman"/>
                <w:sz w:val="26"/>
                <w:szCs w:val="26"/>
              </w:rPr>
              <w:t>Индивидуальное обозначение:</w:t>
            </w:r>
          </w:p>
        </w:tc>
        <w:tc>
          <w:tcPr>
            <w:tcW w:w="45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798"/>
        <w:gridCol w:w="1531"/>
        <w:gridCol w:w="3742"/>
      </w:tblGrid>
      <w:tr>
        <w:trPr/>
        <w:tc>
          <w:tcPr>
            <w:tcW w:w="3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3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полное наименование должности</w:t>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подпись</w:t>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инициалы, фамилия</w:t>
            </w:r>
          </w:p>
        </w:tc>
      </w:tr>
      <w:tr>
        <w:trPr/>
        <w:tc>
          <w:tcPr>
            <w:tcW w:w="3798" w:type="dxa"/>
            <w:tcBorders>
              <w:top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31" w:type="dxa"/>
            <w:tcBorders>
              <w:top w:val="single" w:sz="4" w:space="0" w:color="000001"/>
            </w:tcBorders>
            <w:shd w:fill="auto" w:val="clear"/>
          </w:tcPr>
          <w:p>
            <w:pPr>
              <w:pStyle w:val="ConsPlusNormal"/>
              <w:ind w:left="0" w:hanging="0"/>
              <w:jc w:val="center"/>
              <w:rPr>
                <w:b w:val="false"/>
                <w:b w:val="false"/>
              </w:rPr>
            </w:pPr>
            <w:r>
              <w:rPr>
                <w:rFonts w:ascii="Times New Roman" w:hAnsi="Times New Roman"/>
                <w:sz w:val="26"/>
                <w:szCs w:val="26"/>
              </w:rPr>
              <w:t>м.п.</w:t>
            </w:r>
          </w:p>
        </w:tc>
        <w:tc>
          <w:tcPr>
            <w:tcW w:w="3742" w:type="dxa"/>
            <w:tcBorders>
              <w:top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5"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5"/>
        <w:gridCol w:w="1134"/>
        <w:gridCol w:w="2098"/>
        <w:gridCol w:w="510"/>
        <w:gridCol w:w="1361"/>
        <w:gridCol w:w="372"/>
        <w:gridCol w:w="1871"/>
        <w:gridCol w:w="433"/>
      </w:tblGrid>
      <w:tr>
        <w:trPr/>
        <w:tc>
          <w:tcPr>
            <w:tcW w:w="1295"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1</w:t>
            </w:r>
          </w:p>
        </w:tc>
        <w:tc>
          <w:tcPr>
            <w:tcW w:w="2098"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1:</w:t>
            </w:r>
          </w:p>
        </w:tc>
        <w:tc>
          <w:tcPr>
            <w:tcW w:w="510"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36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87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3"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5" w:type="dxa"/>
        <w:jc w:val="left"/>
        <w:tblInd w:w="62" w:type="dxa"/>
        <w:tblBorders/>
        <w:tblCellMar>
          <w:top w:w="102" w:type="dxa"/>
          <w:left w:w="62" w:type="dxa"/>
          <w:bottom w:w="102" w:type="dxa"/>
          <w:right w:w="62" w:type="dxa"/>
        </w:tblCellMar>
      </w:tblPr>
      <w:tblGrid>
        <w:gridCol w:w="4528"/>
        <w:gridCol w:w="4546"/>
      </w:tblGrid>
      <w:tr>
        <w:trPr/>
        <w:tc>
          <w:tcPr>
            <w:tcW w:w="4528" w:type="dxa"/>
            <w:tcBorders/>
            <w:shd w:fill="auto" w:val="clear"/>
          </w:tcPr>
          <w:p>
            <w:pPr>
              <w:pStyle w:val="ConsPlusNormal"/>
              <w:ind w:left="0" w:hanging="0"/>
              <w:jc w:val="left"/>
              <w:rPr>
                <w:b w:val="false"/>
                <w:b w:val="false"/>
              </w:rPr>
            </w:pPr>
            <w:r>
              <w:rPr>
                <w:rFonts w:ascii="Times New Roman" w:hAnsi="Times New Roman"/>
                <w:sz w:val="26"/>
                <w:szCs w:val="26"/>
              </w:rPr>
              <w:t>"__" _________ 20__ г.</w:t>
            </w:r>
          </w:p>
        </w:tc>
        <w:tc>
          <w:tcPr>
            <w:tcW w:w="4546" w:type="dxa"/>
            <w:tcBorders/>
            <w:shd w:fill="auto" w:val="clear"/>
          </w:tcPr>
          <w:p>
            <w:pPr>
              <w:pStyle w:val="ConsPlusNormal"/>
              <w:ind w:left="0" w:hanging="0"/>
              <w:jc w:val="right"/>
              <w:rPr>
                <w:b w:val="false"/>
                <w:b w:val="false"/>
              </w:rPr>
            </w:pPr>
            <w:r>
              <w:rPr>
                <w:rFonts w:ascii="Times New Roman" w:hAnsi="Times New Roman"/>
                <w:sz w:val="26"/>
                <w:szCs w:val="26"/>
              </w:rPr>
              <w:t>N _____________</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515"/>
        <w:gridCol w:w="5555"/>
      </w:tblGrid>
      <w:tr>
        <w:trPr/>
        <w:tc>
          <w:tcPr>
            <w:tcW w:w="3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Реестровый (учетный) номер:</w:t>
            </w:r>
          </w:p>
        </w:tc>
        <w:tc>
          <w:tcPr>
            <w:tcW w:w="55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4989"/>
        <w:gridCol w:w="4081"/>
      </w:tblGrid>
      <w:tr>
        <w:trPr/>
        <w:tc>
          <w:tcPr>
            <w:tcW w:w="4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469" w:name="Par860"/>
            <w:bookmarkEnd w:id="469"/>
            <w:r>
              <w:rPr>
                <w:rFonts w:ascii="Times New Roman" w:hAnsi="Times New Roman"/>
                <w:sz w:val="26"/>
                <w:szCs w:val="26"/>
              </w:rPr>
              <w:t>Реквизиты решения об установлении (изменении) зоны, территории, береговой линии (границы водного объекта), проекта межевания территории:</w:t>
            </w:r>
          </w:p>
        </w:tc>
        <w:tc>
          <w:tcPr>
            <w:tcW w:w="40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470" w:name="Par862"/>
            <w:bookmarkEnd w:id="470"/>
            <w:r>
              <w:rPr>
                <w:rFonts w:ascii="Times New Roman" w:hAnsi="Times New Roman"/>
                <w:sz w:val="26"/>
                <w:szCs w:val="26"/>
              </w:rPr>
              <w:t>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tc>
        <w:tc>
          <w:tcPr>
            <w:tcW w:w="40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471" w:name="Par864"/>
            <w:bookmarkEnd w:id="471"/>
            <w:r>
              <w:rPr>
                <w:rFonts w:ascii="Times New Roman" w:hAnsi="Times New Roman"/>
                <w:sz w:val="26"/>
                <w:szCs w:val="26"/>
              </w:rPr>
              <w:t>Реквизиты решения Правительства Российской Федерации о создании, об увеличении площади или о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tc>
        <w:tc>
          <w:tcPr>
            <w:tcW w:w="40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472" w:name="Par866"/>
            <w:bookmarkEnd w:id="472"/>
            <w:r>
              <w:rPr>
                <w:rFonts w:ascii="Times New Roman" w:hAnsi="Times New Roman"/>
                <w:sz w:val="26"/>
                <w:szCs w:val="26"/>
              </w:rPr>
              <w:t>Сведения о содержании ограничений использования объектов недвижимости:</w:t>
            </w:r>
          </w:p>
        </w:tc>
        <w:tc>
          <w:tcPr>
            <w:tcW w:w="40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473" w:name="Par868"/>
            <w:bookmarkEnd w:id="473"/>
            <w:r>
              <w:rPr>
                <w:rFonts w:ascii="Times New Roman" w:hAnsi="Times New Roman"/>
                <w:sz w:val="26"/>
                <w:szCs w:val="26"/>
              </w:rPr>
              <w:t>Виды разрешенного использования земельных участков, расположенных в территориальной зоне:</w:t>
            </w:r>
          </w:p>
        </w:tc>
        <w:tc>
          <w:tcPr>
            <w:tcW w:w="40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474" w:name="Par870"/>
            <w:bookmarkEnd w:id="474"/>
            <w:r>
              <w:rPr>
                <w:rFonts w:ascii="Times New Roman" w:hAnsi="Times New Roman"/>
                <w:sz w:val="26"/>
                <w:szCs w:val="26"/>
              </w:rPr>
              <w:t>Дата внесения (изменения, исключения) сведений о зоне, территории, береговой линии (границе водного объекта), проекте межевания территории:</w:t>
            </w:r>
          </w:p>
        </w:tc>
        <w:tc>
          <w:tcPr>
            <w:tcW w:w="40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475" w:name="Par872"/>
            <w:bookmarkEnd w:id="475"/>
            <w:r>
              <w:rPr>
                <w:rFonts w:ascii="Times New Roman" w:hAnsi="Times New Roman"/>
                <w:sz w:val="26"/>
                <w:szCs w:val="26"/>
              </w:rPr>
              <w:t>Сведения о карте (плане) объекта землеустройства:</w:t>
            </w:r>
          </w:p>
        </w:tc>
        <w:tc>
          <w:tcPr>
            <w:tcW w:w="40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798"/>
        <w:gridCol w:w="1531"/>
        <w:gridCol w:w="3742"/>
      </w:tblGrid>
      <w:tr>
        <w:trPr/>
        <w:tc>
          <w:tcPr>
            <w:tcW w:w="3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3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полное наименование должности</w:t>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подпись</w:t>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инициалы, фамилия</w:t>
            </w:r>
          </w:p>
        </w:tc>
      </w:tr>
      <w:tr>
        <w:trPr/>
        <w:tc>
          <w:tcPr>
            <w:tcW w:w="3798" w:type="dxa"/>
            <w:tcBorders>
              <w:top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31" w:type="dxa"/>
            <w:tcBorders>
              <w:top w:val="single" w:sz="4" w:space="0" w:color="000001"/>
            </w:tcBorders>
            <w:shd w:fill="auto" w:val="clear"/>
          </w:tcPr>
          <w:p>
            <w:pPr>
              <w:pStyle w:val="ConsPlusNormal"/>
              <w:ind w:left="0" w:hanging="0"/>
              <w:jc w:val="center"/>
              <w:rPr>
                <w:b w:val="false"/>
                <w:b w:val="false"/>
              </w:rPr>
            </w:pPr>
            <w:r>
              <w:rPr>
                <w:rFonts w:ascii="Times New Roman" w:hAnsi="Times New Roman"/>
                <w:sz w:val="26"/>
                <w:szCs w:val="26"/>
              </w:rPr>
              <w:t>м.п.</w:t>
            </w:r>
          </w:p>
        </w:tc>
        <w:tc>
          <w:tcPr>
            <w:tcW w:w="3742" w:type="dxa"/>
            <w:tcBorders>
              <w:top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r>
        <w:rPr>
          <w:rFonts w:ascii="Times New Roman" w:hAnsi="Times New Roman"/>
          <w:sz w:val="26"/>
          <w:szCs w:val="26"/>
        </w:rPr>
        <w:t>Раздел 2</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5"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5"/>
        <w:gridCol w:w="1134"/>
        <w:gridCol w:w="2098"/>
        <w:gridCol w:w="510"/>
        <w:gridCol w:w="1361"/>
        <w:gridCol w:w="372"/>
        <w:gridCol w:w="1871"/>
        <w:gridCol w:w="433"/>
      </w:tblGrid>
      <w:tr>
        <w:trPr/>
        <w:tc>
          <w:tcPr>
            <w:tcW w:w="1295"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2</w:t>
            </w:r>
          </w:p>
        </w:tc>
        <w:tc>
          <w:tcPr>
            <w:tcW w:w="2098"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2:</w:t>
            </w:r>
          </w:p>
        </w:tc>
        <w:tc>
          <w:tcPr>
            <w:tcW w:w="510"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36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87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3"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5" w:type="dxa"/>
        <w:jc w:val="left"/>
        <w:tblInd w:w="62" w:type="dxa"/>
        <w:tblBorders/>
        <w:tblCellMar>
          <w:top w:w="102" w:type="dxa"/>
          <w:left w:w="62" w:type="dxa"/>
          <w:bottom w:w="102" w:type="dxa"/>
          <w:right w:w="62" w:type="dxa"/>
        </w:tblCellMar>
      </w:tblPr>
      <w:tblGrid>
        <w:gridCol w:w="4528"/>
        <w:gridCol w:w="4546"/>
      </w:tblGrid>
      <w:tr>
        <w:trPr/>
        <w:tc>
          <w:tcPr>
            <w:tcW w:w="4528" w:type="dxa"/>
            <w:tcBorders/>
            <w:shd w:fill="auto" w:val="clear"/>
          </w:tcPr>
          <w:p>
            <w:pPr>
              <w:pStyle w:val="ConsPlusNormal"/>
              <w:ind w:left="0" w:hanging="0"/>
              <w:jc w:val="left"/>
              <w:rPr>
                <w:b w:val="false"/>
                <w:b w:val="false"/>
              </w:rPr>
            </w:pPr>
            <w:r>
              <w:rPr>
                <w:rFonts w:ascii="Times New Roman" w:hAnsi="Times New Roman"/>
                <w:sz w:val="26"/>
                <w:szCs w:val="26"/>
              </w:rPr>
              <w:t>"__" _________ 20__ г.</w:t>
            </w:r>
          </w:p>
        </w:tc>
        <w:tc>
          <w:tcPr>
            <w:tcW w:w="4546" w:type="dxa"/>
            <w:tcBorders/>
            <w:shd w:fill="auto" w:val="clear"/>
          </w:tcPr>
          <w:p>
            <w:pPr>
              <w:pStyle w:val="ConsPlusNormal"/>
              <w:ind w:left="0" w:hanging="0"/>
              <w:jc w:val="right"/>
              <w:rPr>
                <w:b w:val="false"/>
                <w:b w:val="false"/>
              </w:rPr>
            </w:pPr>
            <w:r>
              <w:rPr>
                <w:rFonts w:ascii="Times New Roman" w:hAnsi="Times New Roman"/>
                <w:sz w:val="26"/>
                <w:szCs w:val="26"/>
              </w:rPr>
              <w:t>N _____________</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515"/>
        <w:gridCol w:w="5555"/>
      </w:tblGrid>
      <w:tr>
        <w:trPr/>
        <w:tc>
          <w:tcPr>
            <w:tcW w:w="3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Реестровый (учетный) номер:</w:t>
            </w:r>
          </w:p>
        </w:tc>
        <w:tc>
          <w:tcPr>
            <w:tcW w:w="55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071"/>
      </w:tblGrid>
      <w:tr>
        <w:trPr/>
        <w:tc>
          <w:tcPr>
            <w:tcW w:w="9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firstLine="283"/>
              <w:jc w:val="both"/>
              <w:rPr>
                <w:b w:val="false"/>
                <w:b w:val="false"/>
              </w:rPr>
            </w:pPr>
            <w:bookmarkStart w:id="476" w:name="Par902"/>
            <w:bookmarkEnd w:id="476"/>
            <w:r>
              <w:rPr>
                <w:rFonts w:ascii="Times New Roman" w:hAnsi="Times New Roman"/>
                <w:sz w:val="26"/>
                <w:szCs w:val="26"/>
              </w:rPr>
              <w:t>План (чертеж, схема) границ зоны с особыми условиями использования территорий, территориальной зоны, территории объекта культурного наследия (памятников истории и культуры) народов Российской Федерации, территории опережающего социально-экономического развития, зоны территориального развития в Российской Федерации, игорной зоны, лесничества, лесопарка, особо охраняемой природной территории, особой экономической зоны, охотничьего угодья, береговой линии (границы водного объекта), земельных участков, подлежащих образованию в соответствии с утвержденным проектом межевания территории:</w:t>
            </w:r>
          </w:p>
        </w:tc>
      </w:tr>
      <w:tr>
        <w:trPr/>
        <w:tc>
          <w:tcPr>
            <w:tcW w:w="9071"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9071"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9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Масштаб &lt;3&gt;:</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798"/>
        <w:gridCol w:w="1531"/>
        <w:gridCol w:w="3742"/>
      </w:tblGrid>
      <w:tr>
        <w:trPr/>
        <w:tc>
          <w:tcPr>
            <w:tcW w:w="3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3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полное наименование должности</w:t>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подпись</w:t>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инициалы, фамилия</w:t>
            </w:r>
          </w:p>
        </w:tc>
      </w:tr>
      <w:tr>
        <w:trPr/>
        <w:tc>
          <w:tcPr>
            <w:tcW w:w="3798" w:type="dxa"/>
            <w:tcBorders>
              <w:top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31" w:type="dxa"/>
            <w:tcBorders>
              <w:top w:val="single" w:sz="4" w:space="0" w:color="000001"/>
            </w:tcBorders>
            <w:shd w:fill="auto" w:val="clear"/>
          </w:tcPr>
          <w:p>
            <w:pPr>
              <w:pStyle w:val="ConsPlusNormal"/>
              <w:ind w:left="0" w:hanging="0"/>
              <w:jc w:val="center"/>
              <w:rPr>
                <w:b w:val="false"/>
                <w:b w:val="false"/>
              </w:rPr>
            </w:pPr>
            <w:r>
              <w:rPr>
                <w:rFonts w:ascii="Times New Roman" w:hAnsi="Times New Roman"/>
                <w:sz w:val="26"/>
                <w:szCs w:val="26"/>
              </w:rPr>
              <w:t>м.п.</w:t>
            </w:r>
          </w:p>
        </w:tc>
        <w:tc>
          <w:tcPr>
            <w:tcW w:w="3742" w:type="dxa"/>
            <w:tcBorders>
              <w:top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r>
        <w:rPr>
          <w:rFonts w:ascii="Times New Roman" w:hAnsi="Times New Roman"/>
          <w:sz w:val="26"/>
          <w:szCs w:val="26"/>
        </w:rPr>
        <w:t>Раздел 3</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5"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5"/>
        <w:gridCol w:w="1134"/>
        <w:gridCol w:w="2098"/>
        <w:gridCol w:w="510"/>
        <w:gridCol w:w="1361"/>
        <w:gridCol w:w="372"/>
        <w:gridCol w:w="1871"/>
        <w:gridCol w:w="433"/>
      </w:tblGrid>
      <w:tr>
        <w:trPr/>
        <w:tc>
          <w:tcPr>
            <w:tcW w:w="1295"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3</w:t>
            </w:r>
          </w:p>
        </w:tc>
        <w:tc>
          <w:tcPr>
            <w:tcW w:w="2098"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3:</w:t>
            </w:r>
          </w:p>
        </w:tc>
        <w:tc>
          <w:tcPr>
            <w:tcW w:w="510"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36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87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3"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5" w:type="dxa"/>
        <w:jc w:val="left"/>
        <w:tblInd w:w="62" w:type="dxa"/>
        <w:tblBorders/>
        <w:tblCellMar>
          <w:top w:w="102" w:type="dxa"/>
          <w:left w:w="62" w:type="dxa"/>
          <w:bottom w:w="102" w:type="dxa"/>
          <w:right w:w="62" w:type="dxa"/>
        </w:tblCellMar>
      </w:tblPr>
      <w:tblGrid>
        <w:gridCol w:w="4528"/>
        <w:gridCol w:w="4546"/>
      </w:tblGrid>
      <w:tr>
        <w:trPr/>
        <w:tc>
          <w:tcPr>
            <w:tcW w:w="4528" w:type="dxa"/>
            <w:tcBorders/>
            <w:shd w:fill="auto" w:val="clear"/>
          </w:tcPr>
          <w:p>
            <w:pPr>
              <w:pStyle w:val="ConsPlusNormal"/>
              <w:ind w:left="0" w:hanging="0"/>
              <w:jc w:val="left"/>
              <w:rPr>
                <w:b w:val="false"/>
                <w:b w:val="false"/>
              </w:rPr>
            </w:pPr>
            <w:r>
              <w:rPr>
                <w:rFonts w:ascii="Times New Roman" w:hAnsi="Times New Roman"/>
                <w:sz w:val="26"/>
                <w:szCs w:val="26"/>
              </w:rPr>
              <w:t>"__" _________ 20__ г.</w:t>
            </w:r>
          </w:p>
        </w:tc>
        <w:tc>
          <w:tcPr>
            <w:tcW w:w="4546" w:type="dxa"/>
            <w:tcBorders/>
            <w:shd w:fill="auto" w:val="clear"/>
          </w:tcPr>
          <w:p>
            <w:pPr>
              <w:pStyle w:val="ConsPlusNormal"/>
              <w:ind w:left="0" w:hanging="0"/>
              <w:jc w:val="right"/>
              <w:rPr>
                <w:b w:val="false"/>
                <w:b w:val="false"/>
              </w:rPr>
            </w:pPr>
            <w:r>
              <w:rPr>
                <w:rFonts w:ascii="Times New Roman" w:hAnsi="Times New Roman"/>
                <w:sz w:val="26"/>
                <w:szCs w:val="26"/>
              </w:rPr>
              <w:t>N _____________</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515"/>
        <w:gridCol w:w="5555"/>
      </w:tblGrid>
      <w:tr>
        <w:trPr/>
        <w:tc>
          <w:tcPr>
            <w:tcW w:w="3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Реестровый (учетный) номер:</w:t>
            </w:r>
          </w:p>
        </w:tc>
        <w:tc>
          <w:tcPr>
            <w:tcW w:w="55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b w:val="false"/>
          <w:b w:val="false"/>
        </w:rPr>
      </w:pPr>
      <w:r>
        <w:rPr>
          <w:rFonts w:ascii="Times New Roman" w:hAnsi="Times New Roman"/>
          <w:sz w:val="26"/>
          <w:szCs w:val="26"/>
        </w:rPr>
        <w:t>Сведения о местоположении границ зоны с особыми условиями использования территорий, территориальной зоны, территории объекта культурного наследия (памятников истории и культуры) народов Российской Федерации, территории опережающего социально-экономического развития, зоны территориального развития в Российской Федерации, игорной зоны, лесничества, лесопарка, особо охраняемой природной территории, особой экономической зоны, охотничьего угодья, земельных участков, подлежащих образованию в соответствии с утвержденным проектом межевания территории: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82"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2608"/>
        <w:gridCol w:w="679"/>
        <w:gridCol w:w="680"/>
        <w:gridCol w:w="3528"/>
        <w:gridCol w:w="1587"/>
      </w:tblGrid>
      <w:tr>
        <w:trPr/>
        <w:tc>
          <w:tcPr>
            <w:tcW w:w="9082" w:type="dxa"/>
            <w:gridSpan w:val="5"/>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bookmarkStart w:id="477" w:name="Par936"/>
            <w:bookmarkEnd w:id="477"/>
            <w:r>
              <w:rPr>
                <w:rFonts w:ascii="Times New Roman" w:hAnsi="Times New Roman"/>
                <w:sz w:val="26"/>
                <w:szCs w:val="26"/>
              </w:rPr>
              <w:t>Система координат:</w:t>
            </w:r>
          </w:p>
          <w:p>
            <w:pPr>
              <w:pStyle w:val="ConsPlusNormal"/>
              <w:ind w:left="0" w:hanging="0"/>
              <w:jc w:val="left"/>
              <w:rPr>
                <w:b w:val="false"/>
                <w:b w:val="false"/>
              </w:rPr>
            </w:pPr>
            <w:bookmarkStart w:id="478" w:name="Par937"/>
            <w:bookmarkStart w:id="479" w:name="__UnoMark__3029_791869875"/>
            <w:bookmarkStart w:id="480" w:name="__UnoMark__3031_791869875"/>
            <w:bookmarkEnd w:id="478"/>
            <w:bookmarkEnd w:id="479"/>
            <w:bookmarkEnd w:id="480"/>
            <w:r>
              <w:rPr>
                <w:rFonts w:ascii="Times New Roman" w:hAnsi="Times New Roman"/>
                <w:sz w:val="26"/>
                <w:szCs w:val="26"/>
              </w:rPr>
              <w:t>Сведения о характерных точках границ:</w:t>
            </w:r>
          </w:p>
          <w:p>
            <w:pPr>
              <w:pStyle w:val="ConsPlusNormal"/>
              <w:ind w:left="0" w:hanging="0"/>
              <w:jc w:val="center"/>
              <w:rPr>
                <w:b w:val="false"/>
                <w:b w:val="false"/>
              </w:rPr>
            </w:pPr>
            <w:bookmarkStart w:id="481" w:name="__UnoMark__3032_791869875"/>
            <w:bookmarkStart w:id="482" w:name="__UnoMark__3033_791869875"/>
            <w:bookmarkEnd w:id="481"/>
            <w:bookmarkEnd w:id="482"/>
            <w:r>
              <w:rPr>
                <w:rFonts w:ascii="Times New Roman" w:hAnsi="Times New Roman"/>
                <w:sz w:val="26"/>
                <w:szCs w:val="26"/>
              </w:rPr>
              <w:t>Обозначение характерных точек</w:t>
            </w:r>
          </w:p>
          <w:p>
            <w:pPr>
              <w:pStyle w:val="ConsPlusNormal"/>
              <w:ind w:left="0" w:hanging="0"/>
              <w:jc w:val="center"/>
              <w:rPr>
                <w:b w:val="false"/>
                <w:b w:val="false"/>
              </w:rPr>
            </w:pPr>
            <w:bookmarkStart w:id="483" w:name="Par939"/>
            <w:bookmarkStart w:id="484" w:name="__UnoMark__3034_791869875"/>
            <w:bookmarkStart w:id="485" w:name="__UnoMark__3036_791869875"/>
            <w:bookmarkEnd w:id="483"/>
            <w:bookmarkEnd w:id="484"/>
            <w:bookmarkEnd w:id="485"/>
            <w:r>
              <w:rPr>
                <w:rFonts w:ascii="Times New Roman" w:hAnsi="Times New Roman"/>
                <w:sz w:val="26"/>
                <w:szCs w:val="26"/>
              </w:rPr>
              <w:t>Координаты</w:t>
            </w:r>
          </w:p>
          <w:p>
            <w:pPr>
              <w:pStyle w:val="ConsPlusNormal"/>
              <w:ind w:left="0" w:hanging="0"/>
              <w:jc w:val="center"/>
              <w:rPr>
                <w:b w:val="false"/>
                <w:b w:val="false"/>
              </w:rPr>
            </w:pPr>
            <w:bookmarkStart w:id="486" w:name="Par940"/>
            <w:bookmarkStart w:id="487" w:name="__UnoMark__3037_791869875"/>
            <w:bookmarkEnd w:id="486"/>
            <w:bookmarkEnd w:id="487"/>
            <w:r>
              <w:rPr>
                <w:rFonts w:ascii="Times New Roman" w:hAnsi="Times New Roman"/>
                <w:sz w:val="26"/>
                <w:szCs w:val="26"/>
              </w:rPr>
              <w:t>Метод определения координат и средняя квадратическая погрешность положения характерной точки (M</w:t>
            </w:r>
            <w:r>
              <w:rPr>
                <w:rFonts w:ascii="Times New Roman" w:hAnsi="Times New Roman"/>
                <w:sz w:val="26"/>
                <w:szCs w:val="26"/>
                <w:vertAlign w:val="subscript"/>
              </w:rPr>
              <w:t>t</w:t>
            </w:r>
            <w:bookmarkStart w:id="488" w:name="__UnoMark__3039_791869875"/>
            <w:bookmarkEnd w:id="488"/>
            <w:r>
              <w:rPr>
                <w:rFonts w:ascii="Times New Roman" w:hAnsi="Times New Roman"/>
                <w:sz w:val="26"/>
                <w:szCs w:val="26"/>
              </w:rPr>
              <w:t>), м &lt;4&gt;</w:t>
            </w:r>
          </w:p>
          <w:p>
            <w:pPr>
              <w:pStyle w:val="ConsPlusNormal"/>
              <w:ind w:left="0" w:hanging="0"/>
              <w:jc w:val="center"/>
              <w:rPr>
                <w:b w:val="false"/>
                <w:b w:val="false"/>
              </w:rPr>
            </w:pPr>
            <w:bookmarkStart w:id="489" w:name="Par941"/>
            <w:bookmarkStart w:id="490" w:name="__UnoMark__3040_791869875"/>
            <w:bookmarkStart w:id="491" w:name="__UnoMark__3042_791869875"/>
            <w:bookmarkEnd w:id="489"/>
            <w:bookmarkEnd w:id="490"/>
            <w:bookmarkEnd w:id="491"/>
            <w:r>
              <w:rPr>
                <w:rFonts w:ascii="Times New Roman" w:hAnsi="Times New Roman"/>
                <w:sz w:val="26"/>
                <w:szCs w:val="26"/>
              </w:rPr>
              <w:t>Описание закрепления точки</w:t>
            </w:r>
          </w:p>
          <w:p>
            <w:pPr>
              <w:pStyle w:val="ConsPlusNormal"/>
              <w:ind w:left="0" w:hanging="0"/>
              <w:jc w:val="center"/>
              <w:rPr>
                <w:b w:val="false"/>
                <w:b w:val="false"/>
              </w:rPr>
            </w:pPr>
            <w:bookmarkStart w:id="492" w:name="__UnoMark__3043_791869875"/>
            <w:bookmarkStart w:id="493" w:name="__UnoMark__3044_791869875"/>
            <w:bookmarkEnd w:id="492"/>
            <w:bookmarkEnd w:id="493"/>
            <w:r>
              <w:rPr>
                <w:rFonts w:ascii="Times New Roman" w:hAnsi="Times New Roman"/>
                <w:sz w:val="26"/>
                <w:szCs w:val="26"/>
              </w:rPr>
              <w:t>X</w:t>
            </w:r>
          </w:p>
          <w:p>
            <w:pPr>
              <w:pStyle w:val="ConsPlusNormal"/>
              <w:ind w:left="0" w:hanging="0"/>
              <w:jc w:val="center"/>
              <w:rPr>
                <w:b w:val="false"/>
                <w:b w:val="false"/>
              </w:rPr>
            </w:pPr>
            <w:bookmarkStart w:id="494" w:name="__UnoMark__3045_791869875"/>
            <w:bookmarkStart w:id="495" w:name="__UnoMark__3046_791869875"/>
            <w:bookmarkEnd w:id="494"/>
            <w:bookmarkEnd w:id="495"/>
            <w:r>
              <w:rPr>
                <w:rFonts w:ascii="Times New Roman" w:hAnsi="Times New Roman"/>
                <w:sz w:val="26"/>
                <w:szCs w:val="26"/>
              </w:rPr>
              <w:t>Y</w:t>
            </w:r>
          </w:p>
          <w:p>
            <w:pPr>
              <w:pStyle w:val="ConsPlusNormal"/>
              <w:ind w:left="0" w:hanging="0"/>
              <w:jc w:val="left"/>
              <w:rPr>
                <w:b w:val="false"/>
                <w:b w:val="false"/>
              </w:rPr>
            </w:pPr>
            <w:bookmarkStart w:id="496" w:name="__UnoMark__3047_791869875"/>
            <w:bookmarkStart w:id="497" w:name="__UnoMark__3048_791869875"/>
            <w:bookmarkEnd w:id="496"/>
            <w:bookmarkEnd w:id="497"/>
            <w:r>
              <w:rPr>
                <w:rFonts w:ascii="Times New Roman" w:hAnsi="Times New Roman"/>
                <w:sz w:val="26"/>
                <w:szCs w:val="26"/>
              </w:rPr>
              <w:t>Учетный номер участка границы зоны или территории:</w:t>
            </w:r>
          </w:p>
          <w:p>
            <w:pPr>
              <w:pStyle w:val="ConsPlusNormal"/>
              <w:ind w:left="0" w:hanging="0"/>
              <w:jc w:val="left"/>
              <w:rPr>
                <w:b w:val="false"/>
                <w:b w:val="false"/>
              </w:rPr>
            </w:pPr>
            <w:bookmarkStart w:id="498" w:name="__UnoMark__3049_791869875"/>
            <w:bookmarkStart w:id="499" w:name="__UnoMark__3050_791869875"/>
            <w:bookmarkEnd w:id="498"/>
            <w:bookmarkEnd w:id="499"/>
            <w:r>
              <w:rPr>
                <w:rFonts w:ascii="Times New Roman" w:hAnsi="Times New Roman"/>
                <w:sz w:val="26"/>
                <w:szCs w:val="26"/>
              </w:rPr>
              <w:t>Учетный номер участка границы зоны или территории:</w:t>
            </w:r>
          </w:p>
        </w:tc>
      </w:tr>
      <w:tr>
        <w:trPr/>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5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5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5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798"/>
        <w:gridCol w:w="1531"/>
        <w:gridCol w:w="3742"/>
      </w:tblGrid>
      <w:tr>
        <w:trPr/>
        <w:tc>
          <w:tcPr>
            <w:tcW w:w="3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3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полное наименование должности</w:t>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подпись</w:t>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инициалы, фамилия</w:t>
            </w:r>
          </w:p>
        </w:tc>
      </w:tr>
      <w:tr>
        <w:trPr/>
        <w:tc>
          <w:tcPr>
            <w:tcW w:w="3798" w:type="dxa"/>
            <w:tcBorders>
              <w:top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31" w:type="dxa"/>
            <w:tcBorders>
              <w:top w:val="single" w:sz="4" w:space="0" w:color="000001"/>
            </w:tcBorders>
            <w:shd w:fill="auto" w:val="clear"/>
          </w:tcPr>
          <w:p>
            <w:pPr>
              <w:pStyle w:val="ConsPlusNormal"/>
              <w:ind w:left="0" w:hanging="0"/>
              <w:jc w:val="center"/>
              <w:rPr>
                <w:b w:val="false"/>
                <w:b w:val="false"/>
              </w:rPr>
            </w:pPr>
            <w:r>
              <w:rPr>
                <w:rFonts w:ascii="Times New Roman" w:hAnsi="Times New Roman"/>
                <w:sz w:val="26"/>
                <w:szCs w:val="26"/>
              </w:rPr>
              <w:t>м.п.</w:t>
            </w:r>
          </w:p>
        </w:tc>
        <w:tc>
          <w:tcPr>
            <w:tcW w:w="3742" w:type="dxa"/>
            <w:tcBorders>
              <w:top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r>
        <w:rPr>
          <w:rFonts w:ascii="Times New Roman" w:hAnsi="Times New Roman"/>
          <w:sz w:val="26"/>
          <w:szCs w:val="26"/>
        </w:rPr>
        <w:t>Раздел 4</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5"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5"/>
        <w:gridCol w:w="1134"/>
        <w:gridCol w:w="2098"/>
        <w:gridCol w:w="510"/>
        <w:gridCol w:w="1361"/>
        <w:gridCol w:w="372"/>
        <w:gridCol w:w="1871"/>
        <w:gridCol w:w="433"/>
      </w:tblGrid>
      <w:tr>
        <w:trPr/>
        <w:tc>
          <w:tcPr>
            <w:tcW w:w="1295"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4</w:t>
            </w:r>
          </w:p>
        </w:tc>
        <w:tc>
          <w:tcPr>
            <w:tcW w:w="2098"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4:</w:t>
            </w:r>
          </w:p>
        </w:tc>
        <w:tc>
          <w:tcPr>
            <w:tcW w:w="510"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36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87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3"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5" w:type="dxa"/>
        <w:jc w:val="left"/>
        <w:tblInd w:w="62" w:type="dxa"/>
        <w:tblBorders/>
        <w:tblCellMar>
          <w:top w:w="102" w:type="dxa"/>
          <w:left w:w="62" w:type="dxa"/>
          <w:bottom w:w="102" w:type="dxa"/>
          <w:right w:w="62" w:type="dxa"/>
        </w:tblCellMar>
      </w:tblPr>
      <w:tblGrid>
        <w:gridCol w:w="4528"/>
        <w:gridCol w:w="4546"/>
      </w:tblGrid>
      <w:tr>
        <w:trPr/>
        <w:tc>
          <w:tcPr>
            <w:tcW w:w="4528" w:type="dxa"/>
            <w:tcBorders/>
            <w:shd w:fill="auto" w:val="clear"/>
          </w:tcPr>
          <w:p>
            <w:pPr>
              <w:pStyle w:val="ConsPlusNormal"/>
              <w:ind w:left="0" w:hanging="0"/>
              <w:jc w:val="left"/>
              <w:rPr>
                <w:b w:val="false"/>
                <w:b w:val="false"/>
              </w:rPr>
            </w:pPr>
            <w:r>
              <w:rPr>
                <w:rFonts w:ascii="Times New Roman" w:hAnsi="Times New Roman"/>
                <w:sz w:val="26"/>
                <w:szCs w:val="26"/>
              </w:rPr>
              <w:t>"__" _________ 20__ г.</w:t>
            </w:r>
          </w:p>
        </w:tc>
        <w:tc>
          <w:tcPr>
            <w:tcW w:w="4546" w:type="dxa"/>
            <w:tcBorders/>
            <w:shd w:fill="auto" w:val="clear"/>
          </w:tcPr>
          <w:p>
            <w:pPr>
              <w:pStyle w:val="ConsPlusNormal"/>
              <w:ind w:left="0" w:hanging="0"/>
              <w:jc w:val="right"/>
              <w:rPr>
                <w:b w:val="false"/>
                <w:b w:val="false"/>
              </w:rPr>
            </w:pPr>
            <w:r>
              <w:rPr>
                <w:rFonts w:ascii="Times New Roman" w:hAnsi="Times New Roman"/>
                <w:sz w:val="26"/>
                <w:szCs w:val="26"/>
              </w:rPr>
              <w:t>N _____________</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515"/>
        <w:gridCol w:w="5555"/>
      </w:tblGrid>
      <w:tr>
        <w:trPr/>
        <w:tc>
          <w:tcPr>
            <w:tcW w:w="3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Реестровый номер:</w:t>
            </w:r>
          </w:p>
        </w:tc>
        <w:tc>
          <w:tcPr>
            <w:tcW w:w="55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b w:val="false"/>
          <w:b w:val="false"/>
        </w:rPr>
      </w:pPr>
      <w:r>
        <w:rPr>
          <w:rFonts w:ascii="Times New Roman" w:hAnsi="Times New Roman"/>
          <w:sz w:val="26"/>
          <w:szCs w:val="26"/>
        </w:rPr>
        <w:t>Сведения о земельных участках, полностью или частично расположенных в границах зоны с особыми условиями использования территории, территориальной зоны,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особо охраняемой природной территории, охотничьего угодья, лесничества, лесопарка,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69"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623"/>
        <w:gridCol w:w="2815"/>
        <w:gridCol w:w="2815"/>
        <w:gridCol w:w="2815"/>
      </w:tblGrid>
      <w:tr>
        <w:trPr/>
        <w:tc>
          <w:tcPr>
            <w:tcW w:w="6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N п/п</w:t>
            </w:r>
          </w:p>
        </w:tc>
        <w:tc>
          <w:tcPr>
            <w:tcW w:w="2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bookmarkStart w:id="500" w:name="Par1007"/>
            <w:bookmarkEnd w:id="500"/>
            <w:r>
              <w:rPr>
                <w:rFonts w:ascii="Times New Roman" w:hAnsi="Times New Roman"/>
                <w:sz w:val="26"/>
                <w:szCs w:val="26"/>
              </w:rPr>
              <w:t>Кадастровый номер земельного участка</w:t>
            </w:r>
          </w:p>
        </w:tc>
        <w:tc>
          <w:tcPr>
            <w:tcW w:w="2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bookmarkStart w:id="501" w:name="Par1008"/>
            <w:bookmarkEnd w:id="501"/>
            <w:r>
              <w:rPr>
                <w:rFonts w:ascii="Times New Roman" w:hAnsi="Times New Roman"/>
                <w:sz w:val="26"/>
                <w:szCs w:val="26"/>
              </w:rPr>
              <w:t>Учетный номер части земельного участка</w:t>
            </w:r>
          </w:p>
        </w:tc>
        <w:tc>
          <w:tcPr>
            <w:tcW w:w="2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Дата внесения в ЕГРН сведений о части земельного участка</w:t>
            </w:r>
          </w:p>
        </w:tc>
      </w:tr>
      <w:tr>
        <w:trPr/>
        <w:tc>
          <w:tcPr>
            <w:tcW w:w="6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6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6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6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798"/>
        <w:gridCol w:w="1531"/>
        <w:gridCol w:w="3742"/>
      </w:tblGrid>
      <w:tr>
        <w:trPr/>
        <w:tc>
          <w:tcPr>
            <w:tcW w:w="3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3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полное наименование должности</w:t>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подпись</w:t>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инициалы, фамилия</w:t>
            </w:r>
          </w:p>
        </w:tc>
      </w:tr>
      <w:tr>
        <w:trPr/>
        <w:tc>
          <w:tcPr>
            <w:tcW w:w="3798" w:type="dxa"/>
            <w:tcBorders>
              <w:top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31" w:type="dxa"/>
            <w:tcBorders>
              <w:top w:val="single" w:sz="4" w:space="0" w:color="000001"/>
            </w:tcBorders>
            <w:shd w:fill="auto" w:val="clear"/>
          </w:tcPr>
          <w:p>
            <w:pPr>
              <w:pStyle w:val="ConsPlusNormal"/>
              <w:ind w:left="0" w:hanging="0"/>
              <w:jc w:val="center"/>
              <w:rPr>
                <w:b w:val="false"/>
                <w:b w:val="false"/>
              </w:rPr>
            </w:pPr>
            <w:r>
              <w:rPr>
                <w:rFonts w:ascii="Times New Roman" w:hAnsi="Times New Roman"/>
                <w:sz w:val="26"/>
                <w:szCs w:val="26"/>
              </w:rPr>
              <w:t>м.п.</w:t>
            </w:r>
          </w:p>
        </w:tc>
        <w:tc>
          <w:tcPr>
            <w:tcW w:w="3742" w:type="dxa"/>
            <w:tcBorders>
              <w:top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bookmarkStart w:id="502" w:name="Par1038"/>
      <w:bookmarkEnd w:id="502"/>
      <w:r>
        <w:rPr>
          <w:rFonts w:ascii="Times New Roman" w:hAnsi="Times New Roman"/>
          <w:sz w:val="26"/>
          <w:szCs w:val="26"/>
        </w:rPr>
        <w:t>&lt;1&gt; Указывается дата запроса, проставленная в нем заявителем.</w:t>
      </w:r>
    </w:p>
    <w:p>
      <w:pPr>
        <w:pStyle w:val="ConsPlusNormal"/>
        <w:ind w:left="0" w:firstLine="540"/>
        <w:jc w:val="both"/>
        <w:rPr>
          <w:b w:val="false"/>
          <w:b w:val="false"/>
        </w:rPr>
      </w:pPr>
      <w:bookmarkStart w:id="503" w:name="Par1039"/>
      <w:bookmarkEnd w:id="503"/>
      <w:r>
        <w:rPr>
          <w:rFonts w:ascii="Times New Roman" w:hAnsi="Times New Roman"/>
          <w:sz w:val="26"/>
          <w:szCs w:val="26"/>
        </w:rPr>
        <w:t>&lt;2&gt; Указывается дата получения запроса органом регистрации прав.</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0"/>
        <w:rPr>
          <w:b w:val="false"/>
          <w:b w:val="false"/>
        </w:rPr>
      </w:pPr>
      <w:r>
        <w:rPr>
          <w:rFonts w:ascii="Times New Roman" w:hAnsi="Times New Roman"/>
          <w:sz w:val="26"/>
          <w:szCs w:val="26"/>
        </w:rPr>
        <w:t>Приложение N 6</w:t>
      </w:r>
    </w:p>
    <w:p>
      <w:pPr>
        <w:pStyle w:val="ConsPlusNormal"/>
        <w:ind w:left="0" w:hanging="0"/>
        <w:jc w:val="right"/>
        <w:rPr>
          <w:b w:val="false"/>
          <w:b w:val="false"/>
        </w:rPr>
      </w:pPr>
      <w:r>
        <w:rPr>
          <w:rFonts w:ascii="Times New Roman" w:hAnsi="Times New Roman"/>
          <w:sz w:val="26"/>
          <w:szCs w:val="26"/>
        </w:rPr>
        <w:t>к приказу Минэкономразвития России</w:t>
      </w:r>
    </w:p>
    <w:p>
      <w:pPr>
        <w:pStyle w:val="ConsPlusNormal"/>
        <w:ind w:left="0" w:hanging="0"/>
        <w:jc w:val="right"/>
        <w:rPr>
          <w:b w:val="false"/>
          <w:b w:val="false"/>
        </w:rPr>
      </w:pPr>
      <w:r>
        <w:rPr>
          <w:rFonts w:ascii="Times New Roman" w:hAnsi="Times New Roman"/>
          <w:sz w:val="26"/>
          <w:szCs w:val="26"/>
        </w:rPr>
        <w:t>от 20 июня 2016 г. N 378</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Список изменяющих документов</w:t>
      </w:r>
    </w:p>
    <w:p>
      <w:pPr>
        <w:pStyle w:val="ConsPlusNormal"/>
        <w:ind w:left="0" w:hanging="0"/>
        <w:jc w:val="center"/>
        <w:rPr/>
      </w:pPr>
      <w:r>
        <w:rPr>
          <w:rFonts w:ascii="Times New Roman" w:hAnsi="Times New Roman"/>
          <w:sz w:val="26"/>
          <w:szCs w:val="26"/>
        </w:rPr>
        <w:t xml:space="preserve">(введено </w:t>
      </w:r>
      <w:hyperlink r:id="rId13">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21.12.2016 N 831)</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504" w:name="Par1052"/>
      <w:bookmarkEnd w:id="504"/>
      <w:r>
        <w:rPr>
          <w:rFonts w:ascii="Times New Roman" w:hAnsi="Times New Roman"/>
          <w:b/>
          <w:sz w:val="26"/>
          <w:szCs w:val="26"/>
        </w:rPr>
        <w:t>ФОРМА ВЫПИСКИ</w:t>
      </w:r>
    </w:p>
    <w:p>
      <w:pPr>
        <w:pStyle w:val="ConsPlusNormal"/>
        <w:ind w:left="0" w:hanging="0"/>
        <w:jc w:val="center"/>
        <w:rPr>
          <w:b w:val="false"/>
          <w:b w:val="false"/>
        </w:rPr>
      </w:pPr>
      <w:r>
        <w:rPr>
          <w:rFonts w:ascii="Times New Roman" w:hAnsi="Times New Roman"/>
          <w:b/>
          <w:sz w:val="26"/>
          <w:szCs w:val="26"/>
        </w:rPr>
        <w:t>О ГРАНИЦЕ МЕЖДУ СУБЪЕКТАМИ РОССИЙСКОЙ ФЕДЕРАЦИИ, ГРАНИЦЕ</w:t>
      </w:r>
    </w:p>
    <w:p>
      <w:pPr>
        <w:pStyle w:val="ConsPlusNormal"/>
        <w:ind w:left="0" w:hanging="0"/>
        <w:jc w:val="center"/>
        <w:rPr>
          <w:b w:val="false"/>
          <w:b w:val="false"/>
        </w:rPr>
      </w:pPr>
      <w:r>
        <w:rPr>
          <w:rFonts w:ascii="Times New Roman" w:hAnsi="Times New Roman"/>
          <w:b/>
          <w:sz w:val="26"/>
          <w:szCs w:val="26"/>
        </w:rPr>
        <w:t>МУНИЦИПАЛЬНОГО ОБРАЗОВАНИЯ И ГРАНИЦЕ НАСЕЛЕННОГО ПУНКТА</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_____________________________________________</w:t>
      </w:r>
    </w:p>
    <w:p>
      <w:pPr>
        <w:pStyle w:val="ConsPlusNormal"/>
        <w:ind w:left="0" w:hanging="0"/>
        <w:jc w:val="center"/>
        <w:rPr>
          <w:b w:val="false"/>
          <w:b w:val="false"/>
        </w:rPr>
      </w:pPr>
      <w:r>
        <w:rPr>
          <w:rFonts w:ascii="Times New Roman" w:hAnsi="Times New Roman"/>
          <w:sz w:val="26"/>
          <w:szCs w:val="26"/>
        </w:rPr>
        <w:t>(полное наименование органа регистрации прав)</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r>
        <w:rPr>
          <w:rFonts w:ascii="Times New Roman" w:hAnsi="Times New Roman"/>
          <w:sz w:val="26"/>
          <w:szCs w:val="26"/>
        </w:rPr>
        <w:t>Раздел 1</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ВЫПИСКА</w:t>
      </w:r>
    </w:p>
    <w:p>
      <w:pPr>
        <w:pStyle w:val="ConsPlusNormal"/>
        <w:ind w:left="0" w:hanging="0"/>
        <w:jc w:val="center"/>
        <w:rPr>
          <w:b w:val="false"/>
          <w:b w:val="false"/>
        </w:rPr>
      </w:pPr>
      <w:r>
        <w:rPr>
          <w:rFonts w:ascii="Times New Roman" w:hAnsi="Times New Roman"/>
          <w:sz w:val="26"/>
          <w:szCs w:val="26"/>
        </w:rPr>
        <w:t>О ГРАНИЦЕ МЕЖДУ СУБЪЕКТАМИ РОССИЙСКОЙ ФЕДЕРАЦИИ, ГРАНИЦЕ</w:t>
      </w:r>
    </w:p>
    <w:p>
      <w:pPr>
        <w:pStyle w:val="ConsPlusNormal"/>
        <w:ind w:left="0" w:hanging="0"/>
        <w:jc w:val="center"/>
        <w:rPr>
          <w:b w:val="false"/>
          <w:b w:val="false"/>
        </w:rPr>
      </w:pPr>
      <w:r>
        <w:rPr>
          <w:rFonts w:ascii="Times New Roman" w:hAnsi="Times New Roman"/>
          <w:sz w:val="26"/>
          <w:szCs w:val="26"/>
        </w:rPr>
        <w:t>МУНИЦИПАЛЬНОГО ОБРАЗОВАНИЯ И ГРАНИЦЕ НАСЕЛЕННОГО ПУНКТА</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pPr>
      <w:r>
        <w:rPr>
          <w:rFonts w:ascii="Times New Roman" w:hAnsi="Times New Roman"/>
          <w:sz w:val="26"/>
          <w:szCs w:val="26"/>
        </w:rPr>
        <w:t xml:space="preserve">На основании запроса от ________________________ </w:t>
      </w:r>
      <w:hyperlink w:anchor="Par1191">
        <w:r>
          <w:rPr>
            <w:rStyle w:val="Style14"/>
            <w:rFonts w:ascii="Times New Roman" w:hAnsi="Times New Roman"/>
            <w:color w:val="0000FF"/>
            <w:sz w:val="26"/>
            <w:szCs w:val="26"/>
          </w:rPr>
          <w:t>&lt;1&gt;</w:t>
        </w:r>
      </w:hyperlink>
      <w:r>
        <w:rPr>
          <w:rFonts w:ascii="Times New Roman" w:hAnsi="Times New Roman"/>
          <w:sz w:val="26"/>
          <w:szCs w:val="26"/>
        </w:rPr>
        <w:t xml:space="preserve">, поступившего на рассмотрение ________________________ </w:t>
      </w:r>
      <w:hyperlink w:anchor="Par1192">
        <w:r>
          <w:rPr>
            <w:rStyle w:val="Style14"/>
            <w:rFonts w:ascii="Times New Roman" w:hAnsi="Times New Roman"/>
            <w:color w:val="0000FF"/>
            <w:sz w:val="26"/>
            <w:szCs w:val="26"/>
          </w:rPr>
          <w:t>&lt;2&gt;</w:t>
        </w:r>
      </w:hyperlink>
      <w:r>
        <w:rPr>
          <w:rFonts w:ascii="Times New Roman" w:hAnsi="Times New Roman"/>
          <w:sz w:val="26"/>
          <w:szCs w:val="26"/>
        </w:rPr>
        <w:t>, сообщаем, что согласно записям Единого государственного реестра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5"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5"/>
        <w:gridCol w:w="1134"/>
        <w:gridCol w:w="2098"/>
        <w:gridCol w:w="510"/>
        <w:gridCol w:w="1361"/>
        <w:gridCol w:w="372"/>
        <w:gridCol w:w="1871"/>
        <w:gridCol w:w="433"/>
      </w:tblGrid>
      <w:tr>
        <w:trPr/>
        <w:tc>
          <w:tcPr>
            <w:tcW w:w="1295"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1</w:t>
            </w:r>
          </w:p>
        </w:tc>
        <w:tc>
          <w:tcPr>
            <w:tcW w:w="2098"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1:</w:t>
            </w:r>
          </w:p>
        </w:tc>
        <w:tc>
          <w:tcPr>
            <w:tcW w:w="510"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36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87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3"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5" w:type="dxa"/>
        <w:jc w:val="left"/>
        <w:tblInd w:w="62" w:type="dxa"/>
        <w:tblBorders/>
        <w:tblCellMar>
          <w:top w:w="102" w:type="dxa"/>
          <w:left w:w="62" w:type="dxa"/>
          <w:bottom w:w="102" w:type="dxa"/>
          <w:right w:w="62" w:type="dxa"/>
        </w:tblCellMar>
      </w:tblPr>
      <w:tblGrid>
        <w:gridCol w:w="4528"/>
        <w:gridCol w:w="4546"/>
      </w:tblGrid>
      <w:tr>
        <w:trPr/>
        <w:tc>
          <w:tcPr>
            <w:tcW w:w="4528" w:type="dxa"/>
            <w:tcBorders/>
            <w:shd w:fill="auto" w:val="clear"/>
          </w:tcPr>
          <w:p>
            <w:pPr>
              <w:pStyle w:val="ConsPlusNormal"/>
              <w:ind w:left="0" w:hanging="0"/>
              <w:jc w:val="left"/>
              <w:rPr>
                <w:b w:val="false"/>
                <w:b w:val="false"/>
              </w:rPr>
            </w:pPr>
            <w:r>
              <w:rPr>
                <w:rFonts w:ascii="Times New Roman" w:hAnsi="Times New Roman"/>
                <w:sz w:val="26"/>
                <w:szCs w:val="26"/>
              </w:rPr>
              <w:t>"__" _________ 20__ г.</w:t>
            </w:r>
          </w:p>
        </w:tc>
        <w:tc>
          <w:tcPr>
            <w:tcW w:w="4546" w:type="dxa"/>
            <w:tcBorders/>
            <w:shd w:fill="auto" w:val="clear"/>
          </w:tcPr>
          <w:p>
            <w:pPr>
              <w:pStyle w:val="ConsPlusNormal"/>
              <w:ind w:left="0" w:hanging="0"/>
              <w:jc w:val="right"/>
              <w:rPr>
                <w:b w:val="false"/>
                <w:b w:val="false"/>
              </w:rPr>
            </w:pPr>
            <w:r>
              <w:rPr>
                <w:rFonts w:ascii="Times New Roman" w:hAnsi="Times New Roman"/>
                <w:sz w:val="26"/>
                <w:szCs w:val="26"/>
              </w:rPr>
              <w:t>N _____________</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5782"/>
        <w:gridCol w:w="3288"/>
      </w:tblGrid>
      <w:tr>
        <w:trPr/>
        <w:tc>
          <w:tcPr>
            <w:tcW w:w="57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505" w:name="Par1079"/>
            <w:bookmarkEnd w:id="505"/>
            <w:r>
              <w:rPr>
                <w:rFonts w:ascii="Times New Roman" w:hAnsi="Times New Roman"/>
                <w:sz w:val="26"/>
                <w:szCs w:val="26"/>
              </w:rPr>
              <w:t>Реестровый номер и дата его присвоения:</w:t>
            </w:r>
          </w:p>
        </w:tc>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57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506" w:name="Par1081"/>
            <w:bookmarkEnd w:id="506"/>
            <w:r>
              <w:rPr>
                <w:rFonts w:ascii="Times New Roman" w:hAnsi="Times New Roman"/>
                <w:sz w:val="26"/>
                <w:szCs w:val="26"/>
              </w:rPr>
              <w:t>Реквизиты правовых актов об утверждении, изменении границы:</w:t>
            </w:r>
          </w:p>
        </w:tc>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57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507" w:name="Par1083"/>
            <w:bookmarkEnd w:id="507"/>
            <w:r>
              <w:rPr>
                <w:rFonts w:ascii="Times New Roman" w:hAnsi="Times New Roman"/>
                <w:sz w:val="26"/>
                <w:szCs w:val="26"/>
              </w:rPr>
              <w:t>Сведения о карте (плане) объекта землеустройства:</w:t>
            </w:r>
          </w:p>
        </w:tc>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57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508" w:name="Par1085"/>
            <w:bookmarkEnd w:id="508"/>
            <w:r>
              <w:rPr>
                <w:rFonts w:ascii="Times New Roman" w:hAnsi="Times New Roman"/>
                <w:sz w:val="26"/>
                <w:szCs w:val="26"/>
              </w:rPr>
              <w:t>Дата внесения (изменения) сведения:</w:t>
            </w:r>
          </w:p>
        </w:tc>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57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509" w:name="Par1087"/>
            <w:bookmarkEnd w:id="509"/>
            <w:r>
              <w:rPr>
                <w:rFonts w:ascii="Times New Roman" w:hAnsi="Times New Roman"/>
                <w:sz w:val="26"/>
                <w:szCs w:val="26"/>
              </w:rPr>
              <w:t>Особые отметки:</w:t>
            </w:r>
          </w:p>
        </w:tc>
        <w:tc>
          <w:tcPr>
            <w:tcW w:w="3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798"/>
        <w:gridCol w:w="1531"/>
        <w:gridCol w:w="3742"/>
      </w:tblGrid>
      <w:tr>
        <w:trPr/>
        <w:tc>
          <w:tcPr>
            <w:tcW w:w="3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3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полное наименование должности</w:t>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подпись</w:t>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инициалы, фамилия</w:t>
            </w:r>
          </w:p>
        </w:tc>
      </w:tr>
      <w:tr>
        <w:trPr/>
        <w:tc>
          <w:tcPr>
            <w:tcW w:w="3798" w:type="dxa"/>
            <w:tcBorders>
              <w:top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31" w:type="dxa"/>
            <w:tcBorders>
              <w:top w:val="single" w:sz="4" w:space="0" w:color="000001"/>
            </w:tcBorders>
            <w:shd w:fill="auto" w:val="clear"/>
          </w:tcPr>
          <w:p>
            <w:pPr>
              <w:pStyle w:val="ConsPlusNormal"/>
              <w:ind w:left="0" w:hanging="0"/>
              <w:jc w:val="center"/>
              <w:rPr>
                <w:b w:val="false"/>
                <w:b w:val="false"/>
              </w:rPr>
            </w:pPr>
            <w:r>
              <w:rPr>
                <w:rFonts w:ascii="Times New Roman" w:hAnsi="Times New Roman"/>
                <w:sz w:val="26"/>
                <w:szCs w:val="26"/>
              </w:rPr>
              <w:t>м.п.</w:t>
            </w:r>
          </w:p>
        </w:tc>
        <w:tc>
          <w:tcPr>
            <w:tcW w:w="3742" w:type="dxa"/>
            <w:tcBorders>
              <w:top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r>
        <w:rPr>
          <w:rFonts w:ascii="Times New Roman" w:hAnsi="Times New Roman"/>
          <w:sz w:val="26"/>
          <w:szCs w:val="26"/>
        </w:rPr>
        <w:t>Раздел 2</w:t>
      </w:r>
    </w:p>
    <w:p>
      <w:pPr>
        <w:pStyle w:val="ConsPlusNormal"/>
        <w:ind w:left="0" w:hanging="0"/>
        <w:jc w:val="right"/>
        <w:rPr>
          <w:rFonts w:ascii="Times New Roman" w:hAnsi="Times New Roman"/>
          <w:b w:val="false"/>
          <w:b w:val="false"/>
          <w:sz w:val="26"/>
          <w:szCs w:val="26"/>
        </w:rPr>
      </w:pPr>
      <w:r>
        <w:rPr>
          <w:rFonts w:ascii="Times New Roman" w:hAnsi="Times New Roman"/>
          <w:b w:val="false"/>
          <w:sz w:val="26"/>
          <w:szCs w:val="26"/>
        </w:rPr>
      </w:r>
    </w:p>
    <w:tbl>
      <w:tblPr>
        <w:tblW w:w="9075"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5"/>
        <w:gridCol w:w="1134"/>
        <w:gridCol w:w="2098"/>
        <w:gridCol w:w="510"/>
        <w:gridCol w:w="1361"/>
        <w:gridCol w:w="372"/>
        <w:gridCol w:w="1871"/>
        <w:gridCol w:w="433"/>
      </w:tblGrid>
      <w:tr>
        <w:trPr/>
        <w:tc>
          <w:tcPr>
            <w:tcW w:w="1295"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2</w:t>
            </w:r>
          </w:p>
        </w:tc>
        <w:tc>
          <w:tcPr>
            <w:tcW w:w="2098"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2:</w:t>
            </w:r>
          </w:p>
        </w:tc>
        <w:tc>
          <w:tcPr>
            <w:tcW w:w="510"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36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87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3"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5" w:type="dxa"/>
        <w:jc w:val="left"/>
        <w:tblInd w:w="62" w:type="dxa"/>
        <w:tblBorders/>
        <w:tblCellMar>
          <w:top w:w="102" w:type="dxa"/>
          <w:left w:w="62" w:type="dxa"/>
          <w:bottom w:w="102" w:type="dxa"/>
          <w:right w:w="62" w:type="dxa"/>
        </w:tblCellMar>
      </w:tblPr>
      <w:tblGrid>
        <w:gridCol w:w="4528"/>
        <w:gridCol w:w="4546"/>
      </w:tblGrid>
      <w:tr>
        <w:trPr/>
        <w:tc>
          <w:tcPr>
            <w:tcW w:w="4528" w:type="dxa"/>
            <w:tcBorders/>
            <w:shd w:fill="auto" w:val="clear"/>
          </w:tcPr>
          <w:p>
            <w:pPr>
              <w:pStyle w:val="ConsPlusNormal"/>
              <w:ind w:left="0" w:hanging="0"/>
              <w:jc w:val="left"/>
              <w:rPr>
                <w:b w:val="false"/>
                <w:b w:val="false"/>
              </w:rPr>
            </w:pPr>
            <w:r>
              <w:rPr>
                <w:rFonts w:ascii="Times New Roman" w:hAnsi="Times New Roman"/>
                <w:sz w:val="26"/>
                <w:szCs w:val="26"/>
              </w:rPr>
              <w:t>"__" _________ 20__ г.</w:t>
            </w:r>
          </w:p>
        </w:tc>
        <w:tc>
          <w:tcPr>
            <w:tcW w:w="4546" w:type="dxa"/>
            <w:tcBorders/>
            <w:shd w:fill="auto" w:val="clear"/>
          </w:tcPr>
          <w:p>
            <w:pPr>
              <w:pStyle w:val="ConsPlusNormal"/>
              <w:ind w:left="0" w:hanging="0"/>
              <w:jc w:val="right"/>
              <w:rPr>
                <w:b w:val="false"/>
                <w:b w:val="false"/>
              </w:rPr>
            </w:pPr>
            <w:r>
              <w:rPr>
                <w:rFonts w:ascii="Times New Roman" w:hAnsi="Times New Roman"/>
                <w:sz w:val="26"/>
                <w:szCs w:val="26"/>
              </w:rPr>
              <w:t>N _____________</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50"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5046"/>
        <w:gridCol w:w="4003"/>
      </w:tblGrid>
      <w:tr>
        <w:trPr/>
        <w:tc>
          <w:tcPr>
            <w:tcW w:w="50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Реестровый номер:</w:t>
            </w:r>
          </w:p>
        </w:tc>
        <w:tc>
          <w:tcPr>
            <w:tcW w:w="40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071"/>
      </w:tblGrid>
      <w:tr>
        <w:trPr/>
        <w:tc>
          <w:tcPr>
            <w:tcW w:w="9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510" w:name="Par1117"/>
            <w:bookmarkEnd w:id="510"/>
            <w:r>
              <w:rPr>
                <w:rFonts w:ascii="Times New Roman" w:hAnsi="Times New Roman"/>
                <w:sz w:val="26"/>
                <w:szCs w:val="26"/>
              </w:rPr>
              <w:t>План (чертеж, схема) границы между субъектами Российской Федерации, границы муниципального образования и границы населенного пункта:</w:t>
            </w:r>
          </w:p>
        </w:tc>
      </w:tr>
      <w:tr>
        <w:trPr/>
        <w:tc>
          <w:tcPr>
            <w:tcW w:w="9071" w:type="dxa"/>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9071"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9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Масштаб:</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798"/>
        <w:gridCol w:w="1531"/>
        <w:gridCol w:w="3742"/>
      </w:tblGrid>
      <w:tr>
        <w:trPr/>
        <w:tc>
          <w:tcPr>
            <w:tcW w:w="3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3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полное наименование должности</w:t>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подпись</w:t>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инициалы, фамилия</w:t>
            </w:r>
          </w:p>
        </w:tc>
      </w:tr>
      <w:tr>
        <w:trPr/>
        <w:tc>
          <w:tcPr>
            <w:tcW w:w="3798" w:type="dxa"/>
            <w:tcBorders>
              <w:top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31" w:type="dxa"/>
            <w:tcBorders>
              <w:top w:val="single" w:sz="4" w:space="0" w:color="000001"/>
            </w:tcBorders>
            <w:shd w:fill="auto" w:val="clear"/>
          </w:tcPr>
          <w:p>
            <w:pPr>
              <w:pStyle w:val="ConsPlusNormal"/>
              <w:ind w:left="0" w:hanging="0"/>
              <w:jc w:val="center"/>
              <w:rPr>
                <w:b w:val="false"/>
                <w:b w:val="false"/>
              </w:rPr>
            </w:pPr>
            <w:r>
              <w:rPr>
                <w:rFonts w:ascii="Times New Roman" w:hAnsi="Times New Roman"/>
                <w:sz w:val="26"/>
                <w:szCs w:val="26"/>
              </w:rPr>
              <w:t>м.п.</w:t>
            </w:r>
          </w:p>
        </w:tc>
        <w:tc>
          <w:tcPr>
            <w:tcW w:w="3742" w:type="dxa"/>
            <w:tcBorders>
              <w:top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r>
        <w:rPr>
          <w:rFonts w:ascii="Times New Roman" w:hAnsi="Times New Roman"/>
          <w:sz w:val="26"/>
          <w:szCs w:val="26"/>
        </w:rPr>
        <w:t>Раздел 3</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5"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5"/>
        <w:gridCol w:w="1134"/>
        <w:gridCol w:w="2098"/>
        <w:gridCol w:w="510"/>
        <w:gridCol w:w="1361"/>
        <w:gridCol w:w="372"/>
        <w:gridCol w:w="1871"/>
        <w:gridCol w:w="433"/>
      </w:tblGrid>
      <w:tr>
        <w:trPr/>
        <w:tc>
          <w:tcPr>
            <w:tcW w:w="1295"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3</w:t>
            </w:r>
          </w:p>
        </w:tc>
        <w:tc>
          <w:tcPr>
            <w:tcW w:w="2098"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3:</w:t>
            </w:r>
          </w:p>
        </w:tc>
        <w:tc>
          <w:tcPr>
            <w:tcW w:w="510"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36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87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3"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5" w:type="dxa"/>
        <w:jc w:val="left"/>
        <w:tblInd w:w="62" w:type="dxa"/>
        <w:tblBorders/>
        <w:tblCellMar>
          <w:top w:w="102" w:type="dxa"/>
          <w:left w:w="62" w:type="dxa"/>
          <w:bottom w:w="102" w:type="dxa"/>
          <w:right w:w="62" w:type="dxa"/>
        </w:tblCellMar>
      </w:tblPr>
      <w:tblGrid>
        <w:gridCol w:w="4528"/>
        <w:gridCol w:w="4546"/>
      </w:tblGrid>
      <w:tr>
        <w:trPr/>
        <w:tc>
          <w:tcPr>
            <w:tcW w:w="4528" w:type="dxa"/>
            <w:tcBorders/>
            <w:shd w:fill="auto" w:val="clear"/>
          </w:tcPr>
          <w:p>
            <w:pPr>
              <w:pStyle w:val="ConsPlusNormal"/>
              <w:ind w:left="0" w:hanging="0"/>
              <w:jc w:val="left"/>
              <w:rPr>
                <w:b w:val="false"/>
                <w:b w:val="false"/>
              </w:rPr>
            </w:pPr>
            <w:r>
              <w:rPr>
                <w:rFonts w:ascii="Times New Roman" w:hAnsi="Times New Roman"/>
                <w:sz w:val="26"/>
                <w:szCs w:val="26"/>
              </w:rPr>
              <w:t>"__" _________ 20__ г.</w:t>
            </w:r>
          </w:p>
        </w:tc>
        <w:tc>
          <w:tcPr>
            <w:tcW w:w="4546" w:type="dxa"/>
            <w:tcBorders/>
            <w:shd w:fill="auto" w:val="clear"/>
          </w:tcPr>
          <w:p>
            <w:pPr>
              <w:pStyle w:val="ConsPlusNormal"/>
              <w:ind w:left="0" w:hanging="0"/>
              <w:jc w:val="right"/>
              <w:rPr>
                <w:b w:val="false"/>
                <w:b w:val="false"/>
              </w:rPr>
            </w:pPr>
            <w:r>
              <w:rPr>
                <w:rFonts w:ascii="Times New Roman" w:hAnsi="Times New Roman"/>
                <w:sz w:val="26"/>
                <w:szCs w:val="26"/>
              </w:rPr>
              <w:t>N _____________</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35"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2402"/>
        <w:gridCol w:w="6632"/>
      </w:tblGrid>
      <w:tr>
        <w:trPr/>
        <w:tc>
          <w:tcPr>
            <w:tcW w:w="2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Реестровый номер:</w:t>
            </w:r>
          </w:p>
        </w:tc>
        <w:tc>
          <w:tcPr>
            <w:tcW w:w="6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b w:val="false"/>
          <w:b w:val="false"/>
        </w:rPr>
      </w:pPr>
      <w:r>
        <w:rPr>
          <w:rFonts w:ascii="Times New Roman" w:hAnsi="Times New Roman"/>
          <w:sz w:val="26"/>
          <w:szCs w:val="26"/>
        </w:rPr>
        <w:t>Сведения о местоположении границы между субъектами Российской Федерации, границы муниципального образования и границы населенного пункта:</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82"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2608"/>
        <w:gridCol w:w="679"/>
        <w:gridCol w:w="680"/>
        <w:gridCol w:w="3528"/>
        <w:gridCol w:w="1587"/>
      </w:tblGrid>
      <w:tr>
        <w:trPr/>
        <w:tc>
          <w:tcPr>
            <w:tcW w:w="9082"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bookmarkStart w:id="511" w:name="Par1151"/>
            <w:bookmarkEnd w:id="511"/>
            <w:r>
              <w:rPr>
                <w:rFonts w:ascii="Times New Roman" w:hAnsi="Times New Roman"/>
                <w:sz w:val="26"/>
                <w:szCs w:val="26"/>
              </w:rPr>
              <w:t>Система координат:</w:t>
            </w:r>
          </w:p>
          <w:p>
            <w:pPr>
              <w:pStyle w:val="ConsPlusNormal"/>
              <w:ind w:left="0" w:hanging="0"/>
              <w:jc w:val="left"/>
              <w:rPr>
                <w:b w:val="false"/>
                <w:b w:val="false"/>
              </w:rPr>
            </w:pPr>
            <w:bookmarkStart w:id="512" w:name="Par1152"/>
            <w:bookmarkStart w:id="513" w:name="__UnoMark__3514_791869875"/>
            <w:bookmarkStart w:id="514" w:name="__UnoMark__3516_791869875"/>
            <w:bookmarkEnd w:id="512"/>
            <w:bookmarkEnd w:id="513"/>
            <w:bookmarkEnd w:id="514"/>
            <w:r>
              <w:rPr>
                <w:rFonts w:ascii="Times New Roman" w:hAnsi="Times New Roman"/>
                <w:sz w:val="26"/>
                <w:szCs w:val="26"/>
              </w:rPr>
              <w:t>Сведения о характерных точках границы:</w:t>
            </w:r>
          </w:p>
          <w:p>
            <w:pPr>
              <w:pStyle w:val="ConsPlusNormal"/>
              <w:ind w:left="0" w:hanging="0"/>
              <w:jc w:val="center"/>
              <w:rPr>
                <w:b w:val="false"/>
                <w:b w:val="false"/>
              </w:rPr>
            </w:pPr>
            <w:bookmarkStart w:id="515" w:name="__UnoMark__3517_791869875"/>
            <w:bookmarkStart w:id="516" w:name="__UnoMark__3518_791869875"/>
            <w:bookmarkEnd w:id="515"/>
            <w:bookmarkEnd w:id="516"/>
            <w:r>
              <w:rPr>
                <w:rFonts w:ascii="Times New Roman" w:hAnsi="Times New Roman"/>
                <w:sz w:val="26"/>
                <w:szCs w:val="26"/>
              </w:rPr>
              <w:t>Обозначение характерных точек</w:t>
            </w:r>
          </w:p>
          <w:p>
            <w:pPr>
              <w:pStyle w:val="ConsPlusNormal"/>
              <w:ind w:left="0" w:hanging="0"/>
              <w:jc w:val="center"/>
              <w:rPr>
                <w:b w:val="false"/>
                <w:b w:val="false"/>
              </w:rPr>
            </w:pPr>
            <w:bookmarkStart w:id="517" w:name="Par1154"/>
            <w:bookmarkStart w:id="518" w:name="__UnoMark__3519_791869875"/>
            <w:bookmarkStart w:id="519" w:name="__UnoMark__3521_791869875"/>
            <w:bookmarkEnd w:id="517"/>
            <w:bookmarkEnd w:id="518"/>
            <w:bookmarkEnd w:id="519"/>
            <w:r>
              <w:rPr>
                <w:rFonts w:ascii="Times New Roman" w:hAnsi="Times New Roman"/>
                <w:sz w:val="26"/>
                <w:szCs w:val="26"/>
              </w:rPr>
              <w:t>Координаты</w:t>
            </w:r>
          </w:p>
          <w:p>
            <w:pPr>
              <w:pStyle w:val="ConsPlusNormal"/>
              <w:ind w:left="0" w:hanging="0"/>
              <w:jc w:val="center"/>
              <w:rPr>
                <w:b w:val="false"/>
                <w:b w:val="false"/>
              </w:rPr>
            </w:pPr>
            <w:bookmarkStart w:id="520" w:name="Par1155"/>
            <w:bookmarkStart w:id="521" w:name="__UnoMark__3522_791869875"/>
            <w:bookmarkEnd w:id="520"/>
            <w:bookmarkEnd w:id="521"/>
            <w:r>
              <w:rPr>
                <w:rFonts w:ascii="Times New Roman" w:hAnsi="Times New Roman"/>
                <w:sz w:val="26"/>
                <w:szCs w:val="26"/>
              </w:rPr>
              <w:t>Метод определения координат и средняя квадратическая погрешность положения характерной точки (M</w:t>
            </w:r>
            <w:r>
              <w:rPr>
                <w:rFonts w:ascii="Times New Roman" w:hAnsi="Times New Roman"/>
                <w:sz w:val="26"/>
                <w:szCs w:val="26"/>
                <w:vertAlign w:val="subscript"/>
              </w:rPr>
              <w:t>t</w:t>
            </w:r>
            <w:bookmarkStart w:id="522" w:name="__UnoMark__3524_791869875"/>
            <w:bookmarkEnd w:id="522"/>
            <w:r>
              <w:rPr>
                <w:rFonts w:ascii="Times New Roman" w:hAnsi="Times New Roman"/>
                <w:sz w:val="26"/>
                <w:szCs w:val="26"/>
              </w:rPr>
              <w:t>), М</w:t>
            </w:r>
          </w:p>
          <w:p>
            <w:pPr>
              <w:pStyle w:val="ConsPlusNormal"/>
              <w:ind w:left="0" w:hanging="0"/>
              <w:jc w:val="center"/>
              <w:rPr>
                <w:b w:val="false"/>
                <w:b w:val="false"/>
              </w:rPr>
            </w:pPr>
            <w:bookmarkStart w:id="523" w:name="Par1156"/>
            <w:bookmarkStart w:id="524" w:name="__UnoMark__3525_791869875"/>
            <w:bookmarkStart w:id="525" w:name="__UnoMark__3527_791869875"/>
            <w:bookmarkEnd w:id="523"/>
            <w:bookmarkEnd w:id="524"/>
            <w:bookmarkEnd w:id="525"/>
            <w:r>
              <w:rPr>
                <w:rFonts w:ascii="Times New Roman" w:hAnsi="Times New Roman"/>
                <w:sz w:val="26"/>
                <w:szCs w:val="26"/>
              </w:rPr>
              <w:t>Описание закрепления точки</w:t>
            </w:r>
          </w:p>
          <w:p>
            <w:pPr>
              <w:pStyle w:val="ConsPlusNormal"/>
              <w:ind w:left="0" w:hanging="0"/>
              <w:jc w:val="center"/>
              <w:rPr>
                <w:b w:val="false"/>
                <w:b w:val="false"/>
              </w:rPr>
            </w:pPr>
            <w:bookmarkStart w:id="526" w:name="__UnoMark__3528_791869875"/>
            <w:bookmarkStart w:id="527" w:name="__UnoMark__3529_791869875"/>
            <w:bookmarkEnd w:id="526"/>
            <w:bookmarkEnd w:id="527"/>
            <w:r>
              <w:rPr>
                <w:rFonts w:ascii="Times New Roman" w:hAnsi="Times New Roman"/>
                <w:sz w:val="26"/>
                <w:szCs w:val="26"/>
              </w:rPr>
              <w:t>X</w:t>
            </w:r>
          </w:p>
          <w:p>
            <w:pPr>
              <w:pStyle w:val="ConsPlusNormal"/>
              <w:ind w:left="0" w:hanging="0"/>
              <w:jc w:val="center"/>
              <w:rPr>
                <w:b w:val="false"/>
                <w:b w:val="false"/>
              </w:rPr>
            </w:pPr>
            <w:bookmarkStart w:id="528" w:name="__UnoMark__3530_791869875"/>
            <w:bookmarkStart w:id="529" w:name="__UnoMark__3531_791869875"/>
            <w:bookmarkEnd w:id="528"/>
            <w:bookmarkEnd w:id="529"/>
            <w:r>
              <w:rPr>
                <w:rFonts w:ascii="Times New Roman" w:hAnsi="Times New Roman"/>
                <w:sz w:val="26"/>
                <w:szCs w:val="26"/>
              </w:rPr>
              <w:t>Y</w:t>
            </w:r>
          </w:p>
        </w:tc>
      </w:tr>
      <w:tr>
        <w:trPr/>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5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5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5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07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3798"/>
        <w:gridCol w:w="1531"/>
        <w:gridCol w:w="3742"/>
      </w:tblGrid>
      <w:tr>
        <w:trPr/>
        <w:tc>
          <w:tcPr>
            <w:tcW w:w="3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3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полное наименование должности</w:t>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подпись</w:t>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инициалы, фамилия</w:t>
            </w:r>
          </w:p>
        </w:tc>
      </w:tr>
      <w:tr>
        <w:trPr/>
        <w:tc>
          <w:tcPr>
            <w:tcW w:w="3798" w:type="dxa"/>
            <w:tcBorders>
              <w:top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31" w:type="dxa"/>
            <w:tcBorders>
              <w:top w:val="single" w:sz="4" w:space="0" w:color="000001"/>
            </w:tcBorders>
            <w:shd w:fill="auto" w:val="clear"/>
          </w:tcPr>
          <w:p>
            <w:pPr>
              <w:pStyle w:val="ConsPlusNormal"/>
              <w:ind w:left="0" w:hanging="0"/>
              <w:jc w:val="center"/>
              <w:rPr>
                <w:b w:val="false"/>
                <w:b w:val="false"/>
              </w:rPr>
            </w:pPr>
            <w:r>
              <w:rPr>
                <w:rFonts w:ascii="Times New Roman" w:hAnsi="Times New Roman"/>
                <w:sz w:val="26"/>
                <w:szCs w:val="26"/>
              </w:rPr>
              <w:t>м.п.</w:t>
            </w:r>
          </w:p>
        </w:tc>
        <w:tc>
          <w:tcPr>
            <w:tcW w:w="3742" w:type="dxa"/>
            <w:tcBorders>
              <w:top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bookmarkStart w:id="530" w:name="Par1191"/>
      <w:bookmarkEnd w:id="530"/>
      <w:r>
        <w:rPr>
          <w:rFonts w:ascii="Times New Roman" w:hAnsi="Times New Roman"/>
          <w:sz w:val="26"/>
          <w:szCs w:val="26"/>
        </w:rPr>
        <w:t>&lt;1&gt; Указывается дата запроса, проставленная в нем заявителем.</w:t>
      </w:r>
    </w:p>
    <w:p>
      <w:pPr>
        <w:pStyle w:val="ConsPlusNormal"/>
        <w:ind w:left="0" w:firstLine="540"/>
        <w:jc w:val="both"/>
        <w:rPr>
          <w:b w:val="false"/>
          <w:b w:val="false"/>
        </w:rPr>
      </w:pPr>
      <w:bookmarkStart w:id="531" w:name="Par1192"/>
      <w:bookmarkEnd w:id="531"/>
      <w:r>
        <w:rPr>
          <w:rFonts w:ascii="Times New Roman" w:hAnsi="Times New Roman"/>
          <w:sz w:val="26"/>
          <w:szCs w:val="26"/>
        </w:rPr>
        <w:t>&lt;2&gt; Указывается дата получения запроса органом регистрации прав.</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0"/>
        <w:rPr/>
      </w:pPr>
      <w:r>
        <w:rPr>
          <w:rFonts w:ascii="Times New Roman" w:hAnsi="Times New Roman"/>
          <w:sz w:val="26"/>
          <w:szCs w:val="26"/>
        </w:rPr>
        <w:t xml:space="preserve">Приложение </w:t>
      </w:r>
      <w:hyperlink r:id="rId14">
        <w:r>
          <w:rPr>
            <w:rStyle w:val="Style14"/>
            <w:rFonts w:ascii="Times New Roman" w:hAnsi="Times New Roman"/>
            <w:color w:val="0000FF"/>
            <w:sz w:val="26"/>
            <w:szCs w:val="26"/>
          </w:rPr>
          <w:t>N 7</w:t>
        </w:r>
      </w:hyperlink>
    </w:p>
    <w:p>
      <w:pPr>
        <w:pStyle w:val="ConsPlusNormal"/>
        <w:ind w:left="0" w:hanging="0"/>
        <w:jc w:val="right"/>
        <w:rPr>
          <w:b w:val="false"/>
          <w:b w:val="false"/>
        </w:rPr>
      </w:pPr>
      <w:r>
        <w:rPr>
          <w:rFonts w:ascii="Times New Roman" w:hAnsi="Times New Roman"/>
          <w:sz w:val="26"/>
          <w:szCs w:val="26"/>
        </w:rPr>
        <w:t>к приказу Минэкономразвития России</w:t>
      </w:r>
    </w:p>
    <w:p>
      <w:pPr>
        <w:pStyle w:val="ConsPlusNormal"/>
        <w:ind w:left="0" w:hanging="0"/>
        <w:jc w:val="right"/>
        <w:rPr>
          <w:b w:val="false"/>
          <w:b w:val="false"/>
        </w:rPr>
      </w:pPr>
      <w:r>
        <w:rPr>
          <w:rFonts w:ascii="Times New Roman" w:hAnsi="Times New Roman"/>
          <w:sz w:val="26"/>
          <w:szCs w:val="26"/>
        </w:rPr>
        <w:t>от "__" ___________ г. N ____</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532" w:name="Par1202"/>
      <w:bookmarkEnd w:id="532"/>
      <w:r>
        <w:rPr>
          <w:rFonts w:ascii="Times New Roman" w:hAnsi="Times New Roman"/>
          <w:b/>
          <w:sz w:val="26"/>
          <w:szCs w:val="26"/>
        </w:rPr>
        <w:t>ПОРЯДОК</w:t>
      </w:r>
    </w:p>
    <w:p>
      <w:pPr>
        <w:pStyle w:val="ConsPlusNormal"/>
        <w:ind w:left="0" w:hanging="0"/>
        <w:jc w:val="center"/>
        <w:rPr>
          <w:b w:val="false"/>
          <w:b w:val="false"/>
        </w:rPr>
      </w:pPr>
      <w:r>
        <w:rPr>
          <w:rFonts w:ascii="Times New Roman" w:hAnsi="Times New Roman"/>
          <w:b/>
          <w:sz w:val="26"/>
          <w:szCs w:val="26"/>
        </w:rPr>
        <w:t>ЗАПОЛНЕНИЯ ОТДЕЛЬНЫХ ФОРМ ВЫПИСОК ИЗ ЕДИНОГО</w:t>
      </w:r>
    </w:p>
    <w:p>
      <w:pPr>
        <w:pStyle w:val="ConsPlusNormal"/>
        <w:ind w:left="0" w:hanging="0"/>
        <w:jc w:val="center"/>
        <w:rPr>
          <w:b w:val="false"/>
          <w:b w:val="false"/>
        </w:rPr>
      </w:pPr>
      <w:r>
        <w:rPr>
          <w:rFonts w:ascii="Times New Roman" w:hAnsi="Times New Roman"/>
          <w:b/>
          <w:sz w:val="26"/>
          <w:szCs w:val="26"/>
        </w:rPr>
        <w:t>ГОСУДАРСТВЕННОГО РЕЕСТРА НЕДВИЖИМОСТИ, СОСТАВ СОДЕРЖАЩИХСЯ</w:t>
      </w:r>
    </w:p>
    <w:p>
      <w:pPr>
        <w:pStyle w:val="ConsPlusNormal"/>
        <w:ind w:left="0" w:hanging="0"/>
        <w:jc w:val="center"/>
        <w:rPr>
          <w:b w:val="false"/>
          <w:b w:val="false"/>
        </w:rPr>
      </w:pPr>
      <w:r>
        <w:rPr>
          <w:rFonts w:ascii="Times New Roman" w:hAnsi="Times New Roman"/>
          <w:b/>
          <w:sz w:val="26"/>
          <w:szCs w:val="26"/>
        </w:rPr>
        <w:t>В НИХ СВЕДЕНИЙ, А ТАКЖЕ ТРЕБОВАНИЯ К ФОРМАТУ ДОКУМЕНТОВ,</w:t>
      </w:r>
    </w:p>
    <w:p>
      <w:pPr>
        <w:pStyle w:val="ConsPlusNormal"/>
        <w:ind w:left="0" w:hanging="0"/>
        <w:jc w:val="center"/>
        <w:rPr>
          <w:b w:val="false"/>
          <w:b w:val="false"/>
        </w:rPr>
      </w:pPr>
      <w:r>
        <w:rPr>
          <w:rFonts w:ascii="Times New Roman" w:hAnsi="Times New Roman"/>
          <w:b/>
          <w:sz w:val="26"/>
          <w:szCs w:val="26"/>
        </w:rPr>
        <w:t>СОДЕРЖАЩИХ СВЕДЕНИЯ ЕДИНОГО ГОСУДАРСТВЕННОГО РЕЕСТРА</w:t>
      </w:r>
    </w:p>
    <w:p>
      <w:pPr>
        <w:pStyle w:val="ConsPlusNormal"/>
        <w:ind w:left="0" w:hanging="0"/>
        <w:jc w:val="center"/>
        <w:rPr>
          <w:b w:val="false"/>
          <w:b w:val="false"/>
        </w:rPr>
      </w:pPr>
      <w:r>
        <w:rPr>
          <w:rFonts w:ascii="Times New Roman" w:hAnsi="Times New Roman"/>
          <w:b/>
          <w:sz w:val="26"/>
          <w:szCs w:val="26"/>
        </w:rPr>
        <w:t>НЕДВИЖИМОСТИ И ПРЕДОСТАВЛЯЕМЫХ В ЭЛЕКТРОННОМ ВИДЕ</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Список изменяющих документов</w:t>
      </w:r>
    </w:p>
    <w:p>
      <w:pPr>
        <w:pStyle w:val="ConsPlusNormal"/>
        <w:ind w:left="0" w:hanging="0"/>
        <w:jc w:val="center"/>
        <w:rPr/>
      </w:pPr>
      <w:r>
        <w:rPr>
          <w:rFonts w:ascii="Times New Roman" w:hAnsi="Times New Roman"/>
          <w:sz w:val="26"/>
          <w:szCs w:val="26"/>
        </w:rPr>
        <w:t xml:space="preserve">(в ред. Приказов Минэкономразвития России от 22.11.2016 </w:t>
      </w:r>
      <w:hyperlink r:id="rId15">
        <w:r>
          <w:rPr>
            <w:rStyle w:val="Style14"/>
            <w:rFonts w:ascii="Times New Roman" w:hAnsi="Times New Roman"/>
            <w:color w:val="0000FF"/>
            <w:sz w:val="26"/>
            <w:szCs w:val="26"/>
          </w:rPr>
          <w:t>N 738</w:t>
        </w:r>
      </w:hyperlink>
      <w:r>
        <w:rPr>
          <w:rFonts w:ascii="Times New Roman" w:hAnsi="Times New Roman"/>
          <w:sz w:val="26"/>
          <w:szCs w:val="26"/>
        </w:rPr>
        <w:t>,</w:t>
      </w:r>
    </w:p>
    <w:p>
      <w:pPr>
        <w:pStyle w:val="ConsPlusNormal"/>
        <w:ind w:left="0" w:hanging="0"/>
        <w:jc w:val="center"/>
        <w:rPr/>
      </w:pPr>
      <w:r>
        <w:rPr>
          <w:rFonts w:ascii="Times New Roman" w:hAnsi="Times New Roman"/>
          <w:sz w:val="26"/>
          <w:szCs w:val="26"/>
        </w:rPr>
        <w:t xml:space="preserve">от 21.12.2016 </w:t>
      </w:r>
      <w:hyperlink r:id="rId16">
        <w:r>
          <w:rPr>
            <w:rStyle w:val="Style14"/>
            <w:rFonts w:ascii="Times New Roman" w:hAnsi="Times New Roman"/>
            <w:color w:val="0000FF"/>
            <w:sz w:val="26"/>
            <w:szCs w:val="26"/>
          </w:rPr>
          <w:t>N 831</w:t>
        </w:r>
      </w:hyperlink>
      <w:r>
        <w:rPr>
          <w:rFonts w:ascii="Times New Roman" w:hAnsi="Times New Roman"/>
          <w:sz w:val="26"/>
          <w:szCs w:val="26"/>
        </w:rPr>
        <w:t>)</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1. Настоящий Порядок определяет правила заполнения отдельных форм выписок из Единого государственного реестра недвижимости (далее также - выписки из ЕГРН, выписка из ЕГРН, ЕГРН), состав содержащихся в них сведений и требования к формату документов, содержащих сведения ЕГРН и предоставляемых в электронном виде.</w:t>
      </w:r>
    </w:p>
    <w:p>
      <w:pPr>
        <w:pStyle w:val="ConsPlusNormal"/>
        <w:ind w:left="0" w:firstLine="540"/>
        <w:jc w:val="both"/>
        <w:rPr>
          <w:b w:val="false"/>
          <w:b w:val="false"/>
        </w:rPr>
      </w:pPr>
      <w:r>
        <w:rPr>
          <w:rFonts w:ascii="Times New Roman" w:hAnsi="Times New Roman"/>
          <w:sz w:val="26"/>
          <w:szCs w:val="26"/>
        </w:rPr>
        <w:t>2. Оформление выписок из ЕГРН на бумажном носителе может производиться с применением технических средств, а также ручным или комбинированным способом. Все записи, за исключением установленных законодательством случаев, производятся на русском языке, числа записываются арабскими цифрами.</w:t>
      </w:r>
    </w:p>
    <w:p>
      <w:pPr>
        <w:pStyle w:val="ConsPlusNormal"/>
        <w:ind w:left="0" w:firstLine="540"/>
        <w:jc w:val="both"/>
        <w:rPr>
          <w:b w:val="false"/>
          <w:b w:val="false"/>
        </w:rPr>
      </w:pPr>
      <w:r>
        <w:rPr>
          <w:rFonts w:ascii="Times New Roman" w:hAnsi="Times New Roman"/>
          <w:sz w:val="26"/>
          <w:szCs w:val="26"/>
        </w:rPr>
        <w:t>3. Даты в выписке из ЕГРН указываются в последовательности: день месяца, месяц, год. Допускается словесно-цифровой способ оформления даты, например 23 февраля 2014 года.</w:t>
      </w:r>
    </w:p>
    <w:p>
      <w:pPr>
        <w:pStyle w:val="ConsPlusNormal"/>
        <w:ind w:left="0" w:firstLine="540"/>
        <w:jc w:val="both"/>
        <w:rPr>
          <w:b w:val="false"/>
          <w:b w:val="false"/>
        </w:rPr>
      </w:pPr>
      <w:r>
        <w:rPr>
          <w:rFonts w:ascii="Times New Roman" w:hAnsi="Times New Roman"/>
          <w:sz w:val="26"/>
          <w:szCs w:val="26"/>
        </w:rPr>
        <w:t>4. Внесение текстовых сведений вручную (от руки) производится разборчиво, пастой (тушью, чернилами) синего цвета. Опечатки, подчистки, приписки, зачеркнутые слова и иные не оговоренные в документе исправления не допускаются.</w:t>
      </w:r>
    </w:p>
    <w:p>
      <w:pPr>
        <w:pStyle w:val="ConsPlusNormal"/>
        <w:ind w:left="0" w:firstLine="540"/>
        <w:jc w:val="both"/>
        <w:rPr>
          <w:b w:val="false"/>
          <w:b w:val="false"/>
        </w:rPr>
      </w:pPr>
      <w:r>
        <w:rPr>
          <w:rFonts w:ascii="Times New Roman" w:hAnsi="Times New Roman"/>
          <w:sz w:val="26"/>
          <w:szCs w:val="26"/>
        </w:rPr>
        <w:t>5. Сведения в выписки из ЕГРН заносятся в полном соответствии со сведениями, внесенными в ЕГРН. Выписки из ЕГРН удостоверяются подписью уполномоченного должностного лица органа регистрации прав чернилами (пастой) синего цвета и заверяются оттиском печати данного органа. При предоставлении выписки из ЕГРН в виде электронного документа такой документ заверяется усиленной квалифицированной электронной подписью органа регистрации прав.</w:t>
      </w:r>
    </w:p>
    <w:p>
      <w:pPr>
        <w:pStyle w:val="ConsPlusNormal"/>
        <w:ind w:left="0" w:firstLine="540"/>
        <w:jc w:val="both"/>
        <w:rPr>
          <w:b w:val="false"/>
          <w:b w:val="false"/>
        </w:rPr>
      </w:pPr>
      <w:r>
        <w:rPr>
          <w:rFonts w:ascii="Times New Roman" w:hAnsi="Times New Roman"/>
          <w:sz w:val="26"/>
          <w:szCs w:val="26"/>
        </w:rPr>
        <w:t>В случае наделения решением Федеральной службы государственной регистрации, кадастра и картографии подведомственного ей государственного бюджетного учреждения полномочиями по предоставлению сведений, содержащихся в ЕГРН, и выдаче в связи с этим выписки из ЕГРН таким государственным бюджетным учреждением в выписке из ЕГРН указываются: в качестве наименования органа регистрации прав - наименование такого государственного бюджетного учреждения, в качестве должности уполномоченного должностного лица органа регистрации прав - должность уполномоченного должностного лица такого государственного бюджетного учреждения.</w:t>
      </w:r>
    </w:p>
    <w:p>
      <w:pPr>
        <w:pStyle w:val="ConsPlusNormal"/>
        <w:ind w:left="0" w:firstLine="540"/>
        <w:jc w:val="both"/>
        <w:rPr>
          <w:b w:val="false"/>
          <w:b w:val="false"/>
        </w:rPr>
      </w:pPr>
      <w:r>
        <w:rPr>
          <w:rFonts w:ascii="Times New Roman" w:hAnsi="Times New Roman"/>
          <w:sz w:val="26"/>
          <w:szCs w:val="26"/>
        </w:rPr>
        <w:t>6. Для нумерации листов выписок из ЕГРН используется сквозная нумерация в правом верхнем углу листа.</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1"/>
        <w:rPr>
          <w:b w:val="false"/>
          <w:b w:val="false"/>
        </w:rPr>
      </w:pPr>
      <w:r>
        <w:rPr>
          <w:rFonts w:ascii="Times New Roman" w:hAnsi="Times New Roman"/>
          <w:sz w:val="26"/>
          <w:szCs w:val="26"/>
        </w:rPr>
        <w:t>Особенности заполнения выписки из Единого</w:t>
      </w:r>
    </w:p>
    <w:p>
      <w:pPr>
        <w:pStyle w:val="ConsPlusNormal"/>
        <w:ind w:left="0" w:hanging="0"/>
        <w:jc w:val="center"/>
        <w:rPr>
          <w:b w:val="false"/>
          <w:b w:val="false"/>
        </w:rPr>
      </w:pPr>
      <w:r>
        <w:rPr>
          <w:rFonts w:ascii="Times New Roman" w:hAnsi="Times New Roman"/>
          <w:sz w:val="26"/>
          <w:szCs w:val="26"/>
        </w:rPr>
        <w:t>государственного реестра недвижимости об основных</w:t>
      </w:r>
    </w:p>
    <w:p>
      <w:pPr>
        <w:pStyle w:val="ConsPlusNormal"/>
        <w:ind w:left="0" w:hanging="0"/>
        <w:jc w:val="center"/>
        <w:rPr>
          <w:b w:val="false"/>
          <w:b w:val="false"/>
        </w:rPr>
      </w:pPr>
      <w:r>
        <w:rPr>
          <w:rFonts w:ascii="Times New Roman" w:hAnsi="Times New Roman"/>
          <w:sz w:val="26"/>
          <w:szCs w:val="26"/>
        </w:rPr>
        <w:t>характеристиках и зарегистрированных правах</w:t>
      </w:r>
    </w:p>
    <w:p>
      <w:pPr>
        <w:pStyle w:val="ConsPlusNormal"/>
        <w:ind w:left="0" w:hanging="0"/>
        <w:jc w:val="center"/>
        <w:rPr>
          <w:b w:val="false"/>
          <w:b w:val="false"/>
        </w:rPr>
      </w:pPr>
      <w:r>
        <w:rPr>
          <w:rFonts w:ascii="Times New Roman" w:hAnsi="Times New Roman"/>
          <w:sz w:val="26"/>
          <w:szCs w:val="26"/>
        </w:rPr>
        <w:t>на объект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r>
        <w:rPr>
          <w:rFonts w:ascii="Times New Roman" w:hAnsi="Times New Roman"/>
          <w:sz w:val="26"/>
          <w:szCs w:val="26"/>
        </w:rPr>
        <w:t xml:space="preserve">7. В </w:t>
      </w:r>
      <w:hyperlink w:anchor="Par63">
        <w:r>
          <w:rPr>
            <w:rStyle w:val="Style14"/>
            <w:rFonts w:ascii="Times New Roman" w:hAnsi="Times New Roman"/>
            <w:color w:val="0000FF"/>
            <w:sz w:val="26"/>
            <w:szCs w:val="26"/>
          </w:rPr>
          <w:t>выписку</w:t>
        </w:r>
      </w:hyperlink>
      <w:r>
        <w:rPr>
          <w:rFonts w:ascii="Times New Roman" w:hAnsi="Times New Roman"/>
          <w:sz w:val="26"/>
          <w:szCs w:val="26"/>
        </w:rPr>
        <w:t xml:space="preserve"> из ЕГРН об основных характеристиках и зарегистрированных правах на объект недвижимости (далее - выписка из ЕГРН об основных характеристиках) включаются являющиеся общедоступными сведения, содержащиеся в ЕГРН, предоставляемые в соответствии с </w:t>
      </w:r>
      <w:hyperlink r:id="rId17">
        <w:r>
          <w:rPr>
            <w:rStyle w:val="Style14"/>
            <w:rFonts w:ascii="Times New Roman" w:hAnsi="Times New Roman"/>
            <w:color w:val="0000FF"/>
            <w:sz w:val="26"/>
            <w:szCs w:val="26"/>
          </w:rPr>
          <w:t>частью 1 статьи 62</w:t>
        </w:r>
      </w:hyperlink>
      <w:r>
        <w:rPr>
          <w:rFonts w:ascii="Times New Roman" w:hAnsi="Times New Roman"/>
          <w:sz w:val="26"/>
          <w:szCs w:val="26"/>
        </w:rPr>
        <w:t xml:space="preserve"> Федерального закона от 13 июля 2015 г. N 218-ФЗ "О государственной регистрации недвижимости" &lt;1&gt; (далее - Закон N 218) по запросам любых лиц. Данная выписка выдается в том числе в целях удостоверения осуществления государственного кадастрового учета (при постановке на учет, снятии с учета объекта недвижимости), государственной регистрации вещного права на объект недвижимости, внесения в ЕГРН сведений о ранее учтенном объекте недвижимости (если на получение данной выписки указано в заявлении о внесении в ЕГРН сведений о ранее учтенном объекте недвижимости).</w:t>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r>
        <w:rPr>
          <w:rFonts w:ascii="Times New Roman" w:hAnsi="Times New Roman"/>
          <w:sz w:val="26"/>
          <w:szCs w:val="26"/>
        </w:rPr>
        <w:t>&lt;1&gt; Собрание законодательства Российской Федерации, 2015, N 29, ст. 4344; 2016, N 1, ст. 51, N 18, ст. 2495.</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8. Разделы, предназначенные для отражения в текстовой форме сведений об объекте недвижимости, оформляются на стандартных листах бумаги формата A4. Для оформления разделов, предназначенных для отражения в графической форме сведений об объекте недвижимости, допускается использование стандартных листов бумаги большего формата. Если вносимые в раздел выписки из ЕГРН об основных характеристиках сведения не умещаются на одном листе, допускается размещать их на нескольких листах этого же раздела. Разделы изготовленной выписки из ЕГРН об основных характеристиках не брошюруются.</w:t>
      </w:r>
    </w:p>
    <w:p>
      <w:pPr>
        <w:pStyle w:val="ConsPlusNormal"/>
        <w:ind w:left="0" w:firstLine="540"/>
        <w:jc w:val="both"/>
        <w:rPr>
          <w:b w:val="false"/>
          <w:b w:val="false"/>
        </w:rPr>
      </w:pPr>
      <w:r>
        <w:rPr>
          <w:rFonts w:ascii="Times New Roman" w:hAnsi="Times New Roman"/>
          <w:sz w:val="26"/>
          <w:szCs w:val="26"/>
        </w:rPr>
        <w:t>9. Если в реквизите указывается перечень сведений, то они разделяются точкой с запятой, например "47:14:0414002:240; 47:14:0414002:250".</w:t>
      </w:r>
    </w:p>
    <w:p>
      <w:pPr>
        <w:pStyle w:val="ConsPlusNormal"/>
        <w:ind w:left="0" w:firstLine="540"/>
        <w:jc w:val="both"/>
        <w:rPr>
          <w:b w:val="false"/>
          <w:b w:val="false"/>
        </w:rPr>
      </w:pPr>
      <w:r>
        <w:rPr>
          <w:rFonts w:ascii="Times New Roman" w:hAnsi="Times New Roman"/>
          <w:sz w:val="26"/>
          <w:szCs w:val="26"/>
        </w:rPr>
        <w:t>10. Каждый лист разделов выписки из ЕГРН об основных характеристиках удостоверяется подписью уполномоченного должностного лица органа регистрации прав чернилами (пастой) синего цвета и заверяется оттиском печати данного органа.</w:t>
      </w:r>
    </w:p>
    <w:p>
      <w:pPr>
        <w:pStyle w:val="ConsPlusNormal"/>
        <w:ind w:left="0" w:firstLine="540"/>
        <w:jc w:val="both"/>
        <w:rPr>
          <w:b w:val="false"/>
          <w:b w:val="false"/>
        </w:rPr>
      </w:pPr>
      <w:r>
        <w:rPr>
          <w:rFonts w:ascii="Times New Roman" w:hAnsi="Times New Roman"/>
          <w:sz w:val="26"/>
          <w:szCs w:val="26"/>
        </w:rPr>
        <w:t>11. На каждом листе выписки из ЕГРН об основных характеристиках указываются дата подписания выписки из ЕГРН, ее регистрационный номер, а также реквизиты "Кадастровый номер", "Вид объекта недвижимости", "Лист N раздела ", "Всего листов раздела ", "Всего разделов ", "Всего листов выписки ".</w:t>
      </w:r>
    </w:p>
    <w:p>
      <w:pPr>
        <w:pStyle w:val="ConsPlusNormal"/>
        <w:ind w:left="0" w:firstLine="540"/>
        <w:jc w:val="both"/>
        <w:rPr>
          <w:b w:val="false"/>
          <w:b w:val="false"/>
        </w:rPr>
      </w:pPr>
      <w:r>
        <w:rPr>
          <w:rFonts w:ascii="Times New Roman" w:hAnsi="Times New Roman"/>
          <w:sz w:val="26"/>
          <w:szCs w:val="26"/>
        </w:rPr>
        <w:t>При выдаче выписки из ЕГРН об основных характеристиках в целях удостоверения осуществления государственного кадастрового учета (при постановке на учет, снятии с учета объекта недвижимости), государственной регистрации вещного права на объект недвижимости регистрационный номер в выписку не включается.</w:t>
      </w:r>
    </w:p>
    <w:p>
      <w:pPr>
        <w:pStyle w:val="ConsPlusNormal"/>
        <w:ind w:left="0" w:hanging="0"/>
        <w:jc w:val="both"/>
        <w:rPr/>
      </w:pPr>
      <w:r>
        <w:rPr>
          <w:rFonts w:ascii="Times New Roman" w:hAnsi="Times New Roman"/>
          <w:sz w:val="26"/>
          <w:szCs w:val="26"/>
        </w:rPr>
        <w:t xml:space="preserve">(абзац введен </w:t>
      </w:r>
      <w:hyperlink r:id="rId18">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r>
        <w:rPr>
          <w:rFonts w:ascii="Times New Roman" w:hAnsi="Times New Roman"/>
          <w:sz w:val="26"/>
          <w:szCs w:val="26"/>
        </w:rPr>
        <w:t xml:space="preserve">12. В выписку из ЕГРН об основных характеристиках включаются разделы и реквизиты, характеризующие тот объект недвижимости, сведения о котором запрашиваются. При отсутствии в ЕГРН сведений, необходимых для заполнения реквизита, в нем указываются слова "данные отсутствуют", если иное не предусмотрено настоящим Порядком. При отсутствии в ЕГРН сведений, необходимых для заполнения разделов, такие разделы в выписку не включаются, при этом в </w:t>
      </w:r>
      <w:hyperlink w:anchor="Par242">
        <w:r>
          <w:rPr>
            <w:rStyle w:val="Style14"/>
            <w:rFonts w:ascii="Times New Roman" w:hAnsi="Times New Roman"/>
            <w:color w:val="0000FF"/>
            <w:sz w:val="26"/>
            <w:szCs w:val="26"/>
          </w:rPr>
          <w:t>реквизите</w:t>
        </w:r>
      </w:hyperlink>
      <w:r>
        <w:rPr>
          <w:rFonts w:ascii="Times New Roman" w:hAnsi="Times New Roman"/>
          <w:sz w:val="26"/>
          <w:szCs w:val="26"/>
        </w:rPr>
        <w:t xml:space="preserve"> "Особые отметки" раздела 1 "Сведения об основных характеристиках объекта недвижимости" выписки из ЕГРН об основных характеристиках указываются слова: "Сведения, необходимые для заполнения разделов ________ (далее указываются номера и наименования соответствующих разделов выписки из ЕГРН об основных характеристиках), отсутствуют.</w:t>
      </w:r>
    </w:p>
    <w:p>
      <w:pPr>
        <w:pStyle w:val="ConsPlusNormal"/>
        <w:ind w:left="0" w:hanging="0"/>
        <w:jc w:val="both"/>
        <w:rPr/>
      </w:pPr>
      <w:r>
        <w:rPr>
          <w:rFonts w:ascii="Times New Roman" w:hAnsi="Times New Roman"/>
          <w:sz w:val="26"/>
          <w:szCs w:val="26"/>
        </w:rPr>
        <w:t xml:space="preserve">(в ред. </w:t>
      </w:r>
      <w:hyperlink r:id="rId19">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b w:val="false"/>
          <w:b w:val="false"/>
        </w:rPr>
      </w:pPr>
      <w:r>
        <w:rPr>
          <w:rFonts w:ascii="Times New Roman" w:hAnsi="Times New Roman"/>
          <w:sz w:val="26"/>
          <w:szCs w:val="26"/>
        </w:rPr>
        <w:t>При выдаче выписки из ЕГРН об основных характеристиках в целях удостоверения осуществления государственного кадастрового учета (при постановке на учет, снятии с учета объекта недвижимости), государственной регистрации вещного права на объект недвижимости вместо строки "На основании запроса от ___________, поступившего на рассмотрение ___________, сообщаем, что согласно записям Единого государственного реестра недвижимости:" в выписку включается строка "В Единый государственный реестр недвижимости внесены следующие сведения:".</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1"/>
        <w:rPr/>
      </w:pPr>
      <w:r>
        <w:rPr>
          <w:rFonts w:ascii="Times New Roman" w:hAnsi="Times New Roman"/>
          <w:sz w:val="26"/>
          <w:szCs w:val="26"/>
        </w:rPr>
        <w:t xml:space="preserve">Особенности заполнения </w:t>
      </w:r>
      <w:hyperlink w:anchor="Par71">
        <w:r>
          <w:rPr>
            <w:rStyle w:val="Style14"/>
            <w:rFonts w:ascii="Times New Roman" w:hAnsi="Times New Roman"/>
            <w:color w:val="0000FF"/>
            <w:sz w:val="26"/>
            <w:szCs w:val="26"/>
          </w:rPr>
          <w:t>разделов 1</w:t>
        </w:r>
      </w:hyperlink>
      <w:r>
        <w:rPr>
          <w:rFonts w:ascii="Times New Roman" w:hAnsi="Times New Roman"/>
          <w:sz w:val="26"/>
          <w:szCs w:val="26"/>
        </w:rPr>
        <w:t xml:space="preserve"> и </w:t>
      </w:r>
      <w:hyperlink w:anchor="Par255">
        <w:r>
          <w:rPr>
            <w:rStyle w:val="Style14"/>
            <w:rFonts w:ascii="Times New Roman" w:hAnsi="Times New Roman"/>
            <w:color w:val="0000FF"/>
            <w:sz w:val="26"/>
            <w:szCs w:val="26"/>
          </w:rPr>
          <w:t>2</w:t>
        </w:r>
      </w:hyperlink>
      <w:r>
        <w:rPr>
          <w:rFonts w:ascii="Times New Roman" w:hAnsi="Times New Roman"/>
          <w:sz w:val="26"/>
          <w:szCs w:val="26"/>
        </w:rPr>
        <w:t xml:space="preserve"> выписки из Единого</w:t>
      </w:r>
    </w:p>
    <w:p>
      <w:pPr>
        <w:pStyle w:val="ConsPlusNormal"/>
        <w:ind w:left="0" w:hanging="0"/>
        <w:jc w:val="center"/>
        <w:rPr>
          <w:b w:val="false"/>
          <w:b w:val="false"/>
        </w:rPr>
      </w:pPr>
      <w:r>
        <w:rPr>
          <w:rFonts w:ascii="Times New Roman" w:hAnsi="Times New Roman"/>
          <w:sz w:val="26"/>
          <w:szCs w:val="26"/>
        </w:rPr>
        <w:t>государственного реестра недвижимости из ЕГРН об основных</w:t>
      </w:r>
    </w:p>
    <w:p>
      <w:pPr>
        <w:pStyle w:val="ConsPlusNormal"/>
        <w:ind w:left="0" w:hanging="0"/>
        <w:jc w:val="center"/>
        <w:rPr>
          <w:b w:val="false"/>
          <w:b w:val="false"/>
        </w:rPr>
      </w:pPr>
      <w:r>
        <w:rPr>
          <w:rFonts w:ascii="Times New Roman" w:hAnsi="Times New Roman"/>
          <w:sz w:val="26"/>
          <w:szCs w:val="26"/>
        </w:rPr>
        <w:t>характеристиках</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r>
        <w:rPr>
          <w:rFonts w:ascii="Times New Roman" w:hAnsi="Times New Roman"/>
          <w:sz w:val="26"/>
          <w:szCs w:val="26"/>
        </w:rPr>
        <w:t xml:space="preserve">12.1. При наличии в ЕГРН сведений об объекте недвижимости, которые носят статус "актуальные", а их измененные характеристики статус "актуальные незасвидетельствованные", в </w:t>
      </w:r>
      <w:hyperlink w:anchor="Par77">
        <w:r>
          <w:rPr>
            <w:rStyle w:val="Style14"/>
            <w:rFonts w:ascii="Times New Roman" w:hAnsi="Times New Roman"/>
            <w:color w:val="0000FF"/>
            <w:sz w:val="26"/>
            <w:szCs w:val="26"/>
          </w:rPr>
          <w:t>раздел 1</w:t>
        </w:r>
      </w:hyperlink>
      <w:r>
        <w:rPr>
          <w:rFonts w:ascii="Times New Roman" w:hAnsi="Times New Roman"/>
          <w:sz w:val="26"/>
          <w:szCs w:val="26"/>
        </w:rPr>
        <w:t xml:space="preserve"> выписки из ЕГРН об основных характеристиках включаются сведения со статусом "актуальные незасвидетельствованные".</w:t>
      </w:r>
    </w:p>
    <w:p>
      <w:pPr>
        <w:pStyle w:val="ConsPlusNormal"/>
        <w:ind w:left="0" w:hanging="0"/>
        <w:jc w:val="both"/>
        <w:rPr/>
      </w:pPr>
      <w:r>
        <w:rPr>
          <w:rFonts w:ascii="Times New Roman" w:hAnsi="Times New Roman"/>
          <w:sz w:val="26"/>
          <w:szCs w:val="26"/>
        </w:rPr>
        <w:t xml:space="preserve">(п. 12.1 введен </w:t>
      </w:r>
      <w:hyperlink r:id="rId20">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bookmarkStart w:id="533" w:name="Par1246"/>
      <w:bookmarkEnd w:id="533"/>
      <w:r>
        <w:rPr>
          <w:rFonts w:ascii="Times New Roman" w:hAnsi="Times New Roman"/>
          <w:sz w:val="26"/>
          <w:szCs w:val="26"/>
        </w:rPr>
        <w:t xml:space="preserve">13. В </w:t>
      </w:r>
      <w:hyperlink w:anchor="Par112">
        <w:r>
          <w:rPr>
            <w:rStyle w:val="Style14"/>
            <w:rFonts w:ascii="Times New Roman" w:hAnsi="Times New Roman"/>
            <w:color w:val="0000FF"/>
            <w:sz w:val="26"/>
            <w:szCs w:val="26"/>
          </w:rPr>
          <w:t>реквизите</w:t>
        </w:r>
      </w:hyperlink>
      <w:r>
        <w:rPr>
          <w:rFonts w:ascii="Times New Roman" w:hAnsi="Times New Roman"/>
          <w:sz w:val="26"/>
          <w:szCs w:val="26"/>
        </w:rPr>
        <w:t xml:space="preserve"> "Вид объекта недвижимости" в именительном падеже указывается вид объекта недвижимости, на который выдается выписка из ЕГРН об основных характеристиках, например "Сооружение".</w:t>
      </w:r>
    </w:p>
    <w:p>
      <w:pPr>
        <w:pStyle w:val="ConsPlusNormal"/>
        <w:ind w:left="0" w:firstLine="540"/>
        <w:jc w:val="both"/>
        <w:rPr/>
      </w:pPr>
      <w:r>
        <w:rPr>
          <w:rFonts w:ascii="Times New Roman" w:hAnsi="Times New Roman"/>
          <w:sz w:val="26"/>
          <w:szCs w:val="26"/>
        </w:rPr>
        <w:t xml:space="preserve">14. В </w:t>
      </w:r>
      <w:hyperlink w:anchor="Par125">
        <w:r>
          <w:rPr>
            <w:rStyle w:val="Style14"/>
            <w:rFonts w:ascii="Times New Roman" w:hAnsi="Times New Roman"/>
            <w:color w:val="0000FF"/>
            <w:sz w:val="26"/>
            <w:szCs w:val="26"/>
          </w:rPr>
          <w:t>реквизите</w:t>
        </w:r>
      </w:hyperlink>
      <w:r>
        <w:rPr>
          <w:rFonts w:ascii="Times New Roman" w:hAnsi="Times New Roman"/>
          <w:sz w:val="26"/>
          <w:szCs w:val="26"/>
        </w:rPr>
        <w:t xml:space="preserve"> "Кадастровый номер" выписки из ЕГРН о земельном участке также указываются слова "единое землепользование" в случае оформления выписки из ЕГРН об основных характеристиках о ранее учтенном (до 1 марта 2008 г.) земельном участке, представляющем собой единое землепользование.</w:t>
      </w:r>
    </w:p>
    <w:p>
      <w:pPr>
        <w:pStyle w:val="ConsPlusNormal"/>
        <w:ind w:left="0" w:firstLine="540"/>
        <w:jc w:val="both"/>
        <w:rPr/>
      </w:pPr>
      <w:r>
        <w:rPr>
          <w:rFonts w:ascii="Times New Roman" w:hAnsi="Times New Roman"/>
          <w:sz w:val="26"/>
          <w:szCs w:val="26"/>
        </w:rPr>
        <w:t xml:space="preserve">15. В </w:t>
      </w:r>
      <w:hyperlink w:anchor="Par128">
        <w:r>
          <w:rPr>
            <w:rStyle w:val="Style14"/>
            <w:rFonts w:ascii="Times New Roman" w:hAnsi="Times New Roman"/>
            <w:color w:val="0000FF"/>
            <w:sz w:val="26"/>
            <w:szCs w:val="26"/>
          </w:rPr>
          <w:t>реквизите</w:t>
        </w:r>
      </w:hyperlink>
      <w:r>
        <w:rPr>
          <w:rFonts w:ascii="Times New Roman" w:hAnsi="Times New Roman"/>
          <w:sz w:val="26"/>
          <w:szCs w:val="26"/>
        </w:rPr>
        <w:t xml:space="preserve"> "Номер кадастрового квартала" указывается учетный номер кадастрового квартала, в котором расположен объект недвижимости.</w:t>
      </w:r>
    </w:p>
    <w:p>
      <w:pPr>
        <w:pStyle w:val="ConsPlusNormal"/>
        <w:ind w:left="0" w:firstLine="540"/>
        <w:jc w:val="both"/>
        <w:rPr/>
      </w:pPr>
      <w:r>
        <w:rPr>
          <w:rFonts w:ascii="Times New Roman" w:hAnsi="Times New Roman"/>
          <w:sz w:val="26"/>
          <w:szCs w:val="26"/>
        </w:rPr>
        <w:t xml:space="preserve">16. В </w:t>
      </w:r>
      <w:hyperlink w:anchor="Par130">
        <w:r>
          <w:rPr>
            <w:rStyle w:val="Style14"/>
            <w:rFonts w:ascii="Times New Roman" w:hAnsi="Times New Roman"/>
            <w:color w:val="0000FF"/>
            <w:sz w:val="26"/>
            <w:szCs w:val="26"/>
          </w:rPr>
          <w:t>реквизите</w:t>
        </w:r>
      </w:hyperlink>
      <w:r>
        <w:rPr>
          <w:rFonts w:ascii="Times New Roman" w:hAnsi="Times New Roman"/>
          <w:sz w:val="26"/>
          <w:szCs w:val="26"/>
        </w:rPr>
        <w:t xml:space="preserve"> "Дата присвоения кадастрового номера" указываются: дата внесения номера в ЕГРН - в отношении объектов недвижимости, учтенных по правилам </w:t>
      </w:r>
      <w:hyperlink r:id="rId21">
        <w:r>
          <w:rPr>
            <w:rStyle w:val="Style14"/>
            <w:rFonts w:ascii="Times New Roman" w:hAnsi="Times New Roman"/>
            <w:color w:val="0000FF"/>
            <w:sz w:val="26"/>
            <w:szCs w:val="26"/>
          </w:rPr>
          <w:t>Закона</w:t>
        </w:r>
      </w:hyperlink>
      <w:r>
        <w:rPr>
          <w:rFonts w:ascii="Times New Roman" w:hAnsi="Times New Roman"/>
          <w:sz w:val="26"/>
          <w:szCs w:val="26"/>
        </w:rPr>
        <w:t xml:space="preserve"> N 218; дата внесения номера в государственный кадастр недвижимости (ГКН) - в отношении объектов недвижимости, учтенных по правилам Федерального </w:t>
      </w:r>
      <w:hyperlink r:id="rId22">
        <w:r>
          <w:rPr>
            <w:rStyle w:val="Style14"/>
            <w:rFonts w:ascii="Times New Roman" w:hAnsi="Times New Roman"/>
            <w:color w:val="0000FF"/>
            <w:sz w:val="26"/>
            <w:szCs w:val="26"/>
          </w:rPr>
          <w:t>закона</w:t>
        </w:r>
      </w:hyperlink>
      <w:r>
        <w:rPr>
          <w:rFonts w:ascii="Times New Roman" w:hAnsi="Times New Roman"/>
          <w:sz w:val="26"/>
          <w:szCs w:val="26"/>
        </w:rPr>
        <w:t xml:space="preserve"> от 24 июля 2007 г. N 221-ФЗ "О государственном кадастре недвижимости" &lt;1&gt; (далее - Закон о кадастре) и в переходный период; дата осуществления государственного технического учета (технической инвентаризации) - в отношении объектов недвижимости, учтенных в ранее установленном порядке осуществления государственного учета; дата открытия подраздела - в отношении земельных участков, учтенных по правилам Федерального </w:t>
      </w:r>
      <w:hyperlink r:id="rId23">
        <w:r>
          <w:rPr>
            <w:rStyle w:val="Style14"/>
            <w:rFonts w:ascii="Times New Roman" w:hAnsi="Times New Roman"/>
            <w:color w:val="0000FF"/>
            <w:sz w:val="26"/>
            <w:szCs w:val="26"/>
          </w:rPr>
          <w:t>закона</w:t>
        </w:r>
      </w:hyperlink>
      <w:r>
        <w:rPr>
          <w:rFonts w:ascii="Times New Roman" w:hAnsi="Times New Roman"/>
          <w:sz w:val="26"/>
          <w:szCs w:val="26"/>
        </w:rPr>
        <w:t xml:space="preserve"> от 2 января 2000 г. N 28-ФЗ "О государственном земельном кадастре" &lt;2&gt; до вступления в силу Закона о кадастре; дата утверждения документа, подтверждающего право на земельный участок в отношении земельных участков, учтенных до вступления в силу Федерального </w:t>
      </w:r>
      <w:hyperlink r:id="rId24">
        <w:r>
          <w:rPr>
            <w:rStyle w:val="Style14"/>
            <w:rFonts w:ascii="Times New Roman" w:hAnsi="Times New Roman"/>
            <w:color w:val="0000FF"/>
            <w:sz w:val="26"/>
            <w:szCs w:val="26"/>
          </w:rPr>
          <w:t>закона</w:t>
        </w:r>
      </w:hyperlink>
      <w:r>
        <w:rPr>
          <w:rFonts w:ascii="Times New Roman" w:hAnsi="Times New Roman"/>
          <w:sz w:val="26"/>
          <w:szCs w:val="26"/>
        </w:rPr>
        <w:t xml:space="preserve"> от 2 января 2000 г. N 28-ФЗ "О государственном земельном кадастре".</w:t>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r>
        <w:rPr>
          <w:rFonts w:ascii="Times New Roman" w:hAnsi="Times New Roman"/>
          <w:sz w:val="26"/>
          <w:szCs w:val="26"/>
        </w:rPr>
        <w:t>&lt;1&gt; Собрание законодательства Российской Федерации, 2007, N 31, ст. 4017; 2008, N 30, ст. 3597, 3616; 2009, N 1, ст. 19; N 19, ст. 2283; N 29, ст. 3582; N 52, ст. 6410, 6419; 2011, N 1, ст. 47; N 23, ст. 3269; N 27, ст. 3880; N 30, ст. 4563, 4594, 4605; N 49, ст. 7024, 7061; N 50, ст. 7365; 2012, N 31, ст. 4322; 2013, N 14, ст. 1651; N 23, ст. 2866; N 27, ст. 3477; N 30, ст. 4083; 2014, N 26, ст. 3377; N 30, ст. 4211, 4218; N 43, ст. 5799, 5802; N 45, ст. 6145; N 52, ст. 7558; 2015, N 1, ст. 39, 52; N 9, ст. 1193; N 14, ст. 2019; N 27, ст. 3975, 3997; N 29, ст. 4339, 4359, 4370, 4377, 4378, 4385; 2016, N 1, ст. 72; N 18, ст. 2484; N 18, ст. 2495.</w:t>
      </w:r>
    </w:p>
    <w:p>
      <w:pPr>
        <w:pStyle w:val="ConsPlusNormal"/>
        <w:ind w:left="0" w:firstLine="540"/>
        <w:jc w:val="both"/>
        <w:rPr/>
      </w:pPr>
      <w:r>
        <w:rPr>
          <w:rFonts w:ascii="Times New Roman" w:hAnsi="Times New Roman"/>
          <w:sz w:val="26"/>
          <w:szCs w:val="26"/>
        </w:rPr>
        <w:t xml:space="preserve">&lt;2&gt; Собрание законодательства Российской Федерации, 2000, N 2, ст. 149; 2004, N 35, ст. 3607; 2006, N 27, ст. 2881; N 50, ст. 5279, утратил силу в связи с принятием Федерального </w:t>
      </w:r>
      <w:hyperlink r:id="rId25">
        <w:r>
          <w:rPr>
            <w:rStyle w:val="Style14"/>
            <w:rFonts w:ascii="Times New Roman" w:hAnsi="Times New Roman"/>
            <w:color w:val="0000FF"/>
            <w:sz w:val="26"/>
            <w:szCs w:val="26"/>
          </w:rPr>
          <w:t>закона</w:t>
        </w:r>
      </w:hyperlink>
      <w:r>
        <w:rPr>
          <w:rFonts w:ascii="Times New Roman" w:hAnsi="Times New Roman"/>
          <w:sz w:val="26"/>
          <w:szCs w:val="26"/>
        </w:rPr>
        <w:t xml:space="preserve"> от 13 мая 2008 г.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r>
        <w:rPr>
          <w:rFonts w:ascii="Times New Roman" w:hAnsi="Times New Roman"/>
          <w:sz w:val="26"/>
          <w:szCs w:val="26"/>
        </w:rPr>
        <w:t xml:space="preserve">17. При заполнении </w:t>
      </w:r>
      <w:hyperlink w:anchor="Par132">
        <w:r>
          <w:rPr>
            <w:rStyle w:val="Style14"/>
            <w:rFonts w:ascii="Times New Roman" w:hAnsi="Times New Roman"/>
            <w:color w:val="0000FF"/>
            <w:sz w:val="26"/>
            <w:szCs w:val="26"/>
          </w:rPr>
          <w:t>реквизита</w:t>
        </w:r>
      </w:hyperlink>
      <w:r>
        <w:rPr>
          <w:rFonts w:ascii="Times New Roman" w:hAnsi="Times New Roman"/>
          <w:sz w:val="26"/>
          <w:szCs w:val="26"/>
        </w:rPr>
        <w:t xml:space="preserve"> "Ранее присвоенный государственный учетный номер" указываются кадастровый, инвентарный, условный номер или номер учетной записи в государственном лесном реестре, если такой номер присвоен до присвоения в соответствии с Законом о кадастре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w:t>
      </w:r>
      <w:hyperlink r:id="rId26">
        <w:r>
          <w:rPr>
            <w:rStyle w:val="Style14"/>
            <w:rFonts w:ascii="Times New Roman" w:hAnsi="Times New Roman"/>
            <w:color w:val="0000FF"/>
            <w:sz w:val="26"/>
            <w:szCs w:val="26"/>
          </w:rPr>
          <w:t>Закона N 218</w:t>
        </w:r>
      </w:hyperlink>
      <w:r>
        <w:rPr>
          <w:rFonts w:ascii="Times New Roman" w:hAnsi="Times New Roman"/>
          <w:sz w:val="26"/>
          <w:szCs w:val="26"/>
        </w:rPr>
        <w:t>,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pPr>
        <w:pStyle w:val="ConsPlusNormal"/>
        <w:ind w:left="0" w:hanging="0"/>
        <w:jc w:val="both"/>
        <w:rPr/>
      </w:pPr>
      <w:r>
        <w:rPr>
          <w:rFonts w:ascii="Times New Roman" w:hAnsi="Times New Roman"/>
          <w:sz w:val="26"/>
          <w:szCs w:val="26"/>
        </w:rPr>
        <w:t xml:space="preserve">(п. 17 в ред. </w:t>
      </w:r>
      <w:hyperlink r:id="rId27">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bookmarkStart w:id="534" w:name="Par1256"/>
      <w:bookmarkEnd w:id="534"/>
      <w:r>
        <w:rPr>
          <w:rFonts w:ascii="Times New Roman" w:hAnsi="Times New Roman"/>
          <w:sz w:val="26"/>
          <w:szCs w:val="26"/>
        </w:rPr>
        <w:t xml:space="preserve">18. В </w:t>
      </w:r>
      <w:hyperlink w:anchor="Par134">
        <w:r>
          <w:rPr>
            <w:rStyle w:val="Style14"/>
            <w:rFonts w:ascii="Times New Roman" w:hAnsi="Times New Roman"/>
            <w:color w:val="0000FF"/>
            <w:sz w:val="26"/>
            <w:szCs w:val="26"/>
          </w:rPr>
          <w:t>реквизите</w:t>
        </w:r>
      </w:hyperlink>
      <w:r>
        <w:rPr>
          <w:rFonts w:ascii="Times New Roman" w:hAnsi="Times New Roman"/>
          <w:sz w:val="26"/>
          <w:szCs w:val="26"/>
        </w:rPr>
        <w:t xml:space="preserve"> "Адрес" указывается адрес либо местоположение объекта недвижимости в соответствии со сведениями ЕГРН.</w:t>
      </w:r>
    </w:p>
    <w:p>
      <w:pPr>
        <w:pStyle w:val="ConsPlusNormal"/>
        <w:ind w:left="0" w:firstLine="540"/>
        <w:jc w:val="both"/>
        <w:rPr>
          <w:b w:val="false"/>
          <w:b w:val="false"/>
        </w:rPr>
      </w:pPr>
      <w:r>
        <w:rPr>
          <w:rFonts w:ascii="Times New Roman" w:hAnsi="Times New Roman"/>
          <w:sz w:val="26"/>
          <w:szCs w:val="26"/>
        </w:rPr>
        <w:t>Для линейного сооружения, объекта незавершенного строительства, являющегося линейным сооружением, при отсутствии присвоенного адреса указываются наименования всех субъектов Российской Федерации, муниципальных образований, на территории которых расположено такое сооружение, и при наличии - также наименование населенного пункта, элемента планировочной структуры, улично-дорожной сети.</w:t>
      </w:r>
    </w:p>
    <w:p>
      <w:pPr>
        <w:pStyle w:val="ConsPlusNormal"/>
        <w:ind w:left="0" w:firstLine="540"/>
        <w:jc w:val="both"/>
        <w:rPr/>
      </w:pPr>
      <w:bookmarkStart w:id="535" w:name="Par1258"/>
      <w:bookmarkEnd w:id="535"/>
      <w:r>
        <w:rPr>
          <w:rFonts w:ascii="Times New Roman" w:hAnsi="Times New Roman"/>
          <w:sz w:val="26"/>
          <w:szCs w:val="26"/>
        </w:rPr>
        <w:t xml:space="preserve">19. В </w:t>
      </w:r>
      <w:hyperlink w:anchor="Par136">
        <w:r>
          <w:rPr>
            <w:rStyle w:val="Style14"/>
            <w:rFonts w:ascii="Times New Roman" w:hAnsi="Times New Roman"/>
            <w:color w:val="0000FF"/>
            <w:sz w:val="26"/>
            <w:szCs w:val="26"/>
          </w:rPr>
          <w:t>реквизите</w:t>
        </w:r>
      </w:hyperlink>
      <w:r>
        <w:rPr>
          <w:rFonts w:ascii="Times New Roman" w:hAnsi="Times New Roman"/>
          <w:sz w:val="26"/>
          <w:szCs w:val="26"/>
        </w:rPr>
        <w:t xml:space="preserve"> "Площадь, м</w:t>
      </w:r>
      <w:r>
        <w:rPr>
          <w:rFonts w:ascii="Times New Roman" w:hAnsi="Times New Roman"/>
          <w:sz w:val="26"/>
          <w:szCs w:val="26"/>
          <w:vertAlign w:val="superscript"/>
        </w:rPr>
        <w:t>2</w:t>
      </w:r>
      <w:r>
        <w:rPr>
          <w:rFonts w:ascii="Times New Roman" w:hAnsi="Times New Roman"/>
          <w:sz w:val="26"/>
          <w:szCs w:val="26"/>
        </w:rPr>
        <w:t>" указываются площадь объекта недвижимости в квадратных метрах и погрешность ее вычисления, сведения о которых содержатся в ЕГРН.</w:t>
      </w:r>
    </w:p>
    <w:p>
      <w:pPr>
        <w:pStyle w:val="ConsPlusNormal"/>
        <w:ind w:left="0" w:firstLine="540"/>
        <w:jc w:val="both"/>
        <w:rPr/>
      </w:pPr>
      <w:bookmarkStart w:id="536" w:name="Par1259"/>
      <w:bookmarkEnd w:id="536"/>
      <w:r>
        <w:rPr>
          <w:rFonts w:ascii="Times New Roman" w:hAnsi="Times New Roman"/>
          <w:sz w:val="26"/>
          <w:szCs w:val="26"/>
        </w:rPr>
        <w:t xml:space="preserve">20. В </w:t>
      </w:r>
      <w:hyperlink w:anchor="Par138">
        <w:r>
          <w:rPr>
            <w:rStyle w:val="Style14"/>
            <w:rFonts w:ascii="Times New Roman" w:hAnsi="Times New Roman"/>
            <w:color w:val="0000FF"/>
            <w:sz w:val="26"/>
            <w:szCs w:val="26"/>
          </w:rPr>
          <w:t>реквизите</w:t>
        </w:r>
      </w:hyperlink>
      <w:r>
        <w:rPr>
          <w:rFonts w:ascii="Times New Roman" w:hAnsi="Times New Roman"/>
          <w:sz w:val="26"/>
          <w:szCs w:val="26"/>
        </w:rPr>
        <w:t xml:space="preserve"> "Основная характеристика (для сооружения)" указываются тип основной характеристики сооружения, ее значение и единица измерения:</w:t>
      </w:r>
    </w:p>
    <w:p>
      <w:pPr>
        <w:pStyle w:val="ConsPlusNormal"/>
        <w:ind w:left="0" w:firstLine="540"/>
        <w:jc w:val="both"/>
        <w:rPr>
          <w:b w:val="false"/>
          <w:b w:val="false"/>
        </w:rPr>
      </w:pPr>
      <w:r>
        <w:rPr>
          <w:rFonts w:ascii="Times New Roman" w:hAnsi="Times New Roman"/>
          <w:sz w:val="26"/>
          <w:szCs w:val="26"/>
        </w:rPr>
        <w:t>протяженность в метрах с округлением до 1 метра; глубина, глубина залегания в метрах с округлением до 0.1 метра; площадь, площадь застройки в квадратных метрах с округлением до 0,1 м</w:t>
      </w:r>
      <w:r>
        <w:rPr>
          <w:rFonts w:ascii="Times New Roman" w:hAnsi="Times New Roman"/>
          <w:sz w:val="26"/>
          <w:szCs w:val="26"/>
          <w:vertAlign w:val="superscript"/>
        </w:rPr>
        <w:t>2</w:t>
      </w:r>
      <w:r>
        <w:rPr>
          <w:rFonts w:ascii="Times New Roman" w:hAnsi="Times New Roman"/>
          <w:sz w:val="26"/>
          <w:szCs w:val="26"/>
        </w:rPr>
        <w:t>; объем в кубических метрах с округлением до 1 м</w:t>
      </w:r>
      <w:r>
        <w:rPr>
          <w:rFonts w:ascii="Times New Roman" w:hAnsi="Times New Roman"/>
          <w:sz w:val="26"/>
          <w:szCs w:val="26"/>
          <w:vertAlign w:val="superscript"/>
        </w:rPr>
        <w:t>3</w:t>
      </w:r>
      <w:r>
        <w:rPr>
          <w:rFonts w:ascii="Times New Roman" w:hAnsi="Times New Roman"/>
          <w:sz w:val="26"/>
          <w:szCs w:val="26"/>
        </w:rPr>
        <w:t>; высота в метрах с округлением до 0,1 метра. При наличии нескольких типов основных характеристик указываются сведения обо всех таких основных характеристиках.</w:t>
      </w:r>
    </w:p>
    <w:p>
      <w:pPr>
        <w:pStyle w:val="ConsPlusNormal"/>
        <w:ind w:left="0" w:firstLine="540"/>
        <w:jc w:val="both"/>
        <w:rPr/>
      </w:pPr>
      <w:bookmarkStart w:id="537" w:name="Par1261"/>
      <w:bookmarkEnd w:id="537"/>
      <w:r>
        <w:rPr>
          <w:rFonts w:ascii="Times New Roman" w:hAnsi="Times New Roman"/>
          <w:sz w:val="26"/>
          <w:szCs w:val="26"/>
        </w:rPr>
        <w:t xml:space="preserve">21. В </w:t>
      </w:r>
      <w:hyperlink w:anchor="Par147">
        <w:r>
          <w:rPr>
            <w:rStyle w:val="Style14"/>
            <w:rFonts w:ascii="Times New Roman" w:hAnsi="Times New Roman"/>
            <w:color w:val="0000FF"/>
            <w:sz w:val="26"/>
            <w:szCs w:val="26"/>
          </w:rPr>
          <w:t>реквизите</w:t>
        </w:r>
      </w:hyperlink>
      <w:r>
        <w:rPr>
          <w:rFonts w:ascii="Times New Roman" w:hAnsi="Times New Roman"/>
          <w:sz w:val="26"/>
          <w:szCs w:val="26"/>
        </w:rPr>
        <w:t xml:space="preserve"> "Основная характеристика объекта незавершенного строительства и ее проектируемое значение" указывается проектируемое значение соответствующих характеристик, если объектом недвижимости является объект незавершенного строительства.</w:t>
      </w:r>
    </w:p>
    <w:p>
      <w:pPr>
        <w:pStyle w:val="ConsPlusNormal"/>
        <w:ind w:left="0" w:firstLine="540"/>
        <w:jc w:val="both"/>
        <w:rPr/>
      </w:pPr>
      <w:bookmarkStart w:id="538" w:name="Par1262"/>
      <w:bookmarkEnd w:id="538"/>
      <w:r>
        <w:rPr>
          <w:rFonts w:ascii="Times New Roman" w:hAnsi="Times New Roman"/>
          <w:sz w:val="26"/>
          <w:szCs w:val="26"/>
        </w:rPr>
        <w:t xml:space="preserve">22. В </w:t>
      </w:r>
      <w:hyperlink w:anchor="Par154">
        <w:r>
          <w:rPr>
            <w:rStyle w:val="Style14"/>
            <w:rFonts w:ascii="Times New Roman" w:hAnsi="Times New Roman"/>
            <w:color w:val="0000FF"/>
            <w:sz w:val="26"/>
            <w:szCs w:val="26"/>
          </w:rPr>
          <w:t>реквизите</w:t>
        </w:r>
      </w:hyperlink>
      <w:r>
        <w:rPr>
          <w:rFonts w:ascii="Times New Roman" w:hAnsi="Times New Roman"/>
          <w:sz w:val="26"/>
          <w:szCs w:val="26"/>
        </w:rPr>
        <w:t xml:space="preserve"> "Назначение" указывается назначение здания, сооружения, помещения, единого недвижимого комплекса, предприятия как имущественного комплекса.</w:t>
      </w:r>
    </w:p>
    <w:p>
      <w:pPr>
        <w:pStyle w:val="ConsPlusNormal"/>
        <w:ind w:left="0" w:firstLine="540"/>
        <w:jc w:val="both"/>
        <w:rPr>
          <w:b w:val="false"/>
          <w:b w:val="false"/>
        </w:rPr>
      </w:pPr>
      <w:r>
        <w:rPr>
          <w:rFonts w:ascii="Times New Roman" w:hAnsi="Times New Roman"/>
          <w:sz w:val="26"/>
          <w:szCs w:val="26"/>
        </w:rPr>
        <w:t>Если объектом недвижимости является помещение, то в данном реквизите дополнительно указываются:</w:t>
      </w:r>
    </w:p>
    <w:p>
      <w:pPr>
        <w:pStyle w:val="ConsPlusNormal"/>
        <w:ind w:left="0" w:firstLine="540"/>
        <w:jc w:val="both"/>
        <w:rPr>
          <w:b w:val="false"/>
          <w:b w:val="false"/>
        </w:rPr>
      </w:pPr>
      <w:r>
        <w:rPr>
          <w:rFonts w:ascii="Times New Roman" w:hAnsi="Times New Roman"/>
          <w:sz w:val="26"/>
          <w:szCs w:val="26"/>
        </w:rPr>
        <w:t>слова "общее имущество собственников помещений в многоквартирном доме", если помещение относится к общему имуществу собственников помещений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pPr>
        <w:pStyle w:val="ConsPlusNormal"/>
        <w:ind w:left="0" w:hanging="0"/>
        <w:jc w:val="both"/>
        <w:rPr/>
      </w:pPr>
      <w:r>
        <w:rPr>
          <w:rFonts w:ascii="Times New Roman" w:hAnsi="Times New Roman"/>
          <w:sz w:val="26"/>
          <w:szCs w:val="26"/>
        </w:rPr>
        <w:t xml:space="preserve">(в ред. </w:t>
      </w:r>
      <w:hyperlink r:id="rId28">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b w:val="false"/>
          <w:b w:val="false"/>
        </w:rPr>
      </w:pPr>
      <w:r>
        <w:rPr>
          <w:rFonts w:ascii="Times New Roman" w:hAnsi="Times New Roman"/>
          <w:sz w:val="26"/>
          <w:szCs w:val="26"/>
        </w:rPr>
        <w:t>слова "имущество общего пользования", если помещение в соответствии с предусмотренными законодательством Российской Федерации о градостроительной деятельности документами, в том числе проектной документацией, предназначено для обслуживания всех остальных помещений и (или) машино-мест в здании, сооружении.</w:t>
      </w:r>
    </w:p>
    <w:p>
      <w:pPr>
        <w:pStyle w:val="ConsPlusNormal"/>
        <w:ind w:left="0" w:hanging="0"/>
        <w:jc w:val="both"/>
        <w:rPr/>
      </w:pPr>
      <w:r>
        <w:rPr>
          <w:rFonts w:ascii="Times New Roman" w:hAnsi="Times New Roman"/>
          <w:sz w:val="26"/>
          <w:szCs w:val="26"/>
        </w:rPr>
        <w:t xml:space="preserve">(в ред. </w:t>
      </w:r>
      <w:hyperlink r:id="rId29">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r>
        <w:rPr>
          <w:rFonts w:ascii="Times New Roman" w:hAnsi="Times New Roman"/>
          <w:sz w:val="26"/>
          <w:szCs w:val="26"/>
        </w:rPr>
        <w:t xml:space="preserve">23. В </w:t>
      </w:r>
      <w:hyperlink w:anchor="Par156">
        <w:r>
          <w:rPr>
            <w:rStyle w:val="Style14"/>
            <w:rFonts w:ascii="Times New Roman" w:hAnsi="Times New Roman"/>
            <w:color w:val="0000FF"/>
            <w:sz w:val="26"/>
            <w:szCs w:val="26"/>
          </w:rPr>
          <w:t>реквизите</w:t>
        </w:r>
      </w:hyperlink>
      <w:r>
        <w:rPr>
          <w:rFonts w:ascii="Times New Roman" w:hAnsi="Times New Roman"/>
          <w:sz w:val="26"/>
          <w:szCs w:val="26"/>
        </w:rPr>
        <w:t xml:space="preserve"> "Проектируемое назначение" для объекта незавершенного строительства указывается проектируемое назначение здания, сооружения, строительство которых не завершено.</w:t>
      </w:r>
    </w:p>
    <w:p>
      <w:pPr>
        <w:pStyle w:val="ConsPlusNormal"/>
        <w:ind w:left="0" w:firstLine="540"/>
        <w:jc w:val="both"/>
        <w:rPr/>
      </w:pPr>
      <w:r>
        <w:rPr>
          <w:rFonts w:ascii="Times New Roman" w:hAnsi="Times New Roman"/>
          <w:sz w:val="26"/>
          <w:szCs w:val="26"/>
        </w:rPr>
        <w:t xml:space="preserve">24. В </w:t>
      </w:r>
      <w:hyperlink w:anchor="Par158">
        <w:r>
          <w:rPr>
            <w:rStyle w:val="Style14"/>
            <w:rFonts w:ascii="Times New Roman" w:hAnsi="Times New Roman"/>
            <w:color w:val="0000FF"/>
            <w:sz w:val="26"/>
            <w:szCs w:val="26"/>
          </w:rPr>
          <w:t>реквизите</w:t>
        </w:r>
      </w:hyperlink>
      <w:r>
        <w:rPr>
          <w:rFonts w:ascii="Times New Roman" w:hAnsi="Times New Roman"/>
          <w:sz w:val="26"/>
          <w:szCs w:val="26"/>
        </w:rPr>
        <w:t xml:space="preserve"> "Наименование" указывается наименование здания, сооружения, помещения, единого недвижимого комплекса, предприятия как имущественного комплекса.</w:t>
      </w:r>
    </w:p>
    <w:p>
      <w:pPr>
        <w:pStyle w:val="ConsPlusNormal"/>
        <w:ind w:left="0" w:firstLine="540"/>
        <w:jc w:val="both"/>
        <w:rPr/>
      </w:pPr>
      <w:r>
        <w:rPr>
          <w:rFonts w:ascii="Times New Roman" w:hAnsi="Times New Roman"/>
          <w:sz w:val="26"/>
          <w:szCs w:val="26"/>
        </w:rPr>
        <w:t xml:space="preserve">25. В </w:t>
      </w:r>
      <w:hyperlink w:anchor="Par160">
        <w:r>
          <w:rPr>
            <w:rStyle w:val="Style14"/>
            <w:rFonts w:ascii="Times New Roman" w:hAnsi="Times New Roman"/>
            <w:color w:val="0000FF"/>
            <w:sz w:val="26"/>
            <w:szCs w:val="26"/>
          </w:rPr>
          <w:t>реквизите</w:t>
        </w:r>
      </w:hyperlink>
      <w:r>
        <w:rPr>
          <w:rFonts w:ascii="Times New Roman" w:hAnsi="Times New Roman"/>
          <w:sz w:val="26"/>
          <w:szCs w:val="26"/>
        </w:rPr>
        <w:t xml:space="preserve"> "Количество этажей, в том числе подземных этажей" указывается общее число этажей здания или сооружения, в том числе через запятую, начиная со слов "в том числе подземных", число подземных этажей (этажей при отметке пола помещений ниже планировочной отметки земли более чем на половину высоты помещения) и уровней в подвале.</w:t>
      </w:r>
    </w:p>
    <w:p>
      <w:pPr>
        <w:pStyle w:val="ConsPlusNormal"/>
        <w:ind w:left="0" w:hanging="0"/>
        <w:jc w:val="both"/>
        <w:rPr/>
      </w:pPr>
      <w:r>
        <w:rPr>
          <w:rFonts w:ascii="Times New Roman" w:hAnsi="Times New Roman"/>
          <w:sz w:val="26"/>
          <w:szCs w:val="26"/>
        </w:rPr>
        <w:t xml:space="preserve">(в ред. </w:t>
      </w:r>
      <w:hyperlink r:id="rId30">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r>
        <w:rPr>
          <w:rFonts w:ascii="Times New Roman" w:hAnsi="Times New Roman"/>
          <w:sz w:val="26"/>
          <w:szCs w:val="26"/>
        </w:rPr>
        <w:t xml:space="preserve">26. В </w:t>
      </w:r>
      <w:hyperlink w:anchor="Par162">
        <w:r>
          <w:rPr>
            <w:rStyle w:val="Style14"/>
            <w:rFonts w:ascii="Times New Roman" w:hAnsi="Times New Roman"/>
            <w:color w:val="0000FF"/>
            <w:sz w:val="26"/>
            <w:szCs w:val="26"/>
          </w:rPr>
          <w:t>реквизите</w:t>
        </w:r>
      </w:hyperlink>
      <w:r>
        <w:rPr>
          <w:rFonts w:ascii="Times New Roman" w:hAnsi="Times New Roman"/>
          <w:sz w:val="26"/>
          <w:szCs w:val="26"/>
        </w:rPr>
        <w:t xml:space="preserve"> "Номер, тип этажа, на котором расположено помещение, машино-место" указывается номер, тип этажа здания или сооружения, в котором расположено помещение, машино-место.</w:t>
      </w:r>
    </w:p>
    <w:p>
      <w:pPr>
        <w:pStyle w:val="ConsPlusNormal"/>
        <w:ind w:left="0" w:hanging="0"/>
        <w:jc w:val="both"/>
        <w:rPr/>
      </w:pPr>
      <w:r>
        <w:rPr>
          <w:rFonts w:ascii="Times New Roman" w:hAnsi="Times New Roman"/>
          <w:sz w:val="26"/>
          <w:szCs w:val="26"/>
        </w:rPr>
        <w:t xml:space="preserve">(п. 26 в ред. </w:t>
      </w:r>
      <w:hyperlink r:id="rId31">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r>
        <w:rPr>
          <w:rFonts w:ascii="Times New Roman" w:hAnsi="Times New Roman"/>
          <w:sz w:val="26"/>
          <w:szCs w:val="26"/>
        </w:rPr>
        <w:t xml:space="preserve">27. В </w:t>
      </w:r>
      <w:hyperlink w:anchor="Par164">
        <w:r>
          <w:rPr>
            <w:rStyle w:val="Style14"/>
            <w:rFonts w:ascii="Times New Roman" w:hAnsi="Times New Roman"/>
            <w:color w:val="0000FF"/>
            <w:sz w:val="26"/>
            <w:szCs w:val="26"/>
          </w:rPr>
          <w:t>реквизите</w:t>
        </w:r>
      </w:hyperlink>
      <w:r>
        <w:rPr>
          <w:rFonts w:ascii="Times New Roman" w:hAnsi="Times New Roman"/>
          <w:sz w:val="26"/>
          <w:szCs w:val="26"/>
        </w:rPr>
        <w:t xml:space="preserve"> "Вид жилого помещения" указывается вид жилого помещения в соответствии со сведениями ЕГРН.</w:t>
      </w:r>
    </w:p>
    <w:p>
      <w:pPr>
        <w:pStyle w:val="ConsPlusNormal"/>
        <w:ind w:left="0" w:firstLine="540"/>
        <w:jc w:val="both"/>
        <w:rPr/>
      </w:pPr>
      <w:r>
        <w:rPr>
          <w:rFonts w:ascii="Times New Roman" w:hAnsi="Times New Roman"/>
          <w:sz w:val="26"/>
          <w:szCs w:val="26"/>
        </w:rPr>
        <w:t xml:space="preserve">28. </w:t>
      </w:r>
      <w:hyperlink w:anchor="Par166">
        <w:r>
          <w:rPr>
            <w:rStyle w:val="Style14"/>
            <w:rFonts w:ascii="Times New Roman" w:hAnsi="Times New Roman"/>
            <w:color w:val="0000FF"/>
            <w:sz w:val="26"/>
            <w:szCs w:val="26"/>
          </w:rPr>
          <w:t>Реквизиты</w:t>
        </w:r>
      </w:hyperlink>
      <w:r>
        <w:rPr>
          <w:rFonts w:ascii="Times New Roman" w:hAnsi="Times New Roman"/>
          <w:sz w:val="26"/>
          <w:szCs w:val="26"/>
        </w:rPr>
        <w:t xml:space="preserve"> "Год ввода в эксплуатацию по завершении строительства" и "Год завершения строительства" заполняются для здания, сооружения.</w:t>
      </w:r>
    </w:p>
    <w:p>
      <w:pPr>
        <w:pStyle w:val="ConsPlusNormal"/>
        <w:ind w:left="0" w:hanging="0"/>
        <w:jc w:val="both"/>
        <w:rPr/>
      </w:pPr>
      <w:r>
        <w:rPr>
          <w:rFonts w:ascii="Times New Roman" w:hAnsi="Times New Roman"/>
          <w:sz w:val="26"/>
          <w:szCs w:val="26"/>
        </w:rPr>
        <w:t xml:space="preserve">(в ред. </w:t>
      </w:r>
      <w:hyperlink r:id="rId32">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r>
        <w:rPr>
          <w:rFonts w:ascii="Times New Roman" w:hAnsi="Times New Roman"/>
          <w:sz w:val="26"/>
          <w:szCs w:val="26"/>
        </w:rPr>
        <w:t xml:space="preserve">29. В </w:t>
      </w:r>
      <w:hyperlink w:anchor="Par196">
        <w:r>
          <w:rPr>
            <w:rStyle w:val="Style14"/>
            <w:rFonts w:ascii="Times New Roman" w:hAnsi="Times New Roman"/>
            <w:color w:val="0000FF"/>
            <w:sz w:val="26"/>
            <w:szCs w:val="26"/>
          </w:rPr>
          <w:t>реквизите</w:t>
        </w:r>
      </w:hyperlink>
      <w:r>
        <w:rPr>
          <w:rFonts w:ascii="Times New Roman" w:hAnsi="Times New Roman"/>
          <w:sz w:val="26"/>
          <w:szCs w:val="26"/>
        </w:rPr>
        <w:t xml:space="preserve"> "Кадастровая стоимость" указываются сведения о величине кадастровой стоимости объекта недвижимости, применяемой для целей, предусмотренных законодательством; для предприятия как имущественного комплекса указывается стоимость в соответствии со сведениями ЕГРН, а при их отсутствии слова "не определена".</w:t>
      </w:r>
    </w:p>
    <w:p>
      <w:pPr>
        <w:pStyle w:val="ConsPlusNormal"/>
        <w:ind w:left="0" w:hanging="0"/>
        <w:jc w:val="both"/>
        <w:rPr/>
      </w:pPr>
      <w:r>
        <w:rPr>
          <w:rFonts w:ascii="Times New Roman" w:hAnsi="Times New Roman"/>
          <w:sz w:val="26"/>
          <w:szCs w:val="26"/>
        </w:rPr>
        <w:t xml:space="preserve">(п. 29 в ред. </w:t>
      </w:r>
      <w:hyperlink r:id="rId33">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r>
        <w:rPr>
          <w:rFonts w:ascii="Times New Roman" w:hAnsi="Times New Roman"/>
          <w:sz w:val="26"/>
          <w:szCs w:val="26"/>
        </w:rPr>
        <w:t xml:space="preserve">30. При заполнении </w:t>
      </w:r>
      <w:hyperlink w:anchor="Par198">
        <w:r>
          <w:rPr>
            <w:rStyle w:val="Style14"/>
            <w:rFonts w:ascii="Times New Roman" w:hAnsi="Times New Roman"/>
            <w:color w:val="0000FF"/>
            <w:sz w:val="26"/>
            <w:szCs w:val="26"/>
          </w:rPr>
          <w:t>реквизита</w:t>
        </w:r>
      </w:hyperlink>
      <w:r>
        <w:rPr>
          <w:rFonts w:ascii="Times New Roman" w:hAnsi="Times New Roman"/>
          <w:sz w:val="26"/>
          <w:szCs w:val="26"/>
        </w:rPr>
        <w:t xml:space="preserve"> "Кадастровые номера расположенных в пределах земельного участка объектов недвижимости" указываются кадастровые номера расположенных в границах земельного участка зданий, сооружений, объектов незавершенного строительства, единого недвижимого комплекса.</w:t>
      </w:r>
    </w:p>
    <w:p>
      <w:pPr>
        <w:pStyle w:val="ConsPlusNormal"/>
        <w:ind w:left="0" w:firstLine="540"/>
        <w:jc w:val="both"/>
        <w:rPr/>
      </w:pPr>
      <w:r>
        <w:rPr>
          <w:rFonts w:ascii="Times New Roman" w:hAnsi="Times New Roman"/>
          <w:sz w:val="26"/>
          <w:szCs w:val="26"/>
        </w:rPr>
        <w:t xml:space="preserve">31. </w:t>
      </w:r>
      <w:hyperlink w:anchor="Par200">
        <w:r>
          <w:rPr>
            <w:rStyle w:val="Style14"/>
            <w:rFonts w:ascii="Times New Roman" w:hAnsi="Times New Roman"/>
            <w:color w:val="0000FF"/>
            <w:sz w:val="26"/>
            <w:szCs w:val="26"/>
          </w:rPr>
          <w:t>Реквизит</w:t>
        </w:r>
      </w:hyperlink>
      <w:r>
        <w:rPr>
          <w:rFonts w:ascii="Times New Roman" w:hAnsi="Times New Roman"/>
          <w:sz w:val="26"/>
          <w:szCs w:val="26"/>
        </w:rPr>
        <w:t xml:space="preserve"> "Кадастровые номера иных объектов недвижимости, в пределах которых расположен объект недвижимости" указывается:</w:t>
      </w:r>
    </w:p>
    <w:p>
      <w:pPr>
        <w:pStyle w:val="ConsPlusNormal"/>
        <w:ind w:left="0" w:firstLine="540"/>
        <w:jc w:val="both"/>
        <w:rPr>
          <w:b w:val="false"/>
          <w:b w:val="false"/>
        </w:rPr>
      </w:pPr>
      <w:r>
        <w:rPr>
          <w:rFonts w:ascii="Times New Roman" w:hAnsi="Times New Roman"/>
          <w:sz w:val="26"/>
          <w:szCs w:val="26"/>
        </w:rPr>
        <w:t>кадастровый номер (номера) земельного участка (земельных участков), в пределах которого(ых) расположено здание;</w:t>
      </w:r>
    </w:p>
    <w:p>
      <w:pPr>
        <w:pStyle w:val="ConsPlusNormal"/>
        <w:ind w:left="0" w:firstLine="540"/>
        <w:jc w:val="both"/>
        <w:rPr>
          <w:b w:val="false"/>
          <w:b w:val="false"/>
        </w:rPr>
      </w:pPr>
      <w:r>
        <w:rPr>
          <w:rFonts w:ascii="Times New Roman" w:hAnsi="Times New Roman"/>
          <w:sz w:val="26"/>
          <w:szCs w:val="26"/>
        </w:rPr>
        <w:t>кадастровый номер (номера) земельного участка (земельных участков), в пределах которого(ых) расположено сооружение;</w:t>
      </w:r>
    </w:p>
    <w:p>
      <w:pPr>
        <w:pStyle w:val="ConsPlusNormal"/>
        <w:ind w:left="0" w:firstLine="540"/>
        <w:jc w:val="both"/>
        <w:rPr>
          <w:b w:val="false"/>
          <w:b w:val="false"/>
        </w:rPr>
      </w:pPr>
      <w:r>
        <w:rPr>
          <w:rFonts w:ascii="Times New Roman" w:hAnsi="Times New Roman"/>
          <w:sz w:val="26"/>
          <w:szCs w:val="26"/>
        </w:rPr>
        <w:t>кадастровый номер (номера) земельного участка (земельных участков), в пределах которого(ых) расположен объект незавершенного строительства;</w:t>
      </w:r>
    </w:p>
    <w:p>
      <w:pPr>
        <w:pStyle w:val="ConsPlusNormal"/>
        <w:ind w:left="0" w:firstLine="540"/>
        <w:jc w:val="both"/>
        <w:rPr>
          <w:b w:val="false"/>
          <w:b w:val="false"/>
        </w:rPr>
      </w:pPr>
      <w:r>
        <w:rPr>
          <w:rFonts w:ascii="Times New Roman" w:hAnsi="Times New Roman"/>
          <w:sz w:val="26"/>
          <w:szCs w:val="26"/>
        </w:rPr>
        <w:t>кадастровый номер здания, сооружения, в котором расположено помещение, машино-место;</w:t>
      </w:r>
    </w:p>
    <w:p>
      <w:pPr>
        <w:pStyle w:val="ConsPlusNormal"/>
        <w:ind w:left="0" w:hanging="0"/>
        <w:jc w:val="both"/>
        <w:rPr/>
      </w:pPr>
      <w:r>
        <w:rPr>
          <w:rFonts w:ascii="Times New Roman" w:hAnsi="Times New Roman"/>
          <w:sz w:val="26"/>
          <w:szCs w:val="26"/>
        </w:rPr>
        <w:t xml:space="preserve">(в ред. </w:t>
      </w:r>
      <w:hyperlink r:id="rId34">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b w:val="false"/>
          <w:b w:val="false"/>
        </w:rPr>
      </w:pPr>
      <w:r>
        <w:rPr>
          <w:rFonts w:ascii="Times New Roman" w:hAnsi="Times New Roman"/>
          <w:sz w:val="26"/>
          <w:szCs w:val="26"/>
        </w:rPr>
        <w:t>кадастровый номер квартиры, в которой расположена комната.</w:t>
      </w:r>
    </w:p>
    <w:p>
      <w:pPr>
        <w:pStyle w:val="ConsPlusNormal"/>
        <w:ind w:left="0" w:hanging="0"/>
        <w:jc w:val="both"/>
        <w:rPr/>
      </w:pPr>
      <w:r>
        <w:rPr>
          <w:rFonts w:ascii="Times New Roman" w:hAnsi="Times New Roman"/>
          <w:sz w:val="26"/>
          <w:szCs w:val="26"/>
        </w:rPr>
        <w:t xml:space="preserve">(абзац введен </w:t>
      </w:r>
      <w:hyperlink r:id="rId35">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r>
        <w:rPr>
          <w:rFonts w:ascii="Times New Roman" w:hAnsi="Times New Roman"/>
          <w:sz w:val="26"/>
          <w:szCs w:val="26"/>
        </w:rPr>
        <w:t xml:space="preserve">32. В </w:t>
      </w:r>
      <w:hyperlink w:anchor="Par202">
        <w:r>
          <w:rPr>
            <w:rStyle w:val="Style14"/>
            <w:rFonts w:ascii="Times New Roman" w:hAnsi="Times New Roman"/>
            <w:color w:val="0000FF"/>
            <w:sz w:val="26"/>
            <w:szCs w:val="26"/>
          </w:rPr>
          <w:t>реквизите</w:t>
        </w:r>
      </w:hyperlink>
      <w:r>
        <w:rPr>
          <w:rFonts w:ascii="Times New Roman" w:hAnsi="Times New Roman"/>
          <w:sz w:val="26"/>
          <w:szCs w:val="26"/>
        </w:rPr>
        <w:t xml:space="preserve"> "Кадастровые номера помещений, машино-мест, расположенных в здании или сооружении" указываются кадастровые номера помещений, машино-мест, расположенных в здании или сооружении, если объектом недвижимости является здание или сооружение.</w:t>
      </w:r>
    </w:p>
    <w:p>
      <w:pPr>
        <w:pStyle w:val="ConsPlusNormal"/>
        <w:ind w:left="0" w:hanging="0"/>
        <w:jc w:val="both"/>
        <w:rPr/>
      </w:pPr>
      <w:r>
        <w:rPr>
          <w:rFonts w:ascii="Times New Roman" w:hAnsi="Times New Roman"/>
          <w:sz w:val="26"/>
          <w:szCs w:val="26"/>
        </w:rPr>
        <w:t xml:space="preserve">(в ред. </w:t>
      </w:r>
      <w:hyperlink r:id="rId36">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r>
        <w:rPr>
          <w:rFonts w:ascii="Times New Roman" w:hAnsi="Times New Roman"/>
          <w:sz w:val="26"/>
          <w:szCs w:val="26"/>
        </w:rPr>
        <w:t xml:space="preserve">33. В </w:t>
      </w:r>
      <w:hyperlink w:anchor="Par204">
        <w:r>
          <w:rPr>
            <w:rStyle w:val="Style14"/>
            <w:rFonts w:ascii="Times New Roman" w:hAnsi="Times New Roman"/>
            <w:color w:val="0000FF"/>
            <w:sz w:val="26"/>
            <w:szCs w:val="26"/>
          </w:rPr>
          <w:t>реквизите</w:t>
        </w:r>
      </w:hyperlink>
      <w:r>
        <w:rPr>
          <w:rFonts w:ascii="Times New Roman" w:hAnsi="Times New Roman"/>
          <w:sz w:val="26"/>
          <w:szCs w:val="26"/>
        </w:rPr>
        <w:t xml:space="preserve"> "Кадастровые номера объектов недвижимости, входящих в состав единого недвижимого комплекса, предприятия как имущественного комплекса" указываются кадастровые номера объектов недвижимости, входящих в состав единого недвижимого комплекса, кадастровые номера объектов недвижимости, которые (имущественные права на которые, например, аренда) входят в состав предприятия как имущественного комплекса (если в составе предприятия отсутствуют объекты недвижимого имущества и права на объекты недвижимого имущества, указываются слова "Объекты недвижимого имущества отсутствуют").</w:t>
      </w:r>
    </w:p>
    <w:p>
      <w:pPr>
        <w:pStyle w:val="ConsPlusNormal"/>
        <w:ind w:left="0" w:firstLine="540"/>
        <w:jc w:val="both"/>
        <w:rPr/>
      </w:pPr>
      <w:r>
        <w:rPr>
          <w:rFonts w:ascii="Times New Roman" w:hAnsi="Times New Roman"/>
          <w:sz w:val="26"/>
          <w:szCs w:val="26"/>
        </w:rPr>
        <w:t xml:space="preserve">34. В </w:t>
      </w:r>
      <w:hyperlink w:anchor="Par206">
        <w:r>
          <w:rPr>
            <w:rStyle w:val="Style14"/>
            <w:rFonts w:ascii="Times New Roman" w:hAnsi="Times New Roman"/>
            <w:color w:val="0000FF"/>
            <w:sz w:val="26"/>
            <w:szCs w:val="26"/>
          </w:rPr>
          <w:t>реквизите</w:t>
        </w:r>
      </w:hyperlink>
      <w:r>
        <w:rPr>
          <w:rFonts w:ascii="Times New Roman" w:hAnsi="Times New Roman"/>
          <w:sz w:val="26"/>
          <w:szCs w:val="26"/>
        </w:rPr>
        <w:t xml:space="preserve"> "Кадастровый номер земельного участка, если входящие в состав единого недвижимого комплекса объекты недвижимости расположены на одном земельном участке" выписки из ЕГРН об основных характеристиках, выдаваемой в отношении единого недвижимого комплекса, указывается кадастровый номер земельного участка, если входящие в состав единого недвижимого комплекса объекты недвижимости расположены на одном земельном участке.</w:t>
      </w:r>
    </w:p>
    <w:p>
      <w:pPr>
        <w:pStyle w:val="ConsPlusNormal"/>
        <w:ind w:left="0" w:firstLine="540"/>
        <w:jc w:val="both"/>
        <w:rPr/>
      </w:pPr>
      <w:r>
        <w:rPr>
          <w:rFonts w:ascii="Times New Roman" w:hAnsi="Times New Roman"/>
          <w:sz w:val="26"/>
          <w:szCs w:val="26"/>
        </w:rPr>
        <w:t xml:space="preserve">35. В </w:t>
      </w:r>
      <w:hyperlink w:anchor="Par208">
        <w:r>
          <w:rPr>
            <w:rStyle w:val="Style14"/>
            <w:rFonts w:ascii="Times New Roman" w:hAnsi="Times New Roman"/>
            <w:color w:val="0000FF"/>
            <w:sz w:val="26"/>
            <w:szCs w:val="26"/>
          </w:rPr>
          <w:t>реквизите</w:t>
        </w:r>
      </w:hyperlink>
      <w:r>
        <w:rPr>
          <w:rFonts w:ascii="Times New Roman" w:hAnsi="Times New Roman"/>
          <w:sz w:val="26"/>
          <w:szCs w:val="26"/>
        </w:rPr>
        <w:t xml:space="preserve"> "Категория земель" указывается категория земель, к которой отнесен земельный участок.</w:t>
      </w:r>
    </w:p>
    <w:p>
      <w:pPr>
        <w:pStyle w:val="ConsPlusNormal"/>
        <w:ind w:left="0" w:firstLine="540"/>
        <w:jc w:val="both"/>
        <w:rPr/>
      </w:pPr>
      <w:bookmarkStart w:id="539" w:name="Par1293"/>
      <w:bookmarkEnd w:id="539"/>
      <w:r>
        <w:rPr>
          <w:rFonts w:ascii="Times New Roman" w:hAnsi="Times New Roman"/>
          <w:sz w:val="26"/>
          <w:szCs w:val="26"/>
        </w:rPr>
        <w:t xml:space="preserve">36. В </w:t>
      </w:r>
      <w:hyperlink w:anchor="Par210">
        <w:r>
          <w:rPr>
            <w:rStyle w:val="Style14"/>
            <w:rFonts w:ascii="Times New Roman" w:hAnsi="Times New Roman"/>
            <w:color w:val="0000FF"/>
            <w:sz w:val="26"/>
            <w:szCs w:val="26"/>
          </w:rPr>
          <w:t>реквизите</w:t>
        </w:r>
      </w:hyperlink>
      <w:r>
        <w:rPr>
          <w:rFonts w:ascii="Times New Roman" w:hAnsi="Times New Roman"/>
          <w:sz w:val="26"/>
          <w:szCs w:val="26"/>
        </w:rPr>
        <w:t xml:space="preserve"> "Виды разрешенного использования" указывается вид или виды разрешенного использования земельного участка, здания, сооружения, помещения.</w:t>
      </w:r>
    </w:p>
    <w:p>
      <w:pPr>
        <w:pStyle w:val="ConsPlusNormal"/>
        <w:ind w:left="0" w:firstLine="540"/>
        <w:jc w:val="both"/>
        <w:rPr/>
      </w:pPr>
      <w:r>
        <w:rPr>
          <w:rFonts w:ascii="Times New Roman" w:hAnsi="Times New Roman"/>
          <w:sz w:val="26"/>
          <w:szCs w:val="26"/>
        </w:rPr>
        <w:t xml:space="preserve">37. В </w:t>
      </w:r>
      <w:hyperlink w:anchor="Par212">
        <w:r>
          <w:rPr>
            <w:rStyle w:val="Style14"/>
            <w:rFonts w:ascii="Times New Roman" w:hAnsi="Times New Roman"/>
            <w:color w:val="0000FF"/>
            <w:sz w:val="26"/>
            <w:szCs w:val="26"/>
          </w:rPr>
          <w:t>реквизите</w:t>
        </w:r>
      </w:hyperlink>
      <w:r>
        <w:rPr>
          <w:rFonts w:ascii="Times New Roman" w:hAnsi="Times New Roman"/>
          <w:sz w:val="26"/>
          <w:szCs w:val="26"/>
        </w:rPr>
        <w:t xml:space="preserve">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 указывается соответствующая информация в соответствии со сведениями ЕГРН.</w:t>
      </w:r>
    </w:p>
    <w:p>
      <w:pPr>
        <w:pStyle w:val="ConsPlusNormal"/>
        <w:ind w:left="0" w:firstLine="540"/>
        <w:jc w:val="both"/>
        <w:rPr/>
      </w:pPr>
      <w:r>
        <w:rPr>
          <w:rFonts w:ascii="Times New Roman" w:hAnsi="Times New Roman"/>
          <w:sz w:val="26"/>
          <w:szCs w:val="26"/>
        </w:rPr>
        <w:t xml:space="preserve">38. В </w:t>
      </w:r>
      <w:hyperlink w:anchor="Par240">
        <w:r>
          <w:rPr>
            <w:rStyle w:val="Style14"/>
            <w:rFonts w:ascii="Times New Roman" w:hAnsi="Times New Roman"/>
            <w:color w:val="0000FF"/>
            <w:sz w:val="26"/>
            <w:szCs w:val="26"/>
          </w:rPr>
          <w:t>реквизите</w:t>
        </w:r>
      </w:hyperlink>
      <w:r>
        <w:rPr>
          <w:rFonts w:ascii="Times New Roman" w:hAnsi="Times New Roman"/>
          <w:sz w:val="26"/>
          <w:szCs w:val="26"/>
        </w:rPr>
        <w:t xml:space="preserve"> "Статус записи об объекте недвижимости" указываются:</w:t>
      </w:r>
    </w:p>
    <w:p>
      <w:pPr>
        <w:pStyle w:val="ConsPlusNormal"/>
        <w:ind w:left="0" w:firstLine="540"/>
        <w:jc w:val="both"/>
        <w:rPr>
          <w:b w:val="false"/>
          <w:b w:val="false"/>
        </w:rPr>
      </w:pPr>
      <w:r>
        <w:rPr>
          <w:rFonts w:ascii="Times New Roman" w:hAnsi="Times New Roman"/>
          <w:sz w:val="26"/>
          <w:szCs w:val="26"/>
        </w:rPr>
        <w:t>"Сведения об объекте недвижимости имеют статус "временные" и дата истечения временного характера сведений об объекте недвижимости - в отношении объекта недвижимости, сведения ЕГРН о котором имеют статус "временные";</w:t>
      </w:r>
    </w:p>
    <w:p>
      <w:pPr>
        <w:pStyle w:val="ConsPlusNormal"/>
        <w:ind w:left="0" w:firstLine="540"/>
        <w:jc w:val="both"/>
        <w:rPr>
          <w:b w:val="false"/>
          <w:b w:val="false"/>
        </w:rPr>
      </w:pPr>
      <w:r>
        <w:rPr>
          <w:rFonts w:ascii="Times New Roman" w:hAnsi="Times New Roman"/>
          <w:sz w:val="26"/>
          <w:szCs w:val="26"/>
        </w:rPr>
        <w:t>"Объект недвижимости снят с кадастрового учета" и дата его снятия с государственного кадастрового учета - в отношении объекта недвижимости, который прекратил существование;</w:t>
      </w:r>
    </w:p>
    <w:p>
      <w:pPr>
        <w:pStyle w:val="ConsPlusNormal"/>
        <w:ind w:left="0" w:firstLine="540"/>
        <w:jc w:val="both"/>
        <w:rPr>
          <w:b w:val="false"/>
          <w:b w:val="false"/>
        </w:rPr>
      </w:pPr>
      <w:r>
        <w:rPr>
          <w:rFonts w:ascii="Times New Roman" w:hAnsi="Times New Roman"/>
          <w:sz w:val="26"/>
          <w:szCs w:val="26"/>
        </w:rPr>
        <w:t>"Сведения об объекте недвижимости имеют статус "актуальные" - в отношении объекта недвижимости, сведения о котором имеют статус "актуальные", а в отношении объекта недвижимости, имевшего в государственном кадастре недвижимости статус "ранее учтенный", - также отметка о том, что такой объект недвижимости является ранее учтенным".</w:t>
      </w:r>
    </w:p>
    <w:p>
      <w:pPr>
        <w:pStyle w:val="ConsPlusNormal"/>
        <w:ind w:left="0" w:firstLine="540"/>
        <w:jc w:val="both"/>
        <w:rPr/>
      </w:pPr>
      <w:r>
        <w:rPr>
          <w:rFonts w:ascii="Times New Roman" w:hAnsi="Times New Roman"/>
          <w:sz w:val="26"/>
          <w:szCs w:val="26"/>
        </w:rPr>
        <w:t xml:space="preserve">39. </w:t>
      </w:r>
      <w:hyperlink w:anchor="Par242">
        <w:r>
          <w:rPr>
            <w:rStyle w:val="Style14"/>
            <w:rFonts w:ascii="Times New Roman" w:hAnsi="Times New Roman"/>
            <w:color w:val="0000FF"/>
            <w:sz w:val="26"/>
            <w:szCs w:val="26"/>
          </w:rPr>
          <w:t>Реквизит</w:t>
        </w:r>
      </w:hyperlink>
      <w:r>
        <w:rPr>
          <w:rFonts w:ascii="Times New Roman" w:hAnsi="Times New Roman"/>
          <w:sz w:val="26"/>
          <w:szCs w:val="26"/>
        </w:rPr>
        <w:t xml:space="preserve"> "Особые отметки" заполняется следующим образом.</w:t>
      </w:r>
    </w:p>
    <w:p>
      <w:pPr>
        <w:pStyle w:val="ConsPlusNormal"/>
        <w:ind w:left="0" w:firstLine="540"/>
        <w:jc w:val="both"/>
        <w:rPr>
          <w:b w:val="false"/>
          <w:b w:val="false"/>
        </w:rPr>
      </w:pPr>
      <w:r>
        <w:rPr>
          <w:rFonts w:ascii="Times New Roman" w:hAnsi="Times New Roman"/>
          <w:sz w:val="26"/>
          <w:szCs w:val="26"/>
        </w:rPr>
        <w:t>При оформлении выписки об основных характеристиках в целях подтверждения внесения в ЕГРН сведений о земельном участке как о ранее учтенном в случае отсутствия сведений о координатах характерных точек границы такого земельного участка, а также в случае, если содержащиеся в ЕГРН координаты характерных точек границ таких земельных участков определены с точностью ниже нормативной точности определения координат для земель определенного целевого назначения, указываются слова "Граница земельного участка не установлена в соответствии с требованиями земельного законодательства".</w:t>
      </w:r>
    </w:p>
    <w:p>
      <w:pPr>
        <w:pStyle w:val="ConsPlusNormal"/>
        <w:ind w:left="0" w:firstLine="540"/>
        <w:jc w:val="both"/>
        <w:rPr>
          <w:b w:val="false"/>
          <w:b w:val="false"/>
        </w:rPr>
      </w:pPr>
      <w:r>
        <w:rPr>
          <w:rFonts w:ascii="Times New Roman" w:hAnsi="Times New Roman"/>
          <w:sz w:val="26"/>
          <w:szCs w:val="26"/>
        </w:rPr>
        <w:t>При оформлении выписки из ЕГРН об основных характеристиках о многоконтурном земельном участке указывается общее количество контуров границы многоконтурного земельного участка.</w:t>
      </w:r>
    </w:p>
    <w:p>
      <w:pPr>
        <w:pStyle w:val="ConsPlusNormal"/>
        <w:ind w:left="0" w:firstLine="540"/>
        <w:jc w:val="both"/>
        <w:rPr>
          <w:b w:val="false"/>
          <w:b w:val="false"/>
        </w:rPr>
      </w:pPr>
      <w:r>
        <w:rPr>
          <w:rFonts w:ascii="Times New Roman" w:hAnsi="Times New Roman"/>
          <w:sz w:val="26"/>
          <w:szCs w:val="26"/>
        </w:rPr>
        <w:t>При оформлении выписки из ЕГРН об основных характеристиках о ранее учтенном (до 1 марта 2008 г.) земельном участке, представляющем собой единое землепользование, указываются кадастровые номера обособленных (условных) участков, входящих в единое землепользование.</w:t>
      </w:r>
    </w:p>
    <w:p>
      <w:pPr>
        <w:pStyle w:val="ConsPlusNormal"/>
        <w:ind w:left="0" w:firstLine="540"/>
        <w:jc w:val="both"/>
        <w:rPr/>
      </w:pPr>
      <w:r>
        <w:rPr>
          <w:rFonts w:ascii="Times New Roman" w:hAnsi="Times New Roman"/>
          <w:sz w:val="26"/>
          <w:szCs w:val="26"/>
        </w:rPr>
        <w:t xml:space="preserve">При оформлении выписки из ЕГРН об основных характеристиках в отношении земельного участка, образованного в соответствии с Федеральным </w:t>
      </w:r>
      <w:hyperlink r:id="rId37">
        <w:r>
          <w:rPr>
            <w:rStyle w:val="Style14"/>
            <w:rFonts w:ascii="Times New Roman" w:hAnsi="Times New Roman"/>
            <w:color w:val="0000FF"/>
            <w:sz w:val="26"/>
            <w:szCs w:val="26"/>
          </w:rPr>
          <w:t>законом</w:t>
        </w:r>
      </w:hyperlink>
      <w:r>
        <w:rPr>
          <w:rFonts w:ascii="Times New Roman" w:hAnsi="Times New Roman"/>
          <w:sz w:val="26"/>
          <w:szCs w:val="26"/>
        </w:rPr>
        <w:t xml:space="preserve"> от 1 мая 2016 г.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&lt;1&gt;, в </w:t>
      </w:r>
      <w:hyperlink w:anchor="Par242">
        <w:r>
          <w:rPr>
            <w:rStyle w:val="Style14"/>
            <w:rFonts w:ascii="Times New Roman" w:hAnsi="Times New Roman"/>
            <w:color w:val="0000FF"/>
            <w:sz w:val="26"/>
            <w:szCs w:val="26"/>
          </w:rPr>
          <w:t>реквизите</w:t>
        </w:r>
      </w:hyperlink>
      <w:r>
        <w:rPr>
          <w:rFonts w:ascii="Times New Roman" w:hAnsi="Times New Roman"/>
          <w:sz w:val="26"/>
          <w:szCs w:val="26"/>
        </w:rPr>
        <w:t xml:space="preserve"> "Особые отметки" указываются слова "Границы земельного участка установлены в соответствии со схемой размещения земельного участка на публичной кадастровой карте".</w:t>
      </w:r>
    </w:p>
    <w:p>
      <w:pPr>
        <w:pStyle w:val="ConsPlusNormal"/>
        <w:ind w:left="0" w:hanging="0"/>
        <w:jc w:val="both"/>
        <w:rPr/>
      </w:pPr>
      <w:r>
        <w:rPr>
          <w:rFonts w:ascii="Times New Roman" w:hAnsi="Times New Roman"/>
          <w:sz w:val="26"/>
          <w:szCs w:val="26"/>
        </w:rPr>
        <w:t xml:space="preserve">(абзац введен </w:t>
      </w:r>
      <w:hyperlink r:id="rId38">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r>
        <w:rPr>
          <w:rFonts w:ascii="Times New Roman" w:hAnsi="Times New Roman"/>
          <w:sz w:val="26"/>
          <w:szCs w:val="26"/>
        </w:rPr>
        <w:t>&lt;1&gt; Собрание законодательства Российской Федерации, 2016, N 18, ст. 2495.</w:t>
      </w:r>
    </w:p>
    <w:p>
      <w:pPr>
        <w:pStyle w:val="ConsPlusNormal"/>
        <w:ind w:left="0" w:hanging="0"/>
        <w:jc w:val="both"/>
        <w:rPr/>
      </w:pPr>
      <w:r>
        <w:rPr>
          <w:rFonts w:ascii="Times New Roman" w:hAnsi="Times New Roman"/>
          <w:sz w:val="26"/>
          <w:szCs w:val="26"/>
        </w:rPr>
        <w:t xml:space="preserve">(сноска введена </w:t>
      </w:r>
      <w:hyperlink r:id="rId39">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r>
        <w:rPr>
          <w:rFonts w:ascii="Times New Roman" w:hAnsi="Times New Roman"/>
          <w:sz w:val="26"/>
          <w:szCs w:val="26"/>
        </w:rPr>
        <w:t xml:space="preserve">При оформлении выписки из ЕГРН об основных характеристиках в отношении земельного участка, относящегося к общему имуществу собственников помещений в многоквартирном доме, в </w:t>
      </w:r>
      <w:hyperlink w:anchor="Par242">
        <w:r>
          <w:rPr>
            <w:rStyle w:val="Style14"/>
            <w:rFonts w:ascii="Times New Roman" w:hAnsi="Times New Roman"/>
            <w:color w:val="0000FF"/>
            <w:sz w:val="26"/>
            <w:szCs w:val="26"/>
          </w:rPr>
          <w:t>реквизите</w:t>
        </w:r>
      </w:hyperlink>
      <w:r>
        <w:rPr>
          <w:rFonts w:ascii="Times New Roman" w:hAnsi="Times New Roman"/>
          <w:sz w:val="26"/>
          <w:szCs w:val="26"/>
        </w:rPr>
        <w:t xml:space="preserve"> "Особые отметки" указываются слова "Общее имущество собственников помещений в многоквартирном доме".</w:t>
      </w:r>
    </w:p>
    <w:p>
      <w:pPr>
        <w:pStyle w:val="ConsPlusNormal"/>
        <w:ind w:left="0" w:hanging="0"/>
        <w:jc w:val="both"/>
        <w:rPr/>
      </w:pPr>
      <w:r>
        <w:rPr>
          <w:rFonts w:ascii="Times New Roman" w:hAnsi="Times New Roman"/>
          <w:sz w:val="26"/>
          <w:szCs w:val="26"/>
        </w:rPr>
        <w:t xml:space="preserve">(абзац введен </w:t>
      </w:r>
      <w:hyperlink r:id="rId40">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r>
        <w:rPr>
          <w:rFonts w:ascii="Times New Roman" w:hAnsi="Times New Roman"/>
          <w:sz w:val="26"/>
          <w:szCs w:val="26"/>
        </w:rPr>
        <w:t xml:space="preserve">При включении в раздел 1 выписки из ЕГРН об основных характеристиках в отношении земельного участка, здания, сооружения, помещения, объекта незавершенного строительства сведений о характеристике (характеристиках) такого объекта недвижимости со статусом "актуальные незасвидетельствованные", в </w:t>
      </w:r>
      <w:hyperlink w:anchor="Par242">
        <w:r>
          <w:rPr>
            <w:rStyle w:val="Style14"/>
            <w:rFonts w:ascii="Times New Roman" w:hAnsi="Times New Roman"/>
            <w:color w:val="0000FF"/>
            <w:sz w:val="26"/>
            <w:szCs w:val="26"/>
          </w:rPr>
          <w:t>реквизите</w:t>
        </w:r>
      </w:hyperlink>
      <w:r>
        <w:rPr>
          <w:rFonts w:ascii="Times New Roman" w:hAnsi="Times New Roman"/>
          <w:sz w:val="26"/>
          <w:szCs w:val="26"/>
        </w:rPr>
        <w:t xml:space="preserve"> "Особые отметки" указываются:</w:t>
      </w:r>
    </w:p>
    <w:p>
      <w:pPr>
        <w:pStyle w:val="ConsPlusNormal"/>
        <w:ind w:left="0" w:hanging="0"/>
        <w:jc w:val="both"/>
        <w:rPr/>
      </w:pPr>
      <w:r>
        <w:rPr>
          <w:rFonts w:ascii="Times New Roman" w:hAnsi="Times New Roman"/>
          <w:sz w:val="26"/>
          <w:szCs w:val="26"/>
        </w:rPr>
        <w:t xml:space="preserve">(абзац введен </w:t>
      </w:r>
      <w:hyperlink r:id="rId41">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b w:val="false"/>
          <w:b w:val="false"/>
        </w:rPr>
      </w:pPr>
      <w:r>
        <w:rPr>
          <w:rFonts w:ascii="Times New Roman" w:hAnsi="Times New Roman"/>
          <w:sz w:val="26"/>
          <w:szCs w:val="26"/>
        </w:rPr>
        <w:t>слова "Право (ограничение права, обременение объекта недвижимости) зарегистрировано на объект недвижимости с";</w:t>
      </w:r>
    </w:p>
    <w:p>
      <w:pPr>
        <w:pStyle w:val="ConsPlusNormal"/>
        <w:ind w:left="0" w:hanging="0"/>
        <w:jc w:val="both"/>
        <w:rPr/>
      </w:pPr>
      <w:r>
        <w:rPr>
          <w:rFonts w:ascii="Times New Roman" w:hAnsi="Times New Roman"/>
          <w:sz w:val="26"/>
          <w:szCs w:val="26"/>
        </w:rPr>
        <w:t xml:space="preserve">(абзац введен </w:t>
      </w:r>
      <w:hyperlink r:id="rId42">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b w:val="false"/>
          <w:b w:val="false"/>
        </w:rPr>
      </w:pPr>
      <w:r>
        <w:rPr>
          <w:rFonts w:ascii="Times New Roman" w:hAnsi="Times New Roman"/>
          <w:sz w:val="26"/>
          <w:szCs w:val="26"/>
        </w:rPr>
        <w:t>вид характеристики (характеристик) со статусом "актуальные" и ее (их) значение (содержание) в соответствующем падеже.</w:t>
      </w:r>
    </w:p>
    <w:p>
      <w:pPr>
        <w:pStyle w:val="ConsPlusNormal"/>
        <w:ind w:left="0" w:hanging="0"/>
        <w:jc w:val="both"/>
        <w:rPr/>
      </w:pPr>
      <w:r>
        <w:rPr>
          <w:rFonts w:ascii="Times New Roman" w:hAnsi="Times New Roman"/>
          <w:sz w:val="26"/>
          <w:szCs w:val="26"/>
        </w:rPr>
        <w:t xml:space="preserve">(абзац введен </w:t>
      </w:r>
      <w:hyperlink r:id="rId43">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bookmarkStart w:id="540" w:name="Par1317"/>
      <w:bookmarkEnd w:id="540"/>
      <w:r>
        <w:rPr>
          <w:rFonts w:ascii="Times New Roman" w:hAnsi="Times New Roman"/>
          <w:sz w:val="26"/>
          <w:szCs w:val="26"/>
        </w:rPr>
        <w:t xml:space="preserve">40. В </w:t>
      </w:r>
      <w:hyperlink w:anchor="Par244">
        <w:r>
          <w:rPr>
            <w:rStyle w:val="Style14"/>
            <w:rFonts w:ascii="Times New Roman" w:hAnsi="Times New Roman"/>
            <w:color w:val="0000FF"/>
            <w:sz w:val="26"/>
            <w:szCs w:val="26"/>
          </w:rPr>
          <w:t>реквизите</w:t>
        </w:r>
      </w:hyperlink>
      <w:r>
        <w:rPr>
          <w:rFonts w:ascii="Times New Roman" w:hAnsi="Times New Roman"/>
          <w:sz w:val="26"/>
          <w:szCs w:val="26"/>
        </w:rPr>
        <w:t xml:space="preserve"> "Получатель выписки" указываются сведения о лице, которому выдается (направляется) выписка: о физическом лице - полностью фамилия, имя, отчество (последнее - при наличии); о юридическом лице, об органе государственной власти, органе местного самоуправления - его полное наименование, в отношении российского юридического лица - также ИНН; о должностном лице органа государственной власти, органа местного самоуправления, иного государственного органа, уполномоченном федеральным законом на совершение установленных им действий, в том числе в силу занимаемой должности, от собственного имени запрашивать и получать сведения, необходимые для совершения таких действий (например, следователь, судья, прокурор), - фамилия, инициалы, полное наименование должности, включая наименование соответствующего органа.</w:t>
      </w:r>
    </w:p>
    <w:p>
      <w:pPr>
        <w:pStyle w:val="ConsPlusNormal"/>
        <w:ind w:left="0" w:firstLine="540"/>
        <w:jc w:val="both"/>
        <w:rPr>
          <w:b w:val="false"/>
          <w:b w:val="false"/>
        </w:rPr>
      </w:pPr>
      <w:r>
        <w:rPr>
          <w:rFonts w:ascii="Times New Roman" w:hAnsi="Times New Roman"/>
          <w:sz w:val="26"/>
          <w:szCs w:val="26"/>
        </w:rPr>
        <w:t>Если выписка выдается (направляется) представителю заявителя, уполномоченному в установленном порядке на получение сведений, - указываются также сведения о представляемом и основание, в силу которого представитель действует от имени представляемого (например, "Иванов Иван Иванович, действующий по доверенности, выданной Петровым Петром Петровичем", "Иванов Иван Иванович, действующий в качестве законного представителя Петрова Петра Петровича", "Иванов Иван Иванович, действующий по доверенности, выданной обществом с ограниченной ответственностью "XXXXX", ИНН...").</w:t>
      </w:r>
    </w:p>
    <w:p>
      <w:pPr>
        <w:pStyle w:val="ConsPlusNormal"/>
        <w:ind w:left="0" w:firstLine="540"/>
        <w:jc w:val="both"/>
        <w:rPr/>
      </w:pPr>
      <w:r>
        <w:rPr>
          <w:rFonts w:ascii="Times New Roman" w:hAnsi="Times New Roman"/>
          <w:sz w:val="26"/>
          <w:szCs w:val="26"/>
        </w:rPr>
        <w:t xml:space="preserve">41. В случае выдачи выписки из ЕГРН об основных характеристиках в целях удостоверения осуществления государственного кадастрового учета (при снятии с учета объекта недвижимости) в отношении объекта недвижимости, который прекратил существование, </w:t>
      </w:r>
      <w:hyperlink w:anchor="Par255">
        <w:r>
          <w:rPr>
            <w:rStyle w:val="Style14"/>
            <w:rFonts w:ascii="Times New Roman" w:hAnsi="Times New Roman"/>
            <w:color w:val="0000FF"/>
            <w:sz w:val="26"/>
            <w:szCs w:val="26"/>
          </w:rPr>
          <w:t>раздел 2</w:t>
        </w:r>
      </w:hyperlink>
      <w:r>
        <w:rPr>
          <w:rFonts w:ascii="Times New Roman" w:hAnsi="Times New Roman"/>
          <w:sz w:val="26"/>
          <w:szCs w:val="26"/>
        </w:rPr>
        <w:t xml:space="preserve"> выписки включается в нее в объеме его заголовка и указываемых после заголовка слов "В Единый государственный реестр недвижимости "__" _________ 20__ г. внесены записи о государственной регистрации прекращения прав, ограничений прав и обременений объекта недвижимости" с указанием даты внесения соответствующих записей.</w:t>
      </w:r>
    </w:p>
    <w:p>
      <w:pPr>
        <w:pStyle w:val="ConsPlusNormal"/>
        <w:ind w:left="0" w:firstLine="540"/>
        <w:jc w:val="both"/>
        <w:rPr/>
      </w:pPr>
      <w:r>
        <w:rPr>
          <w:rFonts w:ascii="Times New Roman" w:hAnsi="Times New Roman"/>
          <w:sz w:val="26"/>
          <w:szCs w:val="26"/>
        </w:rPr>
        <w:t xml:space="preserve">42. В </w:t>
      </w:r>
      <w:hyperlink w:anchor="Par281">
        <w:r>
          <w:rPr>
            <w:rStyle w:val="Style14"/>
            <w:rFonts w:ascii="Times New Roman" w:hAnsi="Times New Roman"/>
            <w:color w:val="0000FF"/>
            <w:sz w:val="26"/>
            <w:szCs w:val="26"/>
          </w:rPr>
          <w:t>реквизите</w:t>
        </w:r>
      </w:hyperlink>
      <w:r>
        <w:rPr>
          <w:rFonts w:ascii="Times New Roman" w:hAnsi="Times New Roman"/>
          <w:sz w:val="26"/>
          <w:szCs w:val="26"/>
        </w:rPr>
        <w:t xml:space="preserve"> "Правообладатель (правообладатели)" указываются сведения о лице, за которым зарегистрировано право на объект недвижимости, согласно актуальной записи ЕГРН (за исключением сведений о почтовом адресе и адресе электронной почты, если выписка из ЕГРН об основных характеристиках выдается в целях удостоверения осуществления государственной регистрации вещного права). Полные данные о правообладателе(ях) указываются только в случаях, когда с запросом обратилось лицо, названное в </w:t>
      </w:r>
      <w:hyperlink r:id="rId44">
        <w:r>
          <w:rPr>
            <w:rStyle w:val="Style14"/>
            <w:rFonts w:ascii="Times New Roman" w:hAnsi="Times New Roman"/>
            <w:color w:val="0000FF"/>
            <w:sz w:val="26"/>
            <w:szCs w:val="26"/>
          </w:rPr>
          <w:t>частях 13</w:t>
        </w:r>
      </w:hyperlink>
      <w:r>
        <w:rPr>
          <w:rFonts w:ascii="Times New Roman" w:hAnsi="Times New Roman"/>
          <w:sz w:val="26"/>
          <w:szCs w:val="26"/>
        </w:rPr>
        <w:t xml:space="preserve">, </w:t>
      </w:r>
      <w:hyperlink r:id="rId45">
        <w:r>
          <w:rPr>
            <w:rStyle w:val="Style14"/>
            <w:rFonts w:ascii="Times New Roman" w:hAnsi="Times New Roman"/>
            <w:color w:val="0000FF"/>
            <w:sz w:val="26"/>
            <w:szCs w:val="26"/>
          </w:rPr>
          <w:t>14 статьи 62</w:t>
        </w:r>
      </w:hyperlink>
      <w:r>
        <w:rPr>
          <w:rFonts w:ascii="Times New Roman" w:hAnsi="Times New Roman"/>
          <w:sz w:val="26"/>
          <w:szCs w:val="26"/>
        </w:rPr>
        <w:t xml:space="preserve"> Закона N 218, а также кредитной организации, в случае если запрашиваемые сведения необходимы кредитной организации для осуществления банковских операций и других сделок. В иных случаях указываются: о физическом лице - его фамилия, имя, отчество (полностью, последнее - при наличии); о юридическом лице, об органе государственной власти или органе местного самоуправления - его полное наименование, в отношении российского юридического лица - также индивидуальный номер налогоплательщика (ИНН). Если правообладателем является публичное образование, в том числе иностранное государство, в любом случае указывается его полное наименование.</w:t>
      </w:r>
    </w:p>
    <w:p>
      <w:pPr>
        <w:pStyle w:val="ConsPlusNormal"/>
        <w:ind w:left="0" w:hanging="0"/>
        <w:jc w:val="both"/>
        <w:rPr/>
      </w:pPr>
      <w:r>
        <w:rPr>
          <w:rFonts w:ascii="Times New Roman" w:hAnsi="Times New Roman"/>
          <w:sz w:val="26"/>
          <w:szCs w:val="26"/>
        </w:rPr>
        <w:t xml:space="preserve">(в ред. </w:t>
      </w:r>
      <w:hyperlink r:id="rId46">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r>
        <w:rPr>
          <w:rFonts w:ascii="Times New Roman" w:hAnsi="Times New Roman"/>
          <w:sz w:val="26"/>
          <w:szCs w:val="26"/>
        </w:rPr>
        <w:t xml:space="preserve">В случае если выписка из ЕГРН об основных характеристиках предоставляется по запросу органа государственной власти или органа местного самоуправления (государственного или муниципального учреждения, действующего по поручению таких органов), направленному в целях выявления в соответствии с Земельным </w:t>
      </w:r>
      <w:hyperlink r:id="rId47">
        <w:r>
          <w:rPr>
            <w:rStyle w:val="Style14"/>
            <w:rFonts w:ascii="Times New Roman" w:hAnsi="Times New Roman"/>
            <w:color w:val="0000FF"/>
            <w:sz w:val="26"/>
            <w:szCs w:val="26"/>
          </w:rPr>
          <w:t>кодексом</w:t>
        </w:r>
      </w:hyperlink>
      <w:r>
        <w:rPr>
          <w:rFonts w:ascii="Times New Roman" w:hAnsi="Times New Roman"/>
          <w:sz w:val="26"/>
          <w:szCs w:val="26"/>
        </w:rPr>
        <w:t xml:space="preserve"> Российской Федерации &lt;1&gt; правообладателей земельных участков и (или) расположенных на них объектов недвижимости, подлежащих изъятию для государственных или муниципальных нужд, указывается также почтовый адрес физического лица - правообладателя объекта недвижимости при наличии соответствующих сведений в ЕГРН.</w:t>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r>
        <w:rPr>
          <w:rFonts w:ascii="Times New Roman" w:hAnsi="Times New Roman"/>
          <w:sz w:val="26"/>
          <w:szCs w:val="26"/>
        </w:rPr>
        <w:t>&lt;1&gt; Собрание законодательства Российской Федерации, 2001, N 44, ст. 4147; 2003, N 27, ст. 2700; 2004, N 27, ст. 2711; N 41, ст. 3993; N 52, ст. 5276; 2005, N 1, ст. 15, 17; N 10, ст. 763; N 30, ст. 3122, 3128; 2006, N 1, ст. 17; N 17, ст. 1782; N 23, ст. 2380; N 27, ст. 2880, 2881; N 31, ст. 3453; N 43, ст. 4412; N 50, ст. 5279, 5282, 5498; 2007, N 1, ст. 23; N 10, ст. 1148; N 21, ст. 2455; N 26, ст. 3075; N 31, ст. 4009; N 45, ст. 5417; N 46, ст. 5553; 2008, N 20, ст. 2251, 2253; N 29, ст. 3418; N 30, ст. 3597, 3616; N 52, ст. 6236; 2009, N 1, ст. 19; N 11, ст. 1261; N 29, ст. 3582, 3601; N 30, ст. 3735; N 52, ст. 6416, 6419, 6441; 2010, N 30, ст. 3998; 2011, N 1, ст. 47, 54; N 13, ст. 1688; N 15, ст. 2029; N 25, ст. 3531; N 27, ст. 3880; N 29, ст. 4284; N 30, ст. 4562, 4563, 4567, 4590, 4594, 4605; N 48, ст. 6732; N 49, ст. 7027, 7043; N 50, ст. 7343, 7359, 7365, 7366; N 51, ст. 7446, 7448; 2012, N 26, ст. 3446; N 31, ст. 4322; N 53, ст. 7643; 2013, N 9, ст. 873; N 14, ст. 1663; N 23, ст. 2881; N 27, ст. 3440, 3477; N 30, ст. 4080; N 52, ст. 6961, 6971, 6976, 7011; 2014, N 26, ст. 3377; N 30, ст. 4218, 4225, 4235; N 43, ст. 5799; 2015, N 1, ст. 11, 38, 40, 52; N 10, ст. 1418; N 17, ст. 2477; N 27, ст. 3997; N 29, ст. 4339, 4359, 4350, 4378; N 41, ст. 5631; N 48, ст. 6723; 2016, N 1, ст. 80; N 18, ст. 2495.</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Если зарегистрировано право общей собственности, указываются сведения обо всех участниках общей собственности, о которых в соответствующую запись (при регистрации права общей совместной собственности) или в соответствующие записи (при регистрации права общей долевой собственности) ЕГРН внесены данные (например, при регистрации права общей совместной собственности - "2.1. Иванов Иван Иванович; Иванова Мария Ивановна"; при регистрации права общей долевой собственности - "2.1. общество с ограниченной ответственностью "XXXXX", ИНН ..."; "2.2. открытое акционерное общество "XXXXX", ИНН ..." или "2.1. Иванов Иван Иванович; "2.2. Иванов Петр Иванович"; "2.3. Иванов Михаил Иванович").</w:t>
      </w:r>
    </w:p>
    <w:p>
      <w:pPr>
        <w:pStyle w:val="ConsPlusNormal"/>
        <w:ind w:left="0" w:firstLine="540"/>
        <w:jc w:val="both"/>
        <w:rPr>
          <w:b w:val="false"/>
          <w:b w:val="false"/>
        </w:rPr>
      </w:pPr>
      <w:r>
        <w:rPr>
          <w:rFonts w:ascii="Times New Roman" w:hAnsi="Times New Roman"/>
          <w:sz w:val="26"/>
          <w:szCs w:val="26"/>
        </w:rPr>
        <w:t>Если в ЕГРН имеется несколько актуальных записей о государственной регистрации различных видов вещных прав, в соответствующих подпунктах указываются данные обо всех правообладателях (например, "2.1. Российская Федерация", "2.2. федеральное государственное унитарное предприятие "XXXXX", ИНН ..." или "2.1. Московская область", "2.2. Иванов Иван Иванович").</w:t>
      </w:r>
    </w:p>
    <w:p>
      <w:pPr>
        <w:pStyle w:val="ConsPlusNormal"/>
        <w:ind w:left="0" w:firstLine="540"/>
        <w:jc w:val="both"/>
        <w:rPr>
          <w:b w:val="false"/>
          <w:b w:val="false"/>
        </w:rPr>
      </w:pPr>
      <w:r>
        <w:rPr>
          <w:rFonts w:ascii="Times New Roman" w:hAnsi="Times New Roman"/>
          <w:sz w:val="26"/>
          <w:szCs w:val="26"/>
        </w:rPr>
        <w:t>Если в ЕГРН вещные права не зарегистрированы, но зарегистрированы ограничение прав и обременение объекта недвижимости (например, аренда), когда федеральный закон предусматривает такие случаи, вносятся слова "данные о правообладателе отсутствуют".</w:t>
      </w:r>
    </w:p>
    <w:p>
      <w:pPr>
        <w:pStyle w:val="ConsPlusNormal"/>
        <w:ind w:left="0" w:firstLine="540"/>
        <w:jc w:val="both"/>
        <w:rPr>
          <w:b w:val="false"/>
          <w:b w:val="false"/>
        </w:rPr>
      </w:pPr>
      <w:r>
        <w:rPr>
          <w:rFonts w:ascii="Times New Roman" w:hAnsi="Times New Roman"/>
          <w:sz w:val="26"/>
          <w:szCs w:val="26"/>
        </w:rPr>
        <w:t>Если запрос о предоставлении содержащихся в ЕГРН сведений представлен в отношении объекта недвижимости, принятого на учет в качестве бесхозяйного, указывается полное наименование органа местного самоуправления (органа государственной власти - для городов федерального значения Москвы, Санкт-Петербурга, Севастополя), представившего заявление о постановке на учет данного объекта недвижимости в качестве бесхозяйного.</w:t>
      </w:r>
    </w:p>
    <w:p>
      <w:pPr>
        <w:pStyle w:val="ConsPlusNormal"/>
        <w:ind w:left="0" w:firstLine="540"/>
        <w:jc w:val="both"/>
        <w:rPr>
          <w:b w:val="false"/>
          <w:b w:val="false"/>
        </w:rPr>
      </w:pPr>
      <w:r>
        <w:rPr>
          <w:rFonts w:ascii="Times New Roman" w:hAnsi="Times New Roman"/>
          <w:sz w:val="26"/>
          <w:szCs w:val="26"/>
        </w:rPr>
        <w:t>43. В реквизите "Вид, номер и дата государственной регистрации права" указываются вид зарегистрированного права, номер и дата государственной регистрации данного права согласно записи ЕГРН. Если зарегистрировано право общей долевой собственности, также указывается размер доли в праве. Если право восстановлено на основании судебного акта о признании сделки недействительной или ничтожной и применении последствий такой сделки, указываются слова "Право восстановлено по решению суда, дата регистрации: ________ (указывается первоначальная дата регистрации права).</w:t>
      </w:r>
    </w:p>
    <w:p>
      <w:pPr>
        <w:pStyle w:val="ConsPlusNormal"/>
        <w:ind w:left="0" w:hanging="0"/>
        <w:jc w:val="both"/>
        <w:rPr/>
      </w:pPr>
      <w:r>
        <w:rPr>
          <w:rFonts w:ascii="Times New Roman" w:hAnsi="Times New Roman"/>
          <w:sz w:val="26"/>
          <w:szCs w:val="26"/>
        </w:rPr>
        <w:t xml:space="preserve">(в ред. </w:t>
      </w:r>
      <w:hyperlink r:id="rId48">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r>
        <w:rPr>
          <w:rFonts w:ascii="Times New Roman" w:hAnsi="Times New Roman"/>
          <w:sz w:val="26"/>
          <w:szCs w:val="26"/>
        </w:rPr>
        <w:t xml:space="preserve">Если зарегистрировано право общей совместной собственности, в </w:t>
      </w:r>
      <w:hyperlink w:anchor="Par286">
        <w:r>
          <w:rPr>
            <w:rStyle w:val="Style14"/>
            <w:rFonts w:ascii="Times New Roman" w:hAnsi="Times New Roman"/>
            <w:color w:val="0000FF"/>
            <w:sz w:val="26"/>
            <w:szCs w:val="26"/>
          </w:rPr>
          <w:t>подпункте 2.1</w:t>
        </w:r>
      </w:hyperlink>
      <w:r>
        <w:rPr>
          <w:rFonts w:ascii="Times New Roman" w:hAnsi="Times New Roman"/>
          <w:sz w:val="26"/>
          <w:szCs w:val="26"/>
        </w:rPr>
        <w:t xml:space="preserve"> указываются слова "общая совместная собственность", далее - номер и дата регистрации. Если зарегистрировано право общей долевой собственности, в соответствующих подпунктах указываются слова "общая долевая собственность" и размеры всех зарегистрированных долей в праве, номера и даты их государственной регистрации в последовательности указания в пункт 1 (</w:t>
      </w:r>
      <w:hyperlink w:anchor="Par282">
        <w:r>
          <w:rPr>
            <w:rStyle w:val="Style14"/>
            <w:rFonts w:ascii="Times New Roman" w:hAnsi="Times New Roman"/>
            <w:color w:val="0000FF"/>
            <w:sz w:val="26"/>
            <w:szCs w:val="26"/>
          </w:rPr>
          <w:t>подпункты 1.1</w:t>
        </w:r>
      </w:hyperlink>
      <w:r>
        <w:rPr>
          <w:rFonts w:ascii="Times New Roman" w:hAnsi="Times New Roman"/>
          <w:sz w:val="26"/>
          <w:szCs w:val="26"/>
        </w:rPr>
        <w:t>, 1.2 и так далее) реквизита "Правообладатель (правообладатели)".</w:t>
      </w:r>
    </w:p>
    <w:p>
      <w:pPr>
        <w:pStyle w:val="ConsPlusNormal"/>
        <w:ind w:left="0" w:firstLine="540"/>
        <w:jc w:val="both"/>
        <w:rPr/>
      </w:pPr>
      <w:r>
        <w:rPr>
          <w:rFonts w:ascii="Times New Roman" w:hAnsi="Times New Roman"/>
          <w:sz w:val="26"/>
          <w:szCs w:val="26"/>
        </w:rPr>
        <w:t xml:space="preserve">Если в ЕГРН имеется несколько актуальных записей о государственной регистрации различных видов вещных прав, в соответствующих пунктах указываются данные обо всех видах вещных прав, номерах и датах их государственной регистрации в последовательности указания в пункте (пунктах) </w:t>
      </w:r>
      <w:hyperlink w:anchor="Par284">
        <w:r>
          <w:rPr>
            <w:rStyle w:val="Style14"/>
            <w:rFonts w:ascii="Times New Roman" w:hAnsi="Times New Roman"/>
            <w:color w:val="0000FF"/>
            <w:sz w:val="26"/>
            <w:szCs w:val="26"/>
          </w:rPr>
          <w:t>2</w:t>
        </w:r>
      </w:hyperlink>
      <w:r>
        <w:rPr>
          <w:rFonts w:ascii="Times New Roman" w:hAnsi="Times New Roman"/>
          <w:sz w:val="26"/>
          <w:szCs w:val="26"/>
        </w:rPr>
        <w:t xml:space="preserve"> выписки из ЕГРН сведений о правообладателях (например, "2.1. собственность, N ..., XX.XX.XXXX", "2.2. хозяйственное ведение, N ..., XX.XX.XXXX" или "2.1. собственность, N ..., XX.XX.XXXX", "2.2. пожизненное наследуемое владение, N ... XX.XX.XXXX"). Если в ЕГРН вещные права не зарегистрированы, но зарегистрировано ограничение прав и обременение объекта недвижимости (например, аренда), когда федеральный закон предусматривает такие случаи, вносятся слова "не зарегистрировано".</w:t>
      </w:r>
    </w:p>
    <w:p>
      <w:pPr>
        <w:pStyle w:val="ConsPlusNormal"/>
        <w:ind w:left="0" w:firstLine="540"/>
        <w:jc w:val="both"/>
        <w:rPr>
          <w:b w:val="false"/>
          <w:b w:val="false"/>
        </w:rPr>
      </w:pPr>
      <w:r>
        <w:rPr>
          <w:rFonts w:ascii="Times New Roman" w:hAnsi="Times New Roman"/>
          <w:sz w:val="26"/>
          <w:szCs w:val="26"/>
        </w:rPr>
        <w:t>Если запрос о предоставлении содержащихся в ЕГРН сведений представлен в отношении объекта недвижимости, принятого на учет в качестве бесхозяйного, указываются слова "принят на учет как бесхозяйный объект недвижимости", дата внесения в ЕГРН записи о принятии на учет бесхозяйного объекта недвижимости, номер, под которым соответствующая запись внесена в ЕГРН.</w:t>
      </w:r>
    </w:p>
    <w:p>
      <w:pPr>
        <w:pStyle w:val="ConsPlusNormal"/>
        <w:ind w:left="0" w:firstLine="540"/>
        <w:jc w:val="both"/>
        <w:rPr>
          <w:b w:val="false"/>
          <w:b w:val="false"/>
        </w:rPr>
      </w:pPr>
      <w:r>
        <w:rPr>
          <w:rFonts w:ascii="Times New Roman" w:hAnsi="Times New Roman"/>
          <w:sz w:val="26"/>
          <w:szCs w:val="26"/>
        </w:rPr>
        <w:t>Если выписка из ЕГРН об основных характеристиках выдается в целях удостоверения осуществления государственной регистрации вещного права собственнику помещения в многоквартирном доме, дополнительно, если право общей долевой собственности на объекты недвижимости, являющиеся общим имуществом в многоквартирном доме, зарегистрировано в ЕГРН, указываются слова "; общая долевая собственность на общее имущество в многоквартирном доме, доля в праве", после чего - размер доли в праве на общее имущество в многоквартирном доме, принадлежащей данному собственнику. Если на дату выдачи выписки размер доли в праве общей долевой собственности на объекты недвижимости не внесен в ЕГРН, то указываются только слова "; общая долевая собственность на общее имущество в многоквартирном доме".</w:t>
      </w:r>
    </w:p>
    <w:p>
      <w:pPr>
        <w:pStyle w:val="ConsPlusNormal"/>
        <w:ind w:left="0" w:firstLine="540"/>
        <w:jc w:val="both"/>
        <w:rPr>
          <w:b w:val="false"/>
          <w:b w:val="false"/>
        </w:rPr>
      </w:pPr>
      <w:r>
        <w:rPr>
          <w:rFonts w:ascii="Times New Roman" w:hAnsi="Times New Roman"/>
          <w:sz w:val="26"/>
          <w:szCs w:val="26"/>
        </w:rPr>
        <w:t>44. Если выписка из ЕГРН об основных характеристиках выдается в целях удостоверения осуществления государственной регистрации вещного права, то в выписку дополнительно включается реквизит "Документы-основания", в котором указываются сведения о документах, на основании которых зарегистрировано вещное право (наименование документа, его серия и номер (при наличии), дата выдачи (подписания), наименование органа (организации), выдавшего (выдавшей) документ).</w:t>
      </w:r>
    </w:p>
    <w:p>
      <w:pPr>
        <w:pStyle w:val="ConsPlusNormal"/>
        <w:ind w:left="0" w:firstLine="540"/>
        <w:jc w:val="both"/>
        <w:rPr/>
      </w:pPr>
      <w:r>
        <w:rPr>
          <w:rFonts w:ascii="Times New Roman" w:hAnsi="Times New Roman"/>
          <w:sz w:val="26"/>
          <w:szCs w:val="26"/>
        </w:rPr>
        <w:t xml:space="preserve">45. В реквизит "Ограничение прав и обременение объекта недвижимости" выписки вносятся сведения обо всех актуальных на момент выдачи выписки из ЕГРН записях об ограничениях прав и обременениях объекта недвижимости (в </w:t>
      </w:r>
      <w:hyperlink w:anchor="Par295">
        <w:r>
          <w:rPr>
            <w:rStyle w:val="Style14"/>
            <w:rFonts w:ascii="Times New Roman" w:hAnsi="Times New Roman"/>
            <w:color w:val="0000FF"/>
            <w:sz w:val="26"/>
            <w:szCs w:val="26"/>
          </w:rPr>
          <w:t>пунктах 4.1</w:t>
        </w:r>
      </w:hyperlink>
      <w:r>
        <w:rPr>
          <w:rFonts w:ascii="Times New Roman" w:hAnsi="Times New Roman"/>
          <w:sz w:val="26"/>
          <w:szCs w:val="26"/>
        </w:rPr>
        <w:t>, 4.2 и так далее).</w:t>
      </w:r>
    </w:p>
    <w:p>
      <w:pPr>
        <w:pStyle w:val="ConsPlusNormal"/>
        <w:ind w:left="0" w:firstLine="540"/>
        <w:jc w:val="both"/>
        <w:rPr/>
      </w:pPr>
      <w:r>
        <w:rPr>
          <w:rFonts w:ascii="Times New Roman" w:hAnsi="Times New Roman"/>
          <w:sz w:val="26"/>
          <w:szCs w:val="26"/>
        </w:rPr>
        <w:t xml:space="preserve">В случае если в ЕГРН зарегистрировано более чем одно ограничение прав и обременение объекта недвижимости (например, ипотека и арест), в пункт 4 выписки вносятся сведения обо всех актуальных на момент выдачи выписки записях об ограничении прав и обременениях объекта недвижимости (в </w:t>
      </w:r>
      <w:hyperlink w:anchor="Par295">
        <w:r>
          <w:rPr>
            <w:rStyle w:val="Style14"/>
            <w:rFonts w:ascii="Times New Roman" w:hAnsi="Times New Roman"/>
            <w:color w:val="0000FF"/>
            <w:sz w:val="26"/>
            <w:szCs w:val="26"/>
          </w:rPr>
          <w:t>подпунктах 4.1</w:t>
        </w:r>
      </w:hyperlink>
      <w:r>
        <w:rPr>
          <w:rFonts w:ascii="Times New Roman" w:hAnsi="Times New Roman"/>
          <w:sz w:val="26"/>
          <w:szCs w:val="26"/>
        </w:rPr>
        <w:t xml:space="preserve">, 4.2 и так далее). Если ограничения прав и обременения объекта недвижимости не зарегистрированы, подпункты в </w:t>
      </w:r>
      <w:hyperlink w:anchor="Par292">
        <w:r>
          <w:rPr>
            <w:rStyle w:val="Style14"/>
            <w:rFonts w:ascii="Times New Roman" w:hAnsi="Times New Roman"/>
            <w:color w:val="0000FF"/>
            <w:sz w:val="26"/>
            <w:szCs w:val="26"/>
          </w:rPr>
          <w:t>пункт 4</w:t>
        </w:r>
      </w:hyperlink>
      <w:r>
        <w:rPr>
          <w:rFonts w:ascii="Times New Roman" w:hAnsi="Times New Roman"/>
          <w:sz w:val="26"/>
          <w:szCs w:val="26"/>
        </w:rPr>
        <w:t xml:space="preserve"> выписки не включаются, а в </w:t>
      </w:r>
      <w:hyperlink w:anchor="Par292">
        <w:r>
          <w:rPr>
            <w:rStyle w:val="Style14"/>
            <w:rFonts w:ascii="Times New Roman" w:hAnsi="Times New Roman"/>
            <w:color w:val="0000FF"/>
            <w:sz w:val="26"/>
            <w:szCs w:val="26"/>
          </w:rPr>
          <w:t>пункт 4</w:t>
        </w:r>
      </w:hyperlink>
      <w:r>
        <w:rPr>
          <w:rFonts w:ascii="Times New Roman" w:hAnsi="Times New Roman"/>
          <w:sz w:val="26"/>
          <w:szCs w:val="26"/>
        </w:rPr>
        <w:t xml:space="preserve"> вносятся слова "не зарегистрировано".</w:t>
      </w:r>
    </w:p>
    <w:p>
      <w:pPr>
        <w:pStyle w:val="ConsPlusNormal"/>
        <w:ind w:left="0" w:firstLine="540"/>
        <w:jc w:val="both"/>
        <w:rPr>
          <w:b w:val="false"/>
          <w:b w:val="false"/>
        </w:rPr>
      </w:pPr>
      <w:r>
        <w:rPr>
          <w:rFonts w:ascii="Times New Roman" w:hAnsi="Times New Roman"/>
          <w:sz w:val="26"/>
          <w:szCs w:val="26"/>
        </w:rPr>
        <w:t>Указывается вид зарегистрированного ограничения прав и обременения объекта недвижимости согласно соответствующей записи ЕГРН. Если ограничение прав и обременение объекта недвижимости распространяется не на весь объект, также указывается описание части объекта, на которую согласно соответствующей записи ЕГРН распространяется ограничение прав и обременение объекта недвижимости.</w:t>
      </w:r>
    </w:p>
    <w:p>
      <w:pPr>
        <w:pStyle w:val="ConsPlusNormal"/>
        <w:ind w:left="0" w:firstLine="540"/>
        <w:jc w:val="both"/>
        <w:rPr>
          <w:b w:val="false"/>
          <w:b w:val="false"/>
        </w:rPr>
      </w:pPr>
      <w:r>
        <w:rPr>
          <w:rFonts w:ascii="Times New Roman" w:hAnsi="Times New Roman"/>
          <w:sz w:val="26"/>
          <w:szCs w:val="26"/>
        </w:rPr>
        <w:t>В случае если предметом ограничения является право на объект недвижимости (например, право аренды), то указывается также вид этого права (например, ипотека права аренды).</w:t>
      </w:r>
    </w:p>
    <w:p>
      <w:pPr>
        <w:pStyle w:val="ConsPlusNormal"/>
        <w:ind w:left="0" w:firstLine="540"/>
        <w:jc w:val="both"/>
        <w:rPr/>
      </w:pPr>
      <w:r>
        <w:rPr>
          <w:rFonts w:ascii="Times New Roman" w:hAnsi="Times New Roman"/>
          <w:sz w:val="26"/>
          <w:szCs w:val="26"/>
        </w:rPr>
        <w:t xml:space="preserve">Указываются данные о лице, в пользу которого установлено ограничение прав и обременение объекта недвижимости, согласно записи ЕГРН. Полные данные о лице, в пользу которого установлено ограничение прав и обременение объекта недвижимости, указываются в выписке в случаях, когда с запросом обратилось данное лицо или лицо, названное в </w:t>
      </w:r>
      <w:hyperlink r:id="rId49">
        <w:r>
          <w:rPr>
            <w:rStyle w:val="Style14"/>
            <w:rFonts w:ascii="Times New Roman" w:hAnsi="Times New Roman"/>
            <w:color w:val="0000FF"/>
            <w:sz w:val="26"/>
            <w:szCs w:val="26"/>
          </w:rPr>
          <w:t>частях 13</w:t>
        </w:r>
      </w:hyperlink>
      <w:r>
        <w:rPr>
          <w:rFonts w:ascii="Times New Roman" w:hAnsi="Times New Roman"/>
          <w:sz w:val="26"/>
          <w:szCs w:val="26"/>
        </w:rPr>
        <w:t xml:space="preserve">, </w:t>
      </w:r>
      <w:hyperlink r:id="rId50">
        <w:r>
          <w:rPr>
            <w:rStyle w:val="Style14"/>
            <w:rFonts w:ascii="Times New Roman" w:hAnsi="Times New Roman"/>
            <w:color w:val="0000FF"/>
            <w:sz w:val="26"/>
            <w:szCs w:val="26"/>
          </w:rPr>
          <w:t>14 статьи 62</w:t>
        </w:r>
      </w:hyperlink>
      <w:r>
        <w:rPr>
          <w:rFonts w:ascii="Times New Roman" w:hAnsi="Times New Roman"/>
          <w:sz w:val="26"/>
          <w:szCs w:val="26"/>
        </w:rPr>
        <w:t xml:space="preserve"> Закона N 218. В иных случаях указываются: о физическом лице - его фамилия, имя, отчество (полностью, последнее - при наличии); о юридическом лице, об органе государственной власти или органе местного самоуправления - его полное наименование, в отношении российского юридического лица - также ИНН. Если лицом, в пользу которого установлено ограничение прав и обременение объекта недвижимости, является публичное образование, в том числе иностранное государство, в любом случае указывается его полное наименование. В случае если выписка предоставляется по запросу органа государственной власти или органа местного самоуправления (государственного или муниципального учреждения, действующего по поручению таких органов), направленному в целях выявления в соответствии с Земельным </w:t>
      </w:r>
      <w:hyperlink r:id="rId51">
        <w:r>
          <w:rPr>
            <w:rStyle w:val="Style14"/>
            <w:rFonts w:ascii="Times New Roman" w:hAnsi="Times New Roman"/>
            <w:color w:val="0000FF"/>
            <w:sz w:val="26"/>
            <w:szCs w:val="26"/>
          </w:rPr>
          <w:t>кодексом</w:t>
        </w:r>
      </w:hyperlink>
      <w:r>
        <w:rPr>
          <w:rFonts w:ascii="Times New Roman" w:hAnsi="Times New Roman"/>
          <w:sz w:val="26"/>
          <w:szCs w:val="26"/>
        </w:rPr>
        <w:t xml:space="preserve"> Российской Федерации правообладателей земельных участков и (или) расположенных на них объектов недвижимости, подлежащих изъятию для государственных или муниципальных нужд, указывается также почтовый адрес физического лица - правообладателя объекта недвижимости при наличии соответствующих сведений в ЕГРН.</w:t>
      </w:r>
    </w:p>
    <w:p>
      <w:pPr>
        <w:pStyle w:val="ConsPlusNormal"/>
        <w:ind w:left="0" w:firstLine="540"/>
        <w:jc w:val="both"/>
        <w:rPr>
          <w:b w:val="false"/>
          <w:b w:val="false"/>
        </w:rPr>
      </w:pPr>
      <w:r>
        <w:rPr>
          <w:rFonts w:ascii="Times New Roman" w:hAnsi="Times New Roman"/>
          <w:sz w:val="26"/>
          <w:szCs w:val="26"/>
        </w:rPr>
        <w:t>Указываются реквизиты документа, на основании которого зарегистрировано ограничение прав и обременение объекта недвижимости (наименование, например, договор аренды, дата, номер - при наличии). Если таким документом является акт органа государственной власти, в том числе суда, органа местного самоуправления, также указывается наименование данного органа. Если таким документом является акт уполномоченного федеральным законом должностного лица, в том числе судебного пристава-исполнителя, также указывается полное наименование должности этого лица.</w:t>
      </w:r>
    </w:p>
    <w:p>
      <w:pPr>
        <w:pStyle w:val="ConsPlusNormal"/>
        <w:ind w:left="0" w:firstLine="540"/>
        <w:jc w:val="both"/>
        <w:rPr>
          <w:b w:val="false"/>
          <w:b w:val="false"/>
        </w:rPr>
      </w:pPr>
      <w:r>
        <w:rPr>
          <w:rFonts w:ascii="Times New Roman" w:hAnsi="Times New Roman"/>
          <w:sz w:val="26"/>
          <w:szCs w:val="26"/>
        </w:rPr>
        <w:t>45.1. Если выписка из ЕГРН об основных характеристиках выдается в целях удостоверения осуществления государственной регистрации вещного права на объект недвижимости одного из участников общей долевой собственности, в этом случае в такую выписку:</w:t>
      </w:r>
    </w:p>
    <w:p>
      <w:pPr>
        <w:pStyle w:val="ConsPlusNormal"/>
        <w:ind w:left="0" w:firstLine="540"/>
        <w:jc w:val="both"/>
        <w:rPr>
          <w:b w:val="false"/>
          <w:b w:val="false"/>
        </w:rPr>
      </w:pPr>
      <w:r>
        <w:rPr>
          <w:rFonts w:ascii="Times New Roman" w:hAnsi="Times New Roman"/>
          <w:sz w:val="26"/>
          <w:szCs w:val="26"/>
        </w:rPr>
        <w:t>включаются: подпункт 1.1, в котором будут указаны полные сведения о лице, в подтверждение государственной регистрации доли в праве которого выписка выдается; подпункты 1.2, 1.3 и т.д., в которых следует указывать сведения об иных участниках общей долевой собственности: о физическом лице - только фамилию, имя, отчество, о юридическом лице - его полное наименование, в отношении российского юридического лица - также индивидуальный номер налогоплательщика, о публичном образовании - его полное наименование. Сведения о наличии иных зарегистрированных вещных прав на данный объект недвижимости (иных правообладателей - не участников общей долевой собственности) в данную выписку не включаются.</w:t>
      </w:r>
    </w:p>
    <w:p>
      <w:pPr>
        <w:pStyle w:val="ConsPlusNormal"/>
        <w:ind w:left="0" w:firstLine="540"/>
        <w:jc w:val="both"/>
        <w:rPr>
          <w:b w:val="false"/>
          <w:b w:val="false"/>
        </w:rPr>
      </w:pPr>
      <w:r>
        <w:rPr>
          <w:rFonts w:ascii="Times New Roman" w:hAnsi="Times New Roman"/>
          <w:sz w:val="26"/>
          <w:szCs w:val="26"/>
        </w:rPr>
        <w:t>включаются пункты 2 "Вид, номер и дата государственной регистрации права", 3 "Документы-основания", 4 "Ограничение (обременение) права", в которых отражаются соответственно сведения о зарегистрированной доле в праве того лица, в подтверждение государственной регистрации права которого выписка выдается, о документах, на основании которого такая государственная регистрация прав была осуществлена, и об ограничении (обременении) данного права (доли в праве). Подпункты данных пунктов, предусматривающие отражение аналогичных сведений, относящихся к зарегистрированным правам иных участников общей долевой собственности или иных правообладателей (не того лица, в подтверждение государственной регистрации права которого выписка выдается), в данную выписку не включаются.</w:t>
      </w:r>
    </w:p>
    <w:p>
      <w:pPr>
        <w:pStyle w:val="ConsPlusNormal"/>
        <w:ind w:left="0" w:hanging="0"/>
        <w:jc w:val="both"/>
        <w:rPr/>
      </w:pPr>
      <w:r>
        <w:rPr>
          <w:rFonts w:ascii="Times New Roman" w:hAnsi="Times New Roman"/>
          <w:sz w:val="26"/>
          <w:szCs w:val="26"/>
        </w:rPr>
        <w:t xml:space="preserve">(п. 45.1 введен </w:t>
      </w:r>
      <w:hyperlink r:id="rId52">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r>
        <w:rPr>
          <w:rFonts w:ascii="Times New Roman" w:hAnsi="Times New Roman"/>
          <w:sz w:val="26"/>
          <w:szCs w:val="26"/>
        </w:rPr>
        <w:t xml:space="preserve">46. В </w:t>
      </w:r>
      <w:hyperlink w:anchor="Par374">
        <w:r>
          <w:rPr>
            <w:rStyle w:val="Style14"/>
            <w:rFonts w:ascii="Times New Roman" w:hAnsi="Times New Roman"/>
            <w:color w:val="0000FF"/>
            <w:sz w:val="26"/>
            <w:szCs w:val="26"/>
          </w:rPr>
          <w:t>реквизите</w:t>
        </w:r>
      </w:hyperlink>
      <w:r>
        <w:rPr>
          <w:rFonts w:ascii="Times New Roman" w:hAnsi="Times New Roman"/>
          <w:sz w:val="26"/>
          <w:szCs w:val="26"/>
        </w:rPr>
        <w:t xml:space="preserve"> "Сведения о наличии решения об изъятии объекта недвижимости для государственных и муниципальных нужд:" указываются слова "принято решение об изъятии объекта недвижимости для государственных или муниципальных нужд", а также реквизиты (дата, номер) данного решения и наименование органа государственной власти, органа местного самоуправления, принявшего такое решение. При отсутствии в органе регистрации прав сведений о принятии решения об изъятии объекта для государственных или муниципальных нужд указываются слова "данные отсутствуют".</w:t>
      </w:r>
    </w:p>
    <w:p>
      <w:pPr>
        <w:pStyle w:val="ConsPlusNormal"/>
        <w:ind w:left="0" w:firstLine="540"/>
        <w:jc w:val="both"/>
        <w:rPr/>
      </w:pPr>
      <w:r>
        <w:rPr>
          <w:rFonts w:ascii="Times New Roman" w:hAnsi="Times New Roman"/>
          <w:sz w:val="26"/>
          <w:szCs w:val="26"/>
        </w:rPr>
        <w:t xml:space="preserve">46.1. В случае если государственная регистрация сделки, права, ограничения права осуществлены на основании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 и если такая сделка в силу закона не является ничтожной, в </w:t>
      </w:r>
      <w:hyperlink w:anchor="Par377">
        <w:r>
          <w:rPr>
            <w:rStyle w:val="Style14"/>
            <w:rFonts w:ascii="Times New Roman" w:hAnsi="Times New Roman"/>
            <w:color w:val="0000FF"/>
            <w:sz w:val="26"/>
            <w:szCs w:val="26"/>
          </w:rPr>
          <w:t>реквизите</w:t>
        </w:r>
      </w:hyperlink>
      <w:r>
        <w:rPr>
          <w:rFonts w:ascii="Times New Roman" w:hAnsi="Times New Roman"/>
          <w:sz w:val="26"/>
          <w:szCs w:val="26"/>
        </w:rPr>
        <w:t xml:space="preserve"> "Сведения об осуществлении государственной регистрации сделки, права, ограничения права без необходимого в силу закона согласия третьего лица, органа" указываются содержащиеся в ЕГРН сведения, предусмотренные </w:t>
      </w:r>
      <w:hyperlink r:id="rId53">
        <w:r>
          <w:rPr>
            <w:rStyle w:val="Style14"/>
            <w:rFonts w:ascii="Times New Roman" w:hAnsi="Times New Roman"/>
            <w:color w:val="0000FF"/>
            <w:sz w:val="26"/>
            <w:szCs w:val="26"/>
          </w:rPr>
          <w:t>пунктом 58</w:t>
        </w:r>
      </w:hyperlink>
      <w:r>
        <w:rPr>
          <w:rFonts w:ascii="Times New Roman" w:hAnsi="Times New Roman"/>
          <w:sz w:val="26"/>
          <w:szCs w:val="26"/>
        </w:rPr>
        <w:t xml:space="preserve"> Порядка ведения Единого государственного реестра недвижимости, утвержденного приказом Минэкономразвития России от 16 декабря 2015 г. N 943 &lt;1&gt;). При отсутствии в ЕГРН соответствующих сведений в данном реквизите указываются слова "данные отсутствуют".</w:t>
      </w:r>
    </w:p>
    <w:p>
      <w:pPr>
        <w:pStyle w:val="ConsPlusNormal"/>
        <w:ind w:left="0" w:hanging="0"/>
        <w:jc w:val="both"/>
        <w:rPr/>
      </w:pPr>
      <w:r>
        <w:rPr>
          <w:rFonts w:ascii="Times New Roman" w:hAnsi="Times New Roman"/>
          <w:sz w:val="26"/>
          <w:szCs w:val="26"/>
        </w:rPr>
        <w:t xml:space="preserve">(п. 46.1 введен </w:t>
      </w:r>
      <w:hyperlink r:id="rId54">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r>
        <w:rPr>
          <w:rFonts w:ascii="Times New Roman" w:hAnsi="Times New Roman"/>
          <w:sz w:val="26"/>
          <w:szCs w:val="26"/>
        </w:rPr>
        <w:t>&lt;1&gt; Зарегистрирован Минюстом России 25 марта 2016 г., регистрационный N 41548 (с изменениями, внесенными приказом Минэкономразвития России от 27 октября 2016 г. N 679 (зарегистрирован Минюстом России 23 декабря 2016 г., регистрационный N 44907).</w:t>
      </w:r>
    </w:p>
    <w:p>
      <w:pPr>
        <w:pStyle w:val="ConsPlusNormal"/>
        <w:ind w:left="0" w:hanging="0"/>
        <w:jc w:val="both"/>
        <w:rPr/>
      </w:pPr>
      <w:r>
        <w:rPr>
          <w:rFonts w:ascii="Times New Roman" w:hAnsi="Times New Roman"/>
          <w:sz w:val="26"/>
          <w:szCs w:val="26"/>
        </w:rPr>
        <w:t xml:space="preserve">(сноска введена </w:t>
      </w:r>
      <w:hyperlink r:id="rId55">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1"/>
        <w:rPr>
          <w:b w:val="false"/>
          <w:b w:val="false"/>
        </w:rPr>
      </w:pPr>
      <w:r>
        <w:rPr>
          <w:rFonts w:ascii="Times New Roman" w:hAnsi="Times New Roman"/>
          <w:sz w:val="26"/>
          <w:szCs w:val="26"/>
        </w:rPr>
        <w:t>Особенности заполнения раздела 3 выписки</w:t>
      </w:r>
    </w:p>
    <w:p>
      <w:pPr>
        <w:pStyle w:val="ConsPlusNormal"/>
        <w:ind w:left="0" w:hanging="0"/>
        <w:jc w:val="center"/>
        <w:rPr>
          <w:b w:val="false"/>
          <w:b w:val="false"/>
        </w:rPr>
      </w:pPr>
      <w:r>
        <w:rPr>
          <w:rFonts w:ascii="Times New Roman" w:hAnsi="Times New Roman"/>
          <w:sz w:val="26"/>
          <w:szCs w:val="26"/>
        </w:rPr>
        <w:t>из Единого государственного реестра недвижимости</w:t>
      </w:r>
    </w:p>
    <w:p>
      <w:pPr>
        <w:pStyle w:val="ConsPlusNormal"/>
        <w:ind w:left="0" w:hanging="0"/>
        <w:jc w:val="center"/>
        <w:rPr>
          <w:b w:val="false"/>
          <w:b w:val="false"/>
        </w:rPr>
      </w:pPr>
      <w:r>
        <w:rPr>
          <w:rFonts w:ascii="Times New Roman" w:hAnsi="Times New Roman"/>
          <w:sz w:val="26"/>
          <w:szCs w:val="26"/>
        </w:rPr>
        <w:t>об основных характеристиках и зарегистрированных</w:t>
      </w:r>
    </w:p>
    <w:p>
      <w:pPr>
        <w:pStyle w:val="ConsPlusNormal"/>
        <w:ind w:left="0" w:hanging="0"/>
        <w:jc w:val="center"/>
        <w:rPr>
          <w:b w:val="false"/>
          <w:b w:val="false"/>
        </w:rPr>
      </w:pPr>
      <w:r>
        <w:rPr>
          <w:rFonts w:ascii="Times New Roman" w:hAnsi="Times New Roman"/>
          <w:sz w:val="26"/>
          <w:szCs w:val="26"/>
        </w:rPr>
        <w:t>правах на объект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r>
        <w:rPr>
          <w:rFonts w:ascii="Times New Roman" w:hAnsi="Times New Roman"/>
          <w:sz w:val="26"/>
          <w:szCs w:val="26"/>
        </w:rPr>
        <w:t xml:space="preserve">47. В </w:t>
      </w:r>
      <w:hyperlink w:anchor="Par412">
        <w:r>
          <w:rPr>
            <w:rStyle w:val="Style14"/>
            <w:rFonts w:ascii="Times New Roman" w:hAnsi="Times New Roman"/>
            <w:color w:val="0000FF"/>
            <w:sz w:val="26"/>
            <w:szCs w:val="26"/>
          </w:rPr>
          <w:t>реквизите</w:t>
        </w:r>
      </w:hyperlink>
      <w:r>
        <w:rPr>
          <w:rFonts w:ascii="Times New Roman" w:hAnsi="Times New Roman"/>
          <w:sz w:val="26"/>
          <w:szCs w:val="26"/>
        </w:rPr>
        <w:t xml:space="preserve"> "План (чертеж, схема) земельного участка" отображается план (чертеж, схема) границ земельного участка.</w:t>
      </w:r>
    </w:p>
    <w:p>
      <w:pPr>
        <w:pStyle w:val="ConsPlusNormal"/>
        <w:ind w:left="0" w:firstLine="540"/>
        <w:jc w:val="both"/>
        <w:rPr>
          <w:b w:val="false"/>
          <w:b w:val="false"/>
        </w:rPr>
      </w:pPr>
      <w:r>
        <w:rPr>
          <w:rFonts w:ascii="Times New Roman" w:hAnsi="Times New Roman"/>
          <w:sz w:val="26"/>
          <w:szCs w:val="26"/>
        </w:rPr>
        <w:t>На план (чертеж, схему) границ земельного участка могут быть нанесены в качестве топографической основы объекты местности, необходимые для понимания местоположения границ земельного участка. План (чертеж, схема) границ изготавливается любым доступным способом - рукописным или автоматизированным, в том числе с использованием копировально-множительной техники. Для обеспечения читаемости в случае применения масштабов уменьшения допускается отображать отдельные части границы земельного участка упрощенно (без отображения отдельных, близко расположенных характерных точек границы). В этом случае на плане на отдельной выноске отображается в более крупном масштабе часть границы земельного участка. Для ранее учтенного (до 1 марта 2008 г.) земельного участка, представляющего собой единое землепользование (составной земельный участок), на плане отображается схема расположения единого землепользования в пределах соответствующего кадастрового квартала. Если при соблюдении данного условия изображение не умещается на одном листе, допускается размещать его на нескольких листах данного раздела, в том числе с применением выносок (врезок).</w:t>
      </w:r>
    </w:p>
    <w:p>
      <w:pPr>
        <w:pStyle w:val="ConsPlusNormal"/>
        <w:ind w:left="0" w:firstLine="540"/>
        <w:jc w:val="both"/>
        <w:rPr/>
      </w:pPr>
      <w:r>
        <w:rPr>
          <w:rFonts w:ascii="Times New Roman" w:hAnsi="Times New Roman"/>
          <w:sz w:val="26"/>
          <w:szCs w:val="26"/>
        </w:rPr>
        <w:t xml:space="preserve">При оформлении плана (чертежа, схемы) многоконтурного земельного участка в </w:t>
      </w:r>
      <w:hyperlink w:anchor="Par388">
        <w:r>
          <w:rPr>
            <w:rStyle w:val="Style14"/>
            <w:rFonts w:ascii="Times New Roman" w:hAnsi="Times New Roman"/>
            <w:color w:val="0000FF"/>
            <w:sz w:val="26"/>
            <w:szCs w:val="26"/>
          </w:rPr>
          <w:t>разделе 3</w:t>
        </w:r>
      </w:hyperlink>
      <w:r>
        <w:rPr>
          <w:rFonts w:ascii="Times New Roman" w:hAnsi="Times New Roman"/>
          <w:sz w:val="26"/>
          <w:szCs w:val="26"/>
        </w:rPr>
        <w:t xml:space="preserve"> выписки из ЕГРН об основных характеристиках о земельном участке отображается план (чертеж, схема) многоконтурного земельного участка в пределах соответствующего кадастрового квартала в масштабе, обеспечивающем читаемость изображения (положение характерных точек границы). Если при соблюдении данного условия изображение не умещается на одном листе, допускается размещать его на нескольких листах данного раздела, в том числе с применением выносок (врезок).</w:t>
      </w:r>
    </w:p>
    <w:p>
      <w:pPr>
        <w:pStyle w:val="ConsPlusNormal"/>
        <w:ind w:left="0" w:firstLine="540"/>
        <w:jc w:val="both"/>
        <w:rPr/>
      </w:pPr>
      <w:r>
        <w:rPr>
          <w:rFonts w:ascii="Times New Roman" w:hAnsi="Times New Roman"/>
          <w:sz w:val="26"/>
          <w:szCs w:val="26"/>
        </w:rPr>
        <w:t xml:space="preserve">48. В </w:t>
      </w:r>
      <w:hyperlink w:anchor="Par417">
        <w:r>
          <w:rPr>
            <w:rStyle w:val="Style14"/>
            <w:rFonts w:ascii="Times New Roman" w:hAnsi="Times New Roman"/>
            <w:color w:val="0000FF"/>
            <w:sz w:val="26"/>
            <w:szCs w:val="26"/>
          </w:rPr>
          <w:t>реквизите</w:t>
        </w:r>
      </w:hyperlink>
      <w:r>
        <w:rPr>
          <w:rFonts w:ascii="Times New Roman" w:hAnsi="Times New Roman"/>
          <w:sz w:val="26"/>
          <w:szCs w:val="26"/>
        </w:rPr>
        <w:t xml:space="preserve"> "Масштаб" указывается масштаб плана (чертежа, схемы) земельного участка.</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1"/>
        <w:rPr>
          <w:b w:val="false"/>
          <w:b w:val="false"/>
        </w:rPr>
      </w:pPr>
      <w:r>
        <w:rPr>
          <w:rFonts w:ascii="Times New Roman" w:hAnsi="Times New Roman"/>
          <w:sz w:val="26"/>
          <w:szCs w:val="26"/>
        </w:rPr>
        <w:t>Особенности заполнения раздела 4 выписки</w:t>
      </w:r>
    </w:p>
    <w:p>
      <w:pPr>
        <w:pStyle w:val="ConsPlusNormal"/>
        <w:ind w:left="0" w:hanging="0"/>
        <w:jc w:val="center"/>
        <w:rPr>
          <w:b w:val="false"/>
          <w:b w:val="false"/>
        </w:rPr>
      </w:pPr>
      <w:r>
        <w:rPr>
          <w:rFonts w:ascii="Times New Roman" w:hAnsi="Times New Roman"/>
          <w:sz w:val="26"/>
          <w:szCs w:val="26"/>
        </w:rPr>
        <w:t>из Единого государственного реестра недвижимости</w:t>
      </w:r>
    </w:p>
    <w:p>
      <w:pPr>
        <w:pStyle w:val="ConsPlusNormal"/>
        <w:ind w:left="0" w:hanging="0"/>
        <w:jc w:val="center"/>
        <w:rPr>
          <w:b w:val="false"/>
          <w:b w:val="false"/>
        </w:rPr>
      </w:pPr>
      <w:r>
        <w:rPr>
          <w:rFonts w:ascii="Times New Roman" w:hAnsi="Times New Roman"/>
          <w:sz w:val="26"/>
          <w:szCs w:val="26"/>
        </w:rPr>
        <w:t>об основных характеристиках и зарегистрированных</w:t>
      </w:r>
    </w:p>
    <w:p>
      <w:pPr>
        <w:pStyle w:val="ConsPlusNormal"/>
        <w:ind w:left="0" w:hanging="0"/>
        <w:jc w:val="center"/>
        <w:rPr>
          <w:b w:val="false"/>
          <w:b w:val="false"/>
        </w:rPr>
      </w:pPr>
      <w:r>
        <w:rPr>
          <w:rFonts w:ascii="Times New Roman" w:hAnsi="Times New Roman"/>
          <w:sz w:val="26"/>
          <w:szCs w:val="26"/>
        </w:rPr>
        <w:t>правах на объект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r>
        <w:rPr>
          <w:rFonts w:ascii="Times New Roman" w:hAnsi="Times New Roman"/>
          <w:sz w:val="26"/>
          <w:szCs w:val="26"/>
        </w:rPr>
        <w:t xml:space="preserve">49. </w:t>
      </w:r>
      <w:hyperlink w:anchor="Par434">
        <w:r>
          <w:rPr>
            <w:rStyle w:val="Style14"/>
            <w:rFonts w:ascii="Times New Roman" w:hAnsi="Times New Roman"/>
            <w:color w:val="0000FF"/>
            <w:sz w:val="26"/>
            <w:szCs w:val="26"/>
          </w:rPr>
          <w:t>Раздел 4</w:t>
        </w:r>
      </w:hyperlink>
      <w:r>
        <w:rPr>
          <w:rFonts w:ascii="Times New Roman" w:hAnsi="Times New Roman"/>
          <w:sz w:val="26"/>
          <w:szCs w:val="26"/>
        </w:rPr>
        <w:t xml:space="preserve"> заполняется для объекта недвижимости, если объектом недвижимости является здание, сооружение, объект незавершенного строительства, единый недвижимый комплекс. При этом раздел 4 заполняется для каждого входящего в состав единого недвижимого комплекса объекта недвижимости.</w:t>
      </w:r>
    </w:p>
    <w:p>
      <w:pPr>
        <w:pStyle w:val="ConsPlusNormal"/>
        <w:ind w:left="0" w:firstLine="540"/>
        <w:jc w:val="both"/>
        <w:rPr/>
      </w:pPr>
      <w:r>
        <w:rPr>
          <w:rFonts w:ascii="Times New Roman" w:hAnsi="Times New Roman"/>
          <w:sz w:val="26"/>
          <w:szCs w:val="26"/>
        </w:rPr>
        <w:t xml:space="preserve">50. В </w:t>
      </w:r>
      <w:hyperlink w:anchor="Par458">
        <w:r>
          <w:rPr>
            <w:rStyle w:val="Style14"/>
            <w:rFonts w:ascii="Times New Roman" w:hAnsi="Times New Roman"/>
            <w:color w:val="0000FF"/>
            <w:sz w:val="26"/>
            <w:szCs w:val="26"/>
          </w:rPr>
          <w:t>реквизите</w:t>
        </w:r>
      </w:hyperlink>
      <w:r>
        <w:rPr>
          <w:rFonts w:ascii="Times New Roman" w:hAnsi="Times New Roman"/>
          <w:sz w:val="26"/>
          <w:szCs w:val="26"/>
        </w:rPr>
        <w:t xml:space="preserve"> "Схема расположения объекта недвижимости на земельном(ых) участке(ах)" отображается контур объекта недвижимости на земельном участке (земельных участках), на котором(ых) расположен данный объект недвижимости, в масштабе, обеспечивающем читаемость местоположения характерных точек контура объекта недвижимости. Для единого недвижимого комплекса в данном реквизите отображается местоположение зданий, сооружений, входящих в состав единого недвижимого комплекса.</w:t>
      </w:r>
    </w:p>
    <w:p>
      <w:pPr>
        <w:pStyle w:val="ConsPlusNormal"/>
        <w:ind w:left="0" w:firstLine="540"/>
        <w:jc w:val="both"/>
        <w:rPr/>
      </w:pPr>
      <w:r>
        <w:rPr>
          <w:rFonts w:ascii="Times New Roman" w:hAnsi="Times New Roman"/>
          <w:sz w:val="26"/>
          <w:szCs w:val="26"/>
        </w:rPr>
        <w:t xml:space="preserve">Допускается показывать местоположение отдельных элементов контура здания, сооружения, объекта незавершенного строительства в виде выносок или врезок, оформляемых на отдельных листах в составе </w:t>
      </w:r>
      <w:hyperlink w:anchor="Par434">
        <w:r>
          <w:rPr>
            <w:rStyle w:val="Style14"/>
            <w:rFonts w:ascii="Times New Roman" w:hAnsi="Times New Roman"/>
            <w:color w:val="0000FF"/>
            <w:sz w:val="26"/>
            <w:szCs w:val="26"/>
          </w:rPr>
          <w:t>раздела 4</w:t>
        </w:r>
      </w:hyperlink>
      <w:r>
        <w:rPr>
          <w:rFonts w:ascii="Times New Roman" w:hAnsi="Times New Roman"/>
          <w:sz w:val="26"/>
          <w:szCs w:val="26"/>
        </w:rPr>
        <w:t>.</w:t>
      </w:r>
    </w:p>
    <w:p>
      <w:pPr>
        <w:pStyle w:val="ConsPlusNormal"/>
        <w:ind w:left="0" w:firstLine="540"/>
        <w:jc w:val="both"/>
        <w:rPr/>
      </w:pPr>
      <w:r>
        <w:rPr>
          <w:rFonts w:ascii="Times New Roman" w:hAnsi="Times New Roman"/>
          <w:sz w:val="26"/>
          <w:szCs w:val="26"/>
        </w:rPr>
        <w:t xml:space="preserve">51. В </w:t>
      </w:r>
      <w:hyperlink w:anchor="Par463">
        <w:r>
          <w:rPr>
            <w:rStyle w:val="Style14"/>
            <w:rFonts w:ascii="Times New Roman" w:hAnsi="Times New Roman"/>
            <w:color w:val="0000FF"/>
            <w:sz w:val="26"/>
            <w:szCs w:val="26"/>
          </w:rPr>
          <w:t>реквизите</w:t>
        </w:r>
      </w:hyperlink>
      <w:r>
        <w:rPr>
          <w:rFonts w:ascii="Times New Roman" w:hAnsi="Times New Roman"/>
          <w:sz w:val="26"/>
          <w:szCs w:val="26"/>
        </w:rPr>
        <w:t xml:space="preserve"> "Масштаб" указывается масштаб схемы расположения объекта недвижимости на земельном участке (земельных участках).</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1"/>
        <w:rPr>
          <w:b w:val="false"/>
          <w:b w:val="false"/>
        </w:rPr>
      </w:pPr>
      <w:r>
        <w:rPr>
          <w:rFonts w:ascii="Times New Roman" w:hAnsi="Times New Roman"/>
          <w:sz w:val="26"/>
          <w:szCs w:val="26"/>
        </w:rPr>
        <w:t>Особенности заполнения раздела 5 выписки</w:t>
      </w:r>
    </w:p>
    <w:p>
      <w:pPr>
        <w:pStyle w:val="ConsPlusNormal"/>
        <w:ind w:left="0" w:hanging="0"/>
        <w:jc w:val="center"/>
        <w:rPr>
          <w:b w:val="false"/>
          <w:b w:val="false"/>
        </w:rPr>
      </w:pPr>
      <w:r>
        <w:rPr>
          <w:rFonts w:ascii="Times New Roman" w:hAnsi="Times New Roman"/>
          <w:sz w:val="26"/>
          <w:szCs w:val="26"/>
        </w:rPr>
        <w:t>из Единого государственного реестра недвижимости</w:t>
      </w:r>
    </w:p>
    <w:p>
      <w:pPr>
        <w:pStyle w:val="ConsPlusNormal"/>
        <w:ind w:left="0" w:hanging="0"/>
        <w:jc w:val="center"/>
        <w:rPr>
          <w:b w:val="false"/>
          <w:b w:val="false"/>
        </w:rPr>
      </w:pPr>
      <w:r>
        <w:rPr>
          <w:rFonts w:ascii="Times New Roman" w:hAnsi="Times New Roman"/>
          <w:sz w:val="26"/>
          <w:szCs w:val="26"/>
        </w:rPr>
        <w:t>об основных характеристиках и зарегистрированных</w:t>
      </w:r>
    </w:p>
    <w:p>
      <w:pPr>
        <w:pStyle w:val="ConsPlusNormal"/>
        <w:ind w:left="0" w:hanging="0"/>
        <w:jc w:val="center"/>
        <w:rPr>
          <w:b w:val="false"/>
          <w:b w:val="false"/>
        </w:rPr>
      </w:pPr>
      <w:r>
        <w:rPr>
          <w:rFonts w:ascii="Times New Roman" w:hAnsi="Times New Roman"/>
          <w:sz w:val="26"/>
          <w:szCs w:val="26"/>
        </w:rPr>
        <w:t>правах на объект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r>
        <w:rPr>
          <w:rFonts w:ascii="Times New Roman" w:hAnsi="Times New Roman"/>
          <w:sz w:val="26"/>
          <w:szCs w:val="26"/>
        </w:rPr>
        <w:t xml:space="preserve">52. В </w:t>
      </w:r>
      <w:hyperlink w:anchor="Par482">
        <w:r>
          <w:rPr>
            <w:rStyle w:val="Style14"/>
            <w:rFonts w:ascii="Times New Roman" w:hAnsi="Times New Roman"/>
            <w:color w:val="0000FF"/>
            <w:sz w:val="26"/>
            <w:szCs w:val="26"/>
          </w:rPr>
          <w:t>разделе</w:t>
        </w:r>
      </w:hyperlink>
      <w:r>
        <w:rPr>
          <w:rFonts w:ascii="Times New Roman" w:hAnsi="Times New Roman"/>
          <w:sz w:val="26"/>
          <w:szCs w:val="26"/>
        </w:rPr>
        <w:t xml:space="preserve"> "План расположения помещения, машино-места на этаже (плане этажа)" отображается план этажа или части этажа здания либо сооружения с указанием на этом плане местоположения соответствующего помещения, машино-места. </w:t>
      </w:r>
      <w:hyperlink w:anchor="Par482">
        <w:r>
          <w:rPr>
            <w:rStyle w:val="Style14"/>
            <w:rFonts w:ascii="Times New Roman" w:hAnsi="Times New Roman"/>
            <w:color w:val="0000FF"/>
            <w:sz w:val="26"/>
            <w:szCs w:val="26"/>
          </w:rPr>
          <w:t>Раздел</w:t>
        </w:r>
      </w:hyperlink>
      <w:r>
        <w:rPr>
          <w:rFonts w:ascii="Times New Roman" w:hAnsi="Times New Roman"/>
          <w:sz w:val="26"/>
          <w:szCs w:val="26"/>
        </w:rPr>
        <w:t xml:space="preserve"> "План расположения помещения, машино-места на этаже (плане этажа)" оформляется на каждое помещение, машино-место в здании, сооружении, если выписка из ЕГРН оформляется на здание, сооружение.</w:t>
      </w:r>
    </w:p>
    <w:p>
      <w:pPr>
        <w:pStyle w:val="ConsPlusNormal"/>
        <w:ind w:left="0" w:hanging="0"/>
        <w:jc w:val="both"/>
        <w:rPr/>
      </w:pPr>
      <w:r>
        <w:rPr>
          <w:rFonts w:ascii="Times New Roman" w:hAnsi="Times New Roman"/>
          <w:sz w:val="26"/>
          <w:szCs w:val="26"/>
        </w:rPr>
        <w:t xml:space="preserve">(в ред. </w:t>
      </w:r>
      <w:hyperlink r:id="rId56">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r>
        <w:rPr>
          <w:rFonts w:ascii="Times New Roman" w:hAnsi="Times New Roman"/>
          <w:sz w:val="26"/>
          <w:szCs w:val="26"/>
        </w:rPr>
        <w:t xml:space="preserve">В данном </w:t>
      </w:r>
      <w:hyperlink w:anchor="Par482">
        <w:r>
          <w:rPr>
            <w:rStyle w:val="Style14"/>
            <w:rFonts w:ascii="Times New Roman" w:hAnsi="Times New Roman"/>
            <w:color w:val="0000FF"/>
            <w:sz w:val="26"/>
            <w:szCs w:val="26"/>
          </w:rPr>
          <w:t>разделе отображается</w:t>
        </w:r>
      </w:hyperlink>
      <w:r>
        <w:rPr>
          <w:rFonts w:ascii="Times New Roman" w:hAnsi="Times New Roman"/>
          <w:sz w:val="26"/>
          <w:szCs w:val="26"/>
        </w:rPr>
        <w:t xml:space="preserve"> также часть соответствующего помещения. Для обозначения части помещения применяется пунктирная линия черного цвета, толщиной 0,2 мм, длиной штриха 2 мм и интервалом между штрихами 1 мм.</w:t>
      </w:r>
    </w:p>
    <w:p>
      <w:pPr>
        <w:pStyle w:val="ConsPlusNormal"/>
        <w:ind w:left="0" w:firstLine="540"/>
        <w:jc w:val="both"/>
        <w:rPr>
          <w:b w:val="false"/>
          <w:b w:val="false"/>
        </w:rPr>
      </w:pPr>
      <w:r>
        <w:rPr>
          <w:rFonts w:ascii="Times New Roman" w:hAnsi="Times New Roman"/>
          <w:sz w:val="26"/>
          <w:szCs w:val="26"/>
        </w:rPr>
        <w:t>Ниже плана расположения помещения, машино-места на этаже (плане этажа) указывается масштаб.</w:t>
      </w:r>
    </w:p>
    <w:p>
      <w:pPr>
        <w:pStyle w:val="ConsPlusNormal"/>
        <w:ind w:left="0" w:hanging="0"/>
        <w:jc w:val="both"/>
        <w:rPr/>
      </w:pPr>
      <w:r>
        <w:rPr>
          <w:rFonts w:ascii="Times New Roman" w:hAnsi="Times New Roman"/>
          <w:sz w:val="26"/>
          <w:szCs w:val="26"/>
        </w:rPr>
        <w:t xml:space="preserve">(в ред. </w:t>
      </w:r>
      <w:hyperlink r:id="rId57">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22.11.2016 N 738)</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1"/>
        <w:rPr/>
      </w:pPr>
      <w:r>
        <w:rPr>
          <w:rFonts w:ascii="Times New Roman" w:hAnsi="Times New Roman"/>
          <w:sz w:val="26"/>
          <w:szCs w:val="26"/>
        </w:rPr>
        <w:t xml:space="preserve">Особенности заполнения </w:t>
      </w:r>
      <w:hyperlink w:anchor="Par527">
        <w:r>
          <w:rPr>
            <w:rStyle w:val="Style14"/>
            <w:rFonts w:ascii="Times New Roman" w:hAnsi="Times New Roman"/>
            <w:color w:val="0000FF"/>
            <w:sz w:val="26"/>
            <w:szCs w:val="26"/>
          </w:rPr>
          <w:t>выписки</w:t>
        </w:r>
      </w:hyperlink>
      <w:r>
        <w:rPr>
          <w:rFonts w:ascii="Times New Roman" w:hAnsi="Times New Roman"/>
          <w:sz w:val="26"/>
          <w:szCs w:val="26"/>
        </w:rPr>
        <w:t xml:space="preserve"> из Единого государственного</w:t>
      </w:r>
    </w:p>
    <w:p>
      <w:pPr>
        <w:pStyle w:val="ConsPlusNormal"/>
        <w:ind w:left="0" w:hanging="0"/>
        <w:jc w:val="center"/>
        <w:rPr>
          <w:b w:val="false"/>
          <w:b w:val="false"/>
        </w:rPr>
      </w:pPr>
      <w:r>
        <w:rPr>
          <w:rFonts w:ascii="Times New Roman" w:hAnsi="Times New Roman"/>
          <w:sz w:val="26"/>
          <w:szCs w:val="26"/>
        </w:rPr>
        <w:t>реестра недвижимости о переходе прав на объект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53. Указывается дата подписания выписки и ее регистрационный номер.</w:t>
      </w:r>
    </w:p>
    <w:p>
      <w:pPr>
        <w:pStyle w:val="ConsPlusNormal"/>
        <w:ind w:left="0" w:firstLine="540"/>
        <w:jc w:val="both"/>
        <w:rPr/>
      </w:pPr>
      <w:r>
        <w:rPr>
          <w:rFonts w:ascii="Times New Roman" w:hAnsi="Times New Roman"/>
          <w:sz w:val="26"/>
          <w:szCs w:val="26"/>
        </w:rPr>
        <w:t>54. Реквизиты "</w:t>
      </w:r>
      <w:hyperlink w:anchor="Par540">
        <w:r>
          <w:rPr>
            <w:rStyle w:val="Style14"/>
            <w:rFonts w:ascii="Times New Roman" w:hAnsi="Times New Roman"/>
            <w:color w:val="0000FF"/>
            <w:sz w:val="26"/>
            <w:szCs w:val="26"/>
          </w:rPr>
          <w:t>Вид</w:t>
        </w:r>
      </w:hyperlink>
      <w:r>
        <w:rPr>
          <w:rFonts w:ascii="Times New Roman" w:hAnsi="Times New Roman"/>
          <w:sz w:val="26"/>
          <w:szCs w:val="26"/>
        </w:rPr>
        <w:t xml:space="preserve"> объекта недвижимости", </w:t>
      </w:r>
      <w:hyperlink w:anchor="Par544">
        <w:r>
          <w:rPr>
            <w:rStyle w:val="Style14"/>
            <w:rFonts w:ascii="Times New Roman" w:hAnsi="Times New Roman"/>
            <w:color w:val="0000FF"/>
            <w:sz w:val="26"/>
            <w:szCs w:val="26"/>
          </w:rPr>
          <w:t>"Адрес"</w:t>
        </w:r>
      </w:hyperlink>
      <w:r>
        <w:rPr>
          <w:rFonts w:ascii="Times New Roman" w:hAnsi="Times New Roman"/>
          <w:sz w:val="26"/>
          <w:szCs w:val="26"/>
        </w:rPr>
        <w:t>, "</w:t>
      </w:r>
      <w:hyperlink w:anchor="Par582">
        <w:r>
          <w:rPr>
            <w:rStyle w:val="Style14"/>
            <w:rFonts w:ascii="Times New Roman" w:hAnsi="Times New Roman"/>
            <w:color w:val="0000FF"/>
            <w:sz w:val="26"/>
            <w:szCs w:val="26"/>
          </w:rPr>
          <w:t>Получатель</w:t>
        </w:r>
      </w:hyperlink>
      <w:r>
        <w:rPr>
          <w:rFonts w:ascii="Times New Roman" w:hAnsi="Times New Roman"/>
          <w:sz w:val="26"/>
          <w:szCs w:val="26"/>
        </w:rPr>
        <w:t xml:space="preserve"> выписки" заполняются согласно информации, указанной в </w:t>
      </w:r>
      <w:hyperlink w:anchor="Par1246">
        <w:r>
          <w:rPr>
            <w:rStyle w:val="Style14"/>
            <w:rFonts w:ascii="Times New Roman" w:hAnsi="Times New Roman"/>
            <w:color w:val="0000FF"/>
            <w:sz w:val="26"/>
            <w:szCs w:val="26"/>
          </w:rPr>
          <w:t>пунктах 13</w:t>
        </w:r>
      </w:hyperlink>
      <w:r>
        <w:rPr>
          <w:rFonts w:ascii="Times New Roman" w:hAnsi="Times New Roman"/>
          <w:sz w:val="26"/>
          <w:szCs w:val="26"/>
        </w:rPr>
        <w:t xml:space="preserve">, </w:t>
      </w:r>
      <w:hyperlink w:anchor="Par1256">
        <w:r>
          <w:rPr>
            <w:rStyle w:val="Style14"/>
            <w:rFonts w:ascii="Times New Roman" w:hAnsi="Times New Roman"/>
            <w:color w:val="0000FF"/>
            <w:sz w:val="26"/>
            <w:szCs w:val="26"/>
          </w:rPr>
          <w:t>18</w:t>
        </w:r>
      </w:hyperlink>
      <w:r>
        <w:rPr>
          <w:rFonts w:ascii="Times New Roman" w:hAnsi="Times New Roman"/>
          <w:sz w:val="26"/>
          <w:szCs w:val="26"/>
        </w:rPr>
        <w:t xml:space="preserve">, </w:t>
      </w:r>
      <w:hyperlink w:anchor="Par1317">
        <w:r>
          <w:rPr>
            <w:rStyle w:val="Style14"/>
            <w:rFonts w:ascii="Times New Roman" w:hAnsi="Times New Roman"/>
            <w:color w:val="0000FF"/>
            <w:sz w:val="26"/>
            <w:szCs w:val="26"/>
          </w:rPr>
          <w:t>40</w:t>
        </w:r>
      </w:hyperlink>
      <w:r>
        <w:rPr>
          <w:rFonts w:ascii="Times New Roman" w:hAnsi="Times New Roman"/>
          <w:sz w:val="26"/>
          <w:szCs w:val="26"/>
        </w:rPr>
        <w:t xml:space="preserve"> настоящего Порядка соответственно.</w:t>
      </w:r>
    </w:p>
    <w:p>
      <w:pPr>
        <w:pStyle w:val="ConsPlusNormal"/>
        <w:ind w:left="0" w:firstLine="540"/>
        <w:jc w:val="both"/>
        <w:rPr/>
      </w:pPr>
      <w:r>
        <w:rPr>
          <w:rFonts w:ascii="Times New Roman" w:hAnsi="Times New Roman"/>
          <w:sz w:val="26"/>
          <w:szCs w:val="26"/>
        </w:rPr>
        <w:t xml:space="preserve">55. В реквизитах </w:t>
      </w:r>
      <w:hyperlink w:anchor="Par550">
        <w:r>
          <w:rPr>
            <w:rStyle w:val="Style14"/>
            <w:rFonts w:ascii="Times New Roman" w:hAnsi="Times New Roman"/>
            <w:color w:val="0000FF"/>
            <w:sz w:val="26"/>
            <w:szCs w:val="26"/>
          </w:rPr>
          <w:t>"Правообладатель"</w:t>
        </w:r>
      </w:hyperlink>
      <w:r>
        <w:rPr>
          <w:rFonts w:ascii="Times New Roman" w:hAnsi="Times New Roman"/>
          <w:sz w:val="26"/>
          <w:szCs w:val="26"/>
        </w:rPr>
        <w:t>, "</w:t>
      </w:r>
      <w:hyperlink w:anchor="Par553">
        <w:r>
          <w:rPr>
            <w:rStyle w:val="Style14"/>
            <w:rFonts w:ascii="Times New Roman" w:hAnsi="Times New Roman"/>
            <w:color w:val="0000FF"/>
            <w:sz w:val="26"/>
            <w:szCs w:val="26"/>
          </w:rPr>
          <w:t>Вид</w:t>
        </w:r>
      </w:hyperlink>
      <w:r>
        <w:rPr>
          <w:rFonts w:ascii="Times New Roman" w:hAnsi="Times New Roman"/>
          <w:sz w:val="26"/>
          <w:szCs w:val="26"/>
        </w:rPr>
        <w:t xml:space="preserve"> зарегистрированного права, доля в праве", "</w:t>
      </w:r>
      <w:hyperlink w:anchor="Par556">
        <w:r>
          <w:rPr>
            <w:rStyle w:val="Style14"/>
            <w:rFonts w:ascii="Times New Roman" w:hAnsi="Times New Roman"/>
            <w:color w:val="0000FF"/>
            <w:sz w:val="26"/>
            <w:szCs w:val="26"/>
          </w:rPr>
          <w:t>Дата</w:t>
        </w:r>
      </w:hyperlink>
      <w:r>
        <w:rPr>
          <w:rFonts w:ascii="Times New Roman" w:hAnsi="Times New Roman"/>
          <w:sz w:val="26"/>
          <w:szCs w:val="26"/>
        </w:rPr>
        <w:t xml:space="preserve"> государственной регистрации права", "</w:t>
      </w:r>
      <w:hyperlink w:anchor="Par559">
        <w:r>
          <w:rPr>
            <w:rStyle w:val="Style14"/>
            <w:rFonts w:ascii="Times New Roman" w:hAnsi="Times New Roman"/>
            <w:color w:val="0000FF"/>
            <w:sz w:val="26"/>
            <w:szCs w:val="26"/>
          </w:rPr>
          <w:t>Номер</w:t>
        </w:r>
      </w:hyperlink>
      <w:r>
        <w:rPr>
          <w:rFonts w:ascii="Times New Roman" w:hAnsi="Times New Roman"/>
          <w:sz w:val="26"/>
          <w:szCs w:val="26"/>
        </w:rPr>
        <w:t xml:space="preserve"> государственной регистрации права", "</w:t>
      </w:r>
      <w:hyperlink w:anchor="Par562">
        <w:r>
          <w:rPr>
            <w:rStyle w:val="Style14"/>
            <w:rFonts w:ascii="Times New Roman" w:hAnsi="Times New Roman"/>
            <w:color w:val="0000FF"/>
            <w:sz w:val="26"/>
            <w:szCs w:val="26"/>
          </w:rPr>
          <w:t>Дата</w:t>
        </w:r>
      </w:hyperlink>
      <w:r>
        <w:rPr>
          <w:rFonts w:ascii="Times New Roman" w:hAnsi="Times New Roman"/>
          <w:sz w:val="26"/>
          <w:szCs w:val="26"/>
        </w:rPr>
        <w:t>, номер и основание государственной регистрации перехода (прекращения) права" указываются: данные о каждом из правообладателей в очередности согласно записям соответствующего раздела ЕГРН о регистрации перехода прав от одного лица к другому; вид зарегистрированного за каждым из правообладателей права, в том числе размеры принадлежащих (принадлежавших) им долей в праве общей собственности (если зарегистрировано право общей долевой собственности); датах и номерах государственной регистрации права (доли в праве); датах и номерах государственной регистрации прекращения права.</w:t>
      </w:r>
    </w:p>
    <w:p>
      <w:pPr>
        <w:pStyle w:val="ConsPlusNormal"/>
        <w:ind w:left="0" w:firstLine="540"/>
        <w:jc w:val="both"/>
        <w:rPr/>
      </w:pPr>
      <w:r>
        <w:rPr>
          <w:rFonts w:ascii="Times New Roman" w:hAnsi="Times New Roman"/>
          <w:sz w:val="26"/>
          <w:szCs w:val="26"/>
        </w:rPr>
        <w:t xml:space="preserve">Полные данные о правообладателе(ях) указываются только в случаях, когда с запросом обратилось лицо, указанное в </w:t>
      </w:r>
      <w:hyperlink r:id="rId58">
        <w:r>
          <w:rPr>
            <w:rStyle w:val="Style14"/>
            <w:rFonts w:ascii="Times New Roman" w:hAnsi="Times New Roman"/>
            <w:color w:val="0000FF"/>
            <w:sz w:val="26"/>
            <w:szCs w:val="26"/>
          </w:rPr>
          <w:t>частях 13</w:t>
        </w:r>
      </w:hyperlink>
      <w:r>
        <w:rPr>
          <w:rFonts w:ascii="Times New Roman" w:hAnsi="Times New Roman"/>
          <w:sz w:val="26"/>
          <w:szCs w:val="26"/>
        </w:rPr>
        <w:t xml:space="preserve">, </w:t>
      </w:r>
      <w:hyperlink r:id="rId59">
        <w:r>
          <w:rPr>
            <w:rStyle w:val="Style14"/>
            <w:rFonts w:ascii="Times New Roman" w:hAnsi="Times New Roman"/>
            <w:color w:val="0000FF"/>
            <w:sz w:val="26"/>
            <w:szCs w:val="26"/>
          </w:rPr>
          <w:t>14 статьи 62</w:t>
        </w:r>
      </w:hyperlink>
      <w:r>
        <w:rPr>
          <w:rFonts w:ascii="Times New Roman" w:hAnsi="Times New Roman"/>
          <w:sz w:val="26"/>
          <w:szCs w:val="26"/>
        </w:rPr>
        <w:t xml:space="preserve"> Закона N 218. В иных случаях указываются: о физическом лице - его фамилия, имя, отчество (полностью, последнее - при наличии); о юридическом лице, об органе государственной власти или органе местного самоуправления - его полное наименование, в отношении российского юридического лица - также индивидуальный номер налогоплательщика (ИНН). Если правообладателем является публичное образование, в том числе иностранное государство, в любом случае указывается его полное наименование.</w:t>
      </w:r>
    </w:p>
    <w:p>
      <w:pPr>
        <w:pStyle w:val="ConsPlusNormal"/>
        <w:ind w:left="0" w:firstLine="540"/>
        <w:jc w:val="both"/>
        <w:rPr>
          <w:b w:val="false"/>
          <w:b w:val="false"/>
        </w:rPr>
      </w:pPr>
      <w:r>
        <w:rPr>
          <w:rFonts w:ascii="Times New Roman" w:hAnsi="Times New Roman"/>
          <w:sz w:val="26"/>
          <w:szCs w:val="26"/>
        </w:rPr>
        <w:t>Если зарегистрировано право общей собственности, указываются сведения обо всех участниках общей собственности, о которых в соответствующей записи (при регистрации права общей совместной собственности) или соответствующих записях (при регистрации права общей долевой собственности) ЕГРН содержатся данные. При этом данные об участниках общей совместной собственности, в том числе о дате и номере государственной регистрации права, дате и номере государственной регистрации прекращения права, указываются в одном пункте (или 1, или 2 и так далее), данные об участниках общей долевой собственности, в том числе о размерах принадлежащих (принадлежавших) им долей в праве, датах и номерах государственной регистрации права (долей в праве), датах и номерах государственной регистрации прекращения права (долей в праве), указываются последовательно в соответствующих пунктах (1, 2 и так далее).</w:t>
      </w:r>
    </w:p>
    <w:p>
      <w:pPr>
        <w:pStyle w:val="ConsPlusNormal"/>
        <w:ind w:left="0" w:firstLine="540"/>
        <w:jc w:val="both"/>
        <w:rPr>
          <w:b w:val="false"/>
          <w:b w:val="false"/>
        </w:rPr>
      </w:pPr>
      <w:r>
        <w:rPr>
          <w:rFonts w:ascii="Times New Roman" w:hAnsi="Times New Roman"/>
          <w:sz w:val="26"/>
          <w:szCs w:val="26"/>
        </w:rPr>
        <w:t>Если в ЕГРН имелось несколько записей о государственной регистрации различных видов вещных прав, погашенных в связи с государственной регистрацией перехода прав, или имеется несколько актуальных записей о государственной регистрации различных видов вещных прав, в соответствующих пунктах (1, 2 и так далее) указываются данные обо всех правообладателях, видах зарегистрированных прав, датах и номерах государственной регистрации прав, датах и номерах государственной регистрации прекращения прав.</w:t>
      </w:r>
    </w:p>
    <w:p>
      <w:pPr>
        <w:pStyle w:val="ConsPlusNormal"/>
        <w:ind w:left="0" w:firstLine="540"/>
        <w:jc w:val="both"/>
        <w:rPr/>
      </w:pPr>
      <w:r>
        <w:rPr>
          <w:rFonts w:ascii="Times New Roman" w:hAnsi="Times New Roman"/>
          <w:sz w:val="26"/>
          <w:szCs w:val="26"/>
        </w:rPr>
        <w:t xml:space="preserve">Если право восстановлено на основании судебного акта о признании сделки недействительной или ничтожной и применении последствий такой сделки, в </w:t>
      </w:r>
      <w:hyperlink w:anchor="Par556">
        <w:r>
          <w:rPr>
            <w:rStyle w:val="Style14"/>
            <w:rFonts w:ascii="Times New Roman" w:hAnsi="Times New Roman"/>
            <w:color w:val="0000FF"/>
            <w:sz w:val="26"/>
            <w:szCs w:val="26"/>
          </w:rPr>
          <w:t>реквизите</w:t>
        </w:r>
      </w:hyperlink>
      <w:r>
        <w:rPr>
          <w:rFonts w:ascii="Times New Roman" w:hAnsi="Times New Roman"/>
          <w:sz w:val="26"/>
          <w:szCs w:val="26"/>
        </w:rPr>
        <w:t xml:space="preserve"> "Дата государственной регистрации права" указываются слова "Право восстановлено по решению суда, дата регистрации: ____________ (указывается первоначальная дата регистрации права).".</w:t>
      </w:r>
    </w:p>
    <w:p>
      <w:pPr>
        <w:pStyle w:val="ConsPlusNormal"/>
        <w:ind w:left="0" w:hanging="0"/>
        <w:jc w:val="both"/>
        <w:rPr/>
      </w:pPr>
      <w:r>
        <w:rPr>
          <w:rFonts w:ascii="Times New Roman" w:hAnsi="Times New Roman"/>
          <w:sz w:val="26"/>
          <w:szCs w:val="26"/>
        </w:rPr>
        <w:t xml:space="preserve">(абзац введен </w:t>
      </w:r>
      <w:hyperlink r:id="rId60">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hyperlink w:anchor="Par562">
        <w:r>
          <w:rPr>
            <w:rStyle w:val="Style14"/>
            <w:rFonts w:ascii="Times New Roman" w:hAnsi="Times New Roman"/>
            <w:color w:val="0000FF"/>
            <w:sz w:val="26"/>
            <w:szCs w:val="26"/>
          </w:rPr>
          <w:t>Реквизит</w:t>
        </w:r>
      </w:hyperlink>
      <w:r>
        <w:rPr>
          <w:rFonts w:ascii="Times New Roman" w:hAnsi="Times New Roman"/>
          <w:sz w:val="26"/>
          <w:szCs w:val="26"/>
        </w:rPr>
        <w:t xml:space="preserve"> "Дата, номер и основание государственной регистрации перехода (прекращения) права" не заполняется для сведений о зарегистрированном праве, являющихся согласно записи ЕГРН актуальными на момент подписания выписки (на момент подписания выписки эта запись не погашена).</w:t>
      </w:r>
    </w:p>
    <w:p>
      <w:pPr>
        <w:pStyle w:val="ConsPlusNormal"/>
        <w:ind w:left="0" w:firstLine="540"/>
        <w:jc w:val="both"/>
        <w:rPr/>
      </w:pPr>
      <w:r>
        <w:rPr>
          <w:rFonts w:ascii="Times New Roman" w:hAnsi="Times New Roman"/>
          <w:sz w:val="26"/>
          <w:szCs w:val="26"/>
        </w:rPr>
        <w:t xml:space="preserve">В отношении основания государственной регистрации перехода (прекращения) права в </w:t>
      </w:r>
      <w:hyperlink w:anchor="Par562">
        <w:r>
          <w:rPr>
            <w:rStyle w:val="Style14"/>
            <w:rFonts w:ascii="Times New Roman" w:hAnsi="Times New Roman"/>
            <w:color w:val="0000FF"/>
            <w:sz w:val="26"/>
            <w:szCs w:val="26"/>
          </w:rPr>
          <w:t>реквизите</w:t>
        </w:r>
      </w:hyperlink>
      <w:r>
        <w:rPr>
          <w:rFonts w:ascii="Times New Roman" w:hAnsi="Times New Roman"/>
          <w:sz w:val="26"/>
          <w:szCs w:val="26"/>
        </w:rPr>
        <w:t xml:space="preserve"> "Дата, номер и основание государственной регистрации перехода (прекращения) права" указывается тип (вид) документа, на основании которого осуществлена государственная регистрация перехода (прекращения) права, (например, "договор купли-продажи", "судебный акт", "акт органа государственной власти").</w:t>
      </w:r>
    </w:p>
    <w:p>
      <w:pPr>
        <w:pStyle w:val="ConsPlusNormal"/>
        <w:ind w:left="0" w:firstLine="540"/>
        <w:jc w:val="both"/>
        <w:rPr>
          <w:b w:val="false"/>
          <w:b w:val="false"/>
        </w:rPr>
      </w:pPr>
      <w:r>
        <w:rPr>
          <w:rFonts w:ascii="Times New Roman" w:hAnsi="Times New Roman"/>
          <w:sz w:val="26"/>
          <w:szCs w:val="26"/>
        </w:rPr>
        <w:t>56. При оформлении выписки на бумажном носителе, если все подлежащие внесению в нее сведения не умещаются на одном листе, выписка составляется на нескольких листах. В этом случае листы выписки нумеруются, сшиваются, после чего на оборотной стороне последнего листа выписки проставляются печать органа регистрации прав и подпись специалиста, ответственного за ведение делопроизводства в органе регистрации прав, с указанием количества пронумерованных и сшитых листов выписки.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1"/>
        <w:rPr/>
      </w:pPr>
      <w:r>
        <w:rPr>
          <w:rFonts w:ascii="Times New Roman" w:hAnsi="Times New Roman"/>
          <w:sz w:val="26"/>
          <w:szCs w:val="26"/>
        </w:rPr>
        <w:t xml:space="preserve">Особенности заполнения </w:t>
      </w:r>
      <w:hyperlink w:anchor="Par607">
        <w:r>
          <w:rPr>
            <w:rStyle w:val="Style14"/>
            <w:rFonts w:ascii="Times New Roman" w:hAnsi="Times New Roman"/>
            <w:color w:val="0000FF"/>
            <w:sz w:val="26"/>
            <w:szCs w:val="26"/>
          </w:rPr>
          <w:t>выписки</w:t>
        </w:r>
      </w:hyperlink>
      <w:r>
        <w:rPr>
          <w:rFonts w:ascii="Times New Roman" w:hAnsi="Times New Roman"/>
          <w:sz w:val="26"/>
          <w:szCs w:val="26"/>
        </w:rPr>
        <w:t xml:space="preserve"> из Единого</w:t>
      </w:r>
    </w:p>
    <w:p>
      <w:pPr>
        <w:pStyle w:val="ConsPlusNormal"/>
        <w:ind w:left="0" w:hanging="0"/>
        <w:jc w:val="center"/>
        <w:rPr>
          <w:b w:val="false"/>
          <w:b w:val="false"/>
        </w:rPr>
      </w:pPr>
      <w:r>
        <w:rPr>
          <w:rFonts w:ascii="Times New Roman" w:hAnsi="Times New Roman"/>
          <w:sz w:val="26"/>
          <w:szCs w:val="26"/>
        </w:rPr>
        <w:t>государственного реестра недвижимости о правах отдельного</w:t>
      </w:r>
    </w:p>
    <w:p>
      <w:pPr>
        <w:pStyle w:val="ConsPlusNormal"/>
        <w:ind w:left="0" w:hanging="0"/>
        <w:jc w:val="center"/>
        <w:rPr>
          <w:b w:val="false"/>
          <w:b w:val="false"/>
        </w:rPr>
      </w:pPr>
      <w:r>
        <w:rPr>
          <w:rFonts w:ascii="Times New Roman" w:hAnsi="Times New Roman"/>
          <w:sz w:val="26"/>
          <w:szCs w:val="26"/>
        </w:rPr>
        <w:t>лица на имевшиеся (имеющиеся) у него объекты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57. Указывается дата подписания выписки и ее регистрационный номер.</w:t>
      </w:r>
    </w:p>
    <w:p>
      <w:pPr>
        <w:pStyle w:val="ConsPlusNormal"/>
        <w:ind w:left="0" w:firstLine="540"/>
        <w:jc w:val="both"/>
        <w:rPr/>
      </w:pPr>
      <w:r>
        <w:rPr>
          <w:rFonts w:ascii="Times New Roman" w:hAnsi="Times New Roman"/>
          <w:sz w:val="26"/>
          <w:szCs w:val="26"/>
        </w:rPr>
        <w:t xml:space="preserve">58. </w:t>
      </w:r>
      <w:hyperlink w:anchor="Par618">
        <w:r>
          <w:rPr>
            <w:rStyle w:val="Style14"/>
            <w:rFonts w:ascii="Times New Roman" w:hAnsi="Times New Roman"/>
            <w:color w:val="0000FF"/>
            <w:sz w:val="26"/>
            <w:szCs w:val="26"/>
          </w:rPr>
          <w:t>Реквизит</w:t>
        </w:r>
      </w:hyperlink>
      <w:r>
        <w:rPr>
          <w:rFonts w:ascii="Times New Roman" w:hAnsi="Times New Roman"/>
          <w:sz w:val="26"/>
          <w:szCs w:val="26"/>
        </w:rPr>
        <w:t xml:space="preserve"> "по состоянию на ______ /в период с ______ по ______" заполняется в случае поступления в орган регистрации прав запроса о предоставлении информации о правах отдельного лица на имеющиеся (имевшиеся) у него объекты недвижимости на определенную дату или период времени. В этом случае указываются:</w:t>
      </w:r>
    </w:p>
    <w:p>
      <w:pPr>
        <w:pStyle w:val="ConsPlusNormal"/>
        <w:ind w:left="0" w:firstLine="540"/>
        <w:jc w:val="both"/>
        <w:rPr>
          <w:b w:val="false"/>
          <w:b w:val="false"/>
        </w:rPr>
      </w:pPr>
      <w:r>
        <w:rPr>
          <w:rFonts w:ascii="Times New Roman" w:hAnsi="Times New Roman"/>
          <w:sz w:val="26"/>
          <w:szCs w:val="26"/>
        </w:rPr>
        <w:t>дата, по состоянию на которую заявитель запросил информацию (в случае, если в запросе указана конкретная дата, по состоянию на которую запрашивается информация);</w:t>
      </w:r>
    </w:p>
    <w:p>
      <w:pPr>
        <w:pStyle w:val="ConsPlusNormal"/>
        <w:ind w:left="0" w:firstLine="540"/>
        <w:jc w:val="both"/>
        <w:rPr>
          <w:b w:val="false"/>
          <w:b w:val="false"/>
        </w:rPr>
      </w:pPr>
      <w:r>
        <w:rPr>
          <w:rFonts w:ascii="Times New Roman" w:hAnsi="Times New Roman"/>
          <w:sz w:val="26"/>
          <w:szCs w:val="26"/>
        </w:rPr>
        <w:t>даты начала и окончания периода, за который заявитель запросил информацию, или только дата начала периода, за который заявитель запросил информацию (в случае, если в запросе указан период времени, за который запрашивается информация, или указана только дата начала такого периода).</w:t>
      </w:r>
    </w:p>
    <w:p>
      <w:pPr>
        <w:pStyle w:val="ConsPlusNormal"/>
        <w:ind w:left="0" w:firstLine="540"/>
        <w:jc w:val="both"/>
        <w:rPr>
          <w:b w:val="false"/>
          <w:b w:val="false"/>
        </w:rPr>
      </w:pPr>
      <w:r>
        <w:rPr>
          <w:rFonts w:ascii="Times New Roman" w:hAnsi="Times New Roman"/>
          <w:sz w:val="26"/>
          <w:szCs w:val="26"/>
        </w:rPr>
        <w:t>Если в запросе указана дата, по состоянию на которую должна быть представлена информация, то в выписку включаются сведения о зарегистрированных правах на объекты недвижимости соответствующего лица, начиная с момента внесения в ЕГРН самой ранней записи о регистрации права, если такой момент предшествует дате, указанной в запросе.</w:t>
      </w:r>
    </w:p>
    <w:p>
      <w:pPr>
        <w:pStyle w:val="ConsPlusNormal"/>
        <w:ind w:left="0" w:firstLine="540"/>
        <w:jc w:val="both"/>
        <w:rPr>
          <w:b w:val="false"/>
          <w:b w:val="false"/>
        </w:rPr>
      </w:pPr>
      <w:r>
        <w:rPr>
          <w:rFonts w:ascii="Times New Roman" w:hAnsi="Times New Roman"/>
          <w:sz w:val="26"/>
          <w:szCs w:val="26"/>
        </w:rPr>
        <w:t>Если в запросе указана только дата начала периода времени, за который должна быть представлена информация, то в выписку включаются сведения о зарегистрированных правах на объекты недвижимости, начиная с момента, указанного в запросе в качестве даты начала этого периода, и по дату, по состоянию на которую эта выписка выдается. В этом случае в данной части выписки после слова "по" указывается дата, по состоянию на которую выдаются сведения (выписка).</w:t>
      </w:r>
    </w:p>
    <w:p>
      <w:pPr>
        <w:pStyle w:val="ConsPlusNormal"/>
        <w:ind w:left="0" w:firstLine="540"/>
        <w:jc w:val="both"/>
        <w:rPr/>
      </w:pPr>
      <w:r>
        <w:rPr>
          <w:rFonts w:ascii="Times New Roman" w:hAnsi="Times New Roman"/>
          <w:sz w:val="26"/>
          <w:szCs w:val="26"/>
        </w:rPr>
        <w:t xml:space="preserve">Если в запросе указано на получение только актуальных на дату предоставления сведений о зарегистрированных правах, то </w:t>
      </w:r>
      <w:hyperlink w:anchor="Par618">
        <w:r>
          <w:rPr>
            <w:rStyle w:val="Style14"/>
            <w:rFonts w:ascii="Times New Roman" w:hAnsi="Times New Roman"/>
            <w:color w:val="0000FF"/>
            <w:sz w:val="26"/>
            <w:szCs w:val="26"/>
          </w:rPr>
          <w:t>реквизит</w:t>
        </w:r>
      </w:hyperlink>
      <w:r>
        <w:rPr>
          <w:rFonts w:ascii="Times New Roman" w:hAnsi="Times New Roman"/>
          <w:sz w:val="26"/>
          <w:szCs w:val="26"/>
        </w:rPr>
        <w:t xml:space="preserve"> "по состоянию на ________/в период с ________ по __________ принадлежали (принадлежат)" в выписку не включается; вместо него в выписке указываются слова "по состоянию на дату предоставления сведений принадлежат".</w:t>
      </w:r>
    </w:p>
    <w:p>
      <w:pPr>
        <w:pStyle w:val="ConsPlusNormal"/>
        <w:ind w:left="0" w:hanging="0"/>
        <w:jc w:val="both"/>
        <w:rPr/>
      </w:pPr>
      <w:r>
        <w:rPr>
          <w:rFonts w:ascii="Times New Roman" w:hAnsi="Times New Roman"/>
          <w:sz w:val="26"/>
          <w:szCs w:val="26"/>
        </w:rPr>
        <w:t xml:space="preserve">(абзац введен </w:t>
      </w:r>
      <w:hyperlink r:id="rId61">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r>
        <w:rPr>
          <w:rFonts w:ascii="Times New Roman" w:hAnsi="Times New Roman"/>
          <w:sz w:val="26"/>
          <w:szCs w:val="26"/>
        </w:rPr>
        <w:t xml:space="preserve">59. </w:t>
      </w:r>
      <w:hyperlink w:anchor="Par622">
        <w:r>
          <w:rPr>
            <w:rStyle w:val="Style14"/>
            <w:rFonts w:ascii="Times New Roman" w:hAnsi="Times New Roman"/>
            <w:color w:val="0000FF"/>
            <w:sz w:val="26"/>
            <w:szCs w:val="26"/>
          </w:rPr>
          <w:t>Реквизит</w:t>
        </w:r>
      </w:hyperlink>
      <w:r>
        <w:rPr>
          <w:rFonts w:ascii="Times New Roman" w:hAnsi="Times New Roman"/>
          <w:sz w:val="26"/>
          <w:szCs w:val="26"/>
        </w:rPr>
        <w:t xml:space="preserve"> "Вид объекта недвижимости" заполняется в соответствии с </w:t>
      </w:r>
      <w:hyperlink w:anchor="Par1246">
        <w:r>
          <w:rPr>
            <w:rStyle w:val="Style14"/>
            <w:rFonts w:ascii="Times New Roman" w:hAnsi="Times New Roman"/>
            <w:color w:val="0000FF"/>
            <w:sz w:val="26"/>
            <w:szCs w:val="26"/>
          </w:rPr>
          <w:t>пунктом 13</w:t>
        </w:r>
      </w:hyperlink>
      <w:r>
        <w:rPr>
          <w:rFonts w:ascii="Times New Roman" w:hAnsi="Times New Roman"/>
          <w:sz w:val="26"/>
          <w:szCs w:val="26"/>
        </w:rPr>
        <w:t xml:space="preserve"> настоящего Порядка. Для помещений в данном реквизите дополнительно указывается вид помещения в соответствии со сведениями ЕГРН.</w:t>
      </w:r>
    </w:p>
    <w:p>
      <w:pPr>
        <w:pStyle w:val="ConsPlusNormal"/>
        <w:ind w:left="0" w:firstLine="540"/>
        <w:jc w:val="both"/>
        <w:rPr/>
      </w:pPr>
      <w:r>
        <w:rPr>
          <w:rFonts w:ascii="Times New Roman" w:hAnsi="Times New Roman"/>
          <w:sz w:val="26"/>
          <w:szCs w:val="26"/>
        </w:rPr>
        <w:t>60. Реквизиты "</w:t>
      </w:r>
      <w:hyperlink w:anchor="Par626">
        <w:r>
          <w:rPr>
            <w:rStyle w:val="Style14"/>
            <w:rFonts w:ascii="Times New Roman" w:hAnsi="Times New Roman"/>
            <w:color w:val="0000FF"/>
            <w:sz w:val="26"/>
            <w:szCs w:val="26"/>
          </w:rPr>
          <w:t>Назначение</w:t>
        </w:r>
      </w:hyperlink>
      <w:r>
        <w:rPr>
          <w:rFonts w:ascii="Times New Roman" w:hAnsi="Times New Roman"/>
          <w:sz w:val="26"/>
          <w:szCs w:val="26"/>
        </w:rPr>
        <w:t xml:space="preserve"> объекта недвижимости", "</w:t>
      </w:r>
      <w:hyperlink w:anchor="Par628">
        <w:r>
          <w:rPr>
            <w:rStyle w:val="Style14"/>
            <w:rFonts w:ascii="Times New Roman" w:hAnsi="Times New Roman"/>
            <w:color w:val="0000FF"/>
            <w:sz w:val="26"/>
            <w:szCs w:val="26"/>
          </w:rPr>
          <w:t>Виды</w:t>
        </w:r>
      </w:hyperlink>
      <w:r>
        <w:rPr>
          <w:rFonts w:ascii="Times New Roman" w:hAnsi="Times New Roman"/>
          <w:sz w:val="26"/>
          <w:szCs w:val="26"/>
        </w:rPr>
        <w:t xml:space="preserve"> разрешенного использования объекта недвижимости", </w:t>
      </w:r>
      <w:hyperlink w:anchor="Par630">
        <w:r>
          <w:rPr>
            <w:rStyle w:val="Style14"/>
            <w:rFonts w:ascii="Times New Roman" w:hAnsi="Times New Roman"/>
            <w:color w:val="0000FF"/>
            <w:sz w:val="26"/>
            <w:szCs w:val="26"/>
          </w:rPr>
          <w:t>"Адрес"</w:t>
        </w:r>
      </w:hyperlink>
      <w:r>
        <w:rPr>
          <w:rFonts w:ascii="Times New Roman" w:hAnsi="Times New Roman"/>
          <w:sz w:val="26"/>
          <w:szCs w:val="26"/>
        </w:rPr>
        <w:t xml:space="preserve">, </w:t>
      </w:r>
      <w:hyperlink w:anchor="Par632">
        <w:r>
          <w:rPr>
            <w:rStyle w:val="Style14"/>
            <w:rFonts w:ascii="Times New Roman" w:hAnsi="Times New Roman"/>
            <w:color w:val="0000FF"/>
            <w:sz w:val="26"/>
            <w:szCs w:val="26"/>
          </w:rPr>
          <w:t>"Площадь"</w:t>
        </w:r>
      </w:hyperlink>
      <w:r>
        <w:rPr>
          <w:rFonts w:ascii="Times New Roman" w:hAnsi="Times New Roman"/>
          <w:sz w:val="26"/>
          <w:szCs w:val="26"/>
        </w:rPr>
        <w:t>, "</w:t>
      </w:r>
      <w:hyperlink w:anchor="Par698">
        <w:r>
          <w:rPr>
            <w:rStyle w:val="Style14"/>
            <w:rFonts w:ascii="Times New Roman" w:hAnsi="Times New Roman"/>
            <w:color w:val="0000FF"/>
            <w:sz w:val="26"/>
            <w:szCs w:val="26"/>
          </w:rPr>
          <w:t>Получатель</w:t>
        </w:r>
      </w:hyperlink>
      <w:r>
        <w:rPr>
          <w:rFonts w:ascii="Times New Roman" w:hAnsi="Times New Roman"/>
          <w:sz w:val="26"/>
          <w:szCs w:val="26"/>
        </w:rPr>
        <w:t xml:space="preserve"> выписки" заполняются согласно информации, указанной в </w:t>
      </w:r>
      <w:hyperlink w:anchor="Par1262">
        <w:r>
          <w:rPr>
            <w:rStyle w:val="Style14"/>
            <w:rFonts w:ascii="Times New Roman" w:hAnsi="Times New Roman"/>
            <w:color w:val="0000FF"/>
            <w:sz w:val="26"/>
            <w:szCs w:val="26"/>
          </w:rPr>
          <w:t>пунктах 22</w:t>
        </w:r>
      </w:hyperlink>
      <w:r>
        <w:rPr>
          <w:rFonts w:ascii="Times New Roman" w:hAnsi="Times New Roman"/>
          <w:sz w:val="26"/>
          <w:szCs w:val="26"/>
        </w:rPr>
        <w:t xml:space="preserve">, </w:t>
      </w:r>
      <w:hyperlink w:anchor="Par1293">
        <w:r>
          <w:rPr>
            <w:rStyle w:val="Style14"/>
            <w:rFonts w:ascii="Times New Roman" w:hAnsi="Times New Roman"/>
            <w:color w:val="0000FF"/>
            <w:sz w:val="26"/>
            <w:szCs w:val="26"/>
          </w:rPr>
          <w:t>36</w:t>
        </w:r>
      </w:hyperlink>
      <w:r>
        <w:rPr>
          <w:rFonts w:ascii="Times New Roman" w:hAnsi="Times New Roman"/>
          <w:sz w:val="26"/>
          <w:szCs w:val="26"/>
        </w:rPr>
        <w:t xml:space="preserve">, </w:t>
      </w:r>
      <w:hyperlink w:anchor="Par1256">
        <w:r>
          <w:rPr>
            <w:rStyle w:val="Style14"/>
            <w:rFonts w:ascii="Times New Roman" w:hAnsi="Times New Roman"/>
            <w:color w:val="0000FF"/>
            <w:sz w:val="26"/>
            <w:szCs w:val="26"/>
          </w:rPr>
          <w:t>18</w:t>
        </w:r>
      </w:hyperlink>
      <w:r>
        <w:rPr>
          <w:rFonts w:ascii="Times New Roman" w:hAnsi="Times New Roman"/>
          <w:sz w:val="26"/>
          <w:szCs w:val="26"/>
        </w:rPr>
        <w:t xml:space="preserve">, </w:t>
      </w:r>
      <w:hyperlink w:anchor="Par1258">
        <w:r>
          <w:rPr>
            <w:rStyle w:val="Style14"/>
            <w:rFonts w:ascii="Times New Roman" w:hAnsi="Times New Roman"/>
            <w:color w:val="0000FF"/>
            <w:sz w:val="26"/>
            <w:szCs w:val="26"/>
          </w:rPr>
          <w:t>19</w:t>
        </w:r>
      </w:hyperlink>
      <w:r>
        <w:rPr>
          <w:rFonts w:ascii="Times New Roman" w:hAnsi="Times New Roman"/>
          <w:sz w:val="26"/>
          <w:szCs w:val="26"/>
        </w:rPr>
        <w:t xml:space="preserve">, </w:t>
      </w:r>
      <w:hyperlink w:anchor="Par1317">
        <w:r>
          <w:rPr>
            <w:rStyle w:val="Style14"/>
            <w:rFonts w:ascii="Times New Roman" w:hAnsi="Times New Roman"/>
            <w:color w:val="0000FF"/>
            <w:sz w:val="26"/>
            <w:szCs w:val="26"/>
          </w:rPr>
          <w:t>40</w:t>
        </w:r>
      </w:hyperlink>
      <w:r>
        <w:rPr>
          <w:rFonts w:ascii="Times New Roman" w:hAnsi="Times New Roman"/>
          <w:sz w:val="26"/>
          <w:szCs w:val="26"/>
        </w:rPr>
        <w:t xml:space="preserve"> настоящего Порядка соответственно.</w:t>
      </w:r>
    </w:p>
    <w:p>
      <w:pPr>
        <w:pStyle w:val="ConsPlusNormal"/>
        <w:ind w:left="0" w:firstLine="540"/>
        <w:jc w:val="both"/>
        <w:rPr/>
      </w:pPr>
      <w:r>
        <w:rPr>
          <w:rFonts w:ascii="Times New Roman" w:hAnsi="Times New Roman"/>
          <w:sz w:val="26"/>
          <w:szCs w:val="26"/>
        </w:rPr>
        <w:t xml:space="preserve">При включении в выписку сведений о земельных участках </w:t>
      </w:r>
      <w:hyperlink w:anchor="Par626">
        <w:r>
          <w:rPr>
            <w:rStyle w:val="Style14"/>
            <w:rFonts w:ascii="Times New Roman" w:hAnsi="Times New Roman"/>
            <w:color w:val="0000FF"/>
            <w:sz w:val="26"/>
            <w:szCs w:val="26"/>
          </w:rPr>
          <w:t>реквизит</w:t>
        </w:r>
      </w:hyperlink>
      <w:r>
        <w:rPr>
          <w:rFonts w:ascii="Times New Roman" w:hAnsi="Times New Roman"/>
          <w:sz w:val="26"/>
          <w:szCs w:val="26"/>
        </w:rPr>
        <w:t xml:space="preserve"> "Назначение объекта недвижимости" при описании земельного участка не включается.</w:t>
      </w:r>
    </w:p>
    <w:p>
      <w:pPr>
        <w:pStyle w:val="ConsPlusNormal"/>
        <w:ind w:left="0" w:firstLine="540"/>
        <w:jc w:val="both"/>
        <w:rPr/>
      </w:pPr>
      <w:r>
        <w:rPr>
          <w:rFonts w:ascii="Times New Roman" w:hAnsi="Times New Roman"/>
          <w:sz w:val="26"/>
          <w:szCs w:val="26"/>
        </w:rPr>
        <w:t xml:space="preserve">При включении в выписку сведений о сооружении </w:t>
      </w:r>
      <w:hyperlink w:anchor="Par632">
        <w:r>
          <w:rPr>
            <w:rStyle w:val="Style14"/>
            <w:rFonts w:ascii="Times New Roman" w:hAnsi="Times New Roman"/>
            <w:color w:val="0000FF"/>
            <w:sz w:val="26"/>
            <w:szCs w:val="26"/>
          </w:rPr>
          <w:t>реквизит</w:t>
        </w:r>
      </w:hyperlink>
      <w:r>
        <w:rPr>
          <w:rFonts w:ascii="Times New Roman" w:hAnsi="Times New Roman"/>
          <w:sz w:val="26"/>
          <w:szCs w:val="26"/>
        </w:rPr>
        <w:t xml:space="preserve"> "Площадь" при описании сооружения заполняется в соответствии с </w:t>
      </w:r>
      <w:hyperlink w:anchor="Par1259">
        <w:r>
          <w:rPr>
            <w:rStyle w:val="Style14"/>
            <w:rFonts w:ascii="Times New Roman" w:hAnsi="Times New Roman"/>
            <w:color w:val="0000FF"/>
            <w:sz w:val="26"/>
            <w:szCs w:val="26"/>
          </w:rPr>
          <w:t>пунктом 20</w:t>
        </w:r>
      </w:hyperlink>
      <w:r>
        <w:rPr>
          <w:rFonts w:ascii="Times New Roman" w:hAnsi="Times New Roman"/>
          <w:sz w:val="26"/>
          <w:szCs w:val="26"/>
        </w:rPr>
        <w:t xml:space="preserve"> настоящего Порядка.</w:t>
      </w:r>
    </w:p>
    <w:p>
      <w:pPr>
        <w:pStyle w:val="ConsPlusNormal"/>
        <w:ind w:left="0" w:firstLine="540"/>
        <w:jc w:val="both"/>
        <w:rPr/>
      </w:pPr>
      <w:r>
        <w:rPr>
          <w:rFonts w:ascii="Times New Roman" w:hAnsi="Times New Roman"/>
          <w:sz w:val="26"/>
          <w:szCs w:val="26"/>
        </w:rPr>
        <w:t xml:space="preserve">При включении в выписку сведений об объекте незавершенного строительства </w:t>
      </w:r>
      <w:hyperlink w:anchor="Par632">
        <w:r>
          <w:rPr>
            <w:rStyle w:val="Style14"/>
            <w:rFonts w:ascii="Times New Roman" w:hAnsi="Times New Roman"/>
            <w:color w:val="0000FF"/>
            <w:sz w:val="26"/>
            <w:szCs w:val="26"/>
          </w:rPr>
          <w:t>реквизит</w:t>
        </w:r>
      </w:hyperlink>
      <w:r>
        <w:rPr>
          <w:rFonts w:ascii="Times New Roman" w:hAnsi="Times New Roman"/>
          <w:sz w:val="26"/>
          <w:szCs w:val="26"/>
        </w:rPr>
        <w:t xml:space="preserve"> "Площадь" при описании объекта незавершенного строительства заполняется в соответствии с </w:t>
      </w:r>
      <w:hyperlink w:anchor="Par1261">
        <w:r>
          <w:rPr>
            <w:rStyle w:val="Style14"/>
            <w:rFonts w:ascii="Times New Roman" w:hAnsi="Times New Roman"/>
            <w:color w:val="0000FF"/>
            <w:sz w:val="26"/>
            <w:szCs w:val="26"/>
          </w:rPr>
          <w:t>пунктом 21</w:t>
        </w:r>
      </w:hyperlink>
      <w:r>
        <w:rPr>
          <w:rFonts w:ascii="Times New Roman" w:hAnsi="Times New Roman"/>
          <w:sz w:val="26"/>
          <w:szCs w:val="26"/>
        </w:rPr>
        <w:t xml:space="preserve"> настоящего Порядка.</w:t>
      </w:r>
    </w:p>
    <w:p>
      <w:pPr>
        <w:pStyle w:val="ConsPlusNormal"/>
        <w:ind w:left="0" w:firstLine="540"/>
        <w:jc w:val="both"/>
        <w:rPr/>
      </w:pPr>
      <w:r>
        <w:rPr>
          <w:rFonts w:ascii="Times New Roman" w:hAnsi="Times New Roman"/>
          <w:sz w:val="26"/>
          <w:szCs w:val="26"/>
        </w:rPr>
        <w:t xml:space="preserve">61. В </w:t>
      </w:r>
      <w:hyperlink w:anchor="Par635">
        <w:r>
          <w:rPr>
            <w:rStyle w:val="Style14"/>
            <w:rFonts w:ascii="Times New Roman" w:hAnsi="Times New Roman"/>
            <w:color w:val="0000FF"/>
            <w:sz w:val="26"/>
            <w:szCs w:val="26"/>
          </w:rPr>
          <w:t>реквизите</w:t>
        </w:r>
      </w:hyperlink>
      <w:r>
        <w:rPr>
          <w:rFonts w:ascii="Times New Roman" w:hAnsi="Times New Roman"/>
          <w:sz w:val="26"/>
          <w:szCs w:val="26"/>
        </w:rPr>
        <w:t xml:space="preserve"> "Вид права, доля в праве" указывается вид зарегистрированного права согласно записи ЕГРН. Если лицо является (являлось) участником долевой собственности на какой-либо объект недвижимости, также указывается размер принадлежавшей ему доли в праве.</w:t>
      </w:r>
    </w:p>
    <w:p>
      <w:pPr>
        <w:pStyle w:val="ConsPlusNormal"/>
        <w:ind w:left="0" w:firstLine="540"/>
        <w:jc w:val="both"/>
        <w:rPr/>
      </w:pPr>
      <w:r>
        <w:rPr>
          <w:rFonts w:ascii="Times New Roman" w:hAnsi="Times New Roman"/>
          <w:sz w:val="26"/>
          <w:szCs w:val="26"/>
        </w:rPr>
        <w:t xml:space="preserve">Если право восстановлено на основании судебного акта о признании сделки недействительной или ничтожной и применении последствий такой сделки, в </w:t>
      </w:r>
      <w:hyperlink w:anchor="Par637">
        <w:r>
          <w:rPr>
            <w:rStyle w:val="Style14"/>
            <w:rFonts w:ascii="Times New Roman" w:hAnsi="Times New Roman"/>
            <w:color w:val="0000FF"/>
            <w:sz w:val="26"/>
            <w:szCs w:val="26"/>
          </w:rPr>
          <w:t>реквизите</w:t>
        </w:r>
      </w:hyperlink>
      <w:r>
        <w:rPr>
          <w:rFonts w:ascii="Times New Roman" w:hAnsi="Times New Roman"/>
          <w:sz w:val="26"/>
          <w:szCs w:val="26"/>
        </w:rPr>
        <w:t xml:space="preserve"> "Дата государственной регистрации" указываются слова "Право восстановлено по решению суда, дата регистрации: __________ (указывается первоначальная дата регистрации права).".</w:t>
      </w:r>
    </w:p>
    <w:p>
      <w:pPr>
        <w:pStyle w:val="ConsPlusNormal"/>
        <w:ind w:left="0" w:hanging="0"/>
        <w:jc w:val="both"/>
        <w:rPr/>
      </w:pPr>
      <w:r>
        <w:rPr>
          <w:rFonts w:ascii="Times New Roman" w:hAnsi="Times New Roman"/>
          <w:sz w:val="26"/>
          <w:szCs w:val="26"/>
        </w:rPr>
        <w:t xml:space="preserve">(абзац введен </w:t>
      </w:r>
      <w:hyperlink r:id="rId62">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22.11.2016 N 738)</w:t>
      </w:r>
    </w:p>
    <w:p>
      <w:pPr>
        <w:pStyle w:val="ConsPlusNormal"/>
        <w:ind w:left="0" w:firstLine="540"/>
        <w:jc w:val="both"/>
        <w:rPr/>
      </w:pPr>
      <w:r>
        <w:rPr>
          <w:rFonts w:ascii="Times New Roman" w:hAnsi="Times New Roman"/>
          <w:sz w:val="26"/>
          <w:szCs w:val="26"/>
        </w:rPr>
        <w:t xml:space="preserve">62. В </w:t>
      </w:r>
      <w:hyperlink w:anchor="Par643">
        <w:r>
          <w:rPr>
            <w:rStyle w:val="Style14"/>
            <w:rFonts w:ascii="Times New Roman" w:hAnsi="Times New Roman"/>
            <w:color w:val="0000FF"/>
            <w:sz w:val="26"/>
            <w:szCs w:val="26"/>
          </w:rPr>
          <w:t>реквизите</w:t>
        </w:r>
      </w:hyperlink>
      <w:r>
        <w:rPr>
          <w:rFonts w:ascii="Times New Roman" w:hAnsi="Times New Roman"/>
          <w:sz w:val="26"/>
          <w:szCs w:val="26"/>
        </w:rPr>
        <w:t xml:space="preserve"> "Дата государственной регистрации прекращения права" проставляется знак "-" (прочерк), если сведения о зарегистрированном праве являются согласно записи ЕГРН актуальными на момент подписания выписки (на момент подписания выписки эта запись не погашена).</w:t>
      </w:r>
    </w:p>
    <w:p>
      <w:pPr>
        <w:pStyle w:val="ConsPlusNormal"/>
        <w:ind w:left="0" w:firstLine="540"/>
        <w:jc w:val="both"/>
        <w:rPr/>
      </w:pPr>
      <w:r>
        <w:rPr>
          <w:rFonts w:ascii="Times New Roman" w:hAnsi="Times New Roman"/>
          <w:sz w:val="26"/>
          <w:szCs w:val="26"/>
        </w:rPr>
        <w:t xml:space="preserve">63. В </w:t>
      </w:r>
      <w:hyperlink w:anchor="Par646">
        <w:r>
          <w:rPr>
            <w:rStyle w:val="Style14"/>
            <w:rFonts w:ascii="Times New Roman" w:hAnsi="Times New Roman"/>
            <w:color w:val="0000FF"/>
            <w:sz w:val="26"/>
            <w:szCs w:val="26"/>
          </w:rPr>
          <w:t>реквизите</w:t>
        </w:r>
      </w:hyperlink>
      <w:r>
        <w:rPr>
          <w:rFonts w:ascii="Times New Roman" w:hAnsi="Times New Roman"/>
          <w:sz w:val="26"/>
          <w:szCs w:val="26"/>
        </w:rPr>
        <w:t xml:space="preserve"> "Ограничение прав и обременение объекта недвижимости" указывается вид зарегистрированного ограничения прав и обременение объекта недвижимости согласно соответствующей записи ЕГРН, а также номер государственной регистрации данного ограничения прав и обременение объекта недвижимости. Если ограничение прав и обременение объекта недвижимости распространялось (распространяется) не на весь принадлежавший (принадлежащий) правообладателю объект, также указывается описание части объекта, на которую согласно соответствующей записи ЕГРН распространялось ограничение прав и обременение объекта недвижимости.</w:t>
      </w:r>
    </w:p>
    <w:p>
      <w:pPr>
        <w:pStyle w:val="ConsPlusNormal"/>
        <w:ind w:left="0" w:firstLine="540"/>
        <w:jc w:val="both"/>
        <w:rPr>
          <w:b w:val="false"/>
          <w:b w:val="false"/>
        </w:rPr>
      </w:pPr>
      <w:r>
        <w:rPr>
          <w:rFonts w:ascii="Times New Roman" w:hAnsi="Times New Roman"/>
          <w:sz w:val="26"/>
          <w:szCs w:val="26"/>
        </w:rPr>
        <w:t>64. Очередность внесения сведений в выписку не зависит от номера и даты государственной регистрации прав на объекты недвижимости.</w:t>
      </w:r>
    </w:p>
    <w:p>
      <w:pPr>
        <w:pStyle w:val="ConsPlusNormal"/>
        <w:ind w:left="0" w:firstLine="540"/>
        <w:jc w:val="both"/>
        <w:rPr>
          <w:b w:val="false"/>
          <w:b w:val="false"/>
        </w:rPr>
      </w:pPr>
      <w:r>
        <w:rPr>
          <w:rFonts w:ascii="Times New Roman" w:hAnsi="Times New Roman"/>
          <w:sz w:val="26"/>
          <w:szCs w:val="26"/>
        </w:rPr>
        <w:t>При оформлении выписки на бумажном носителе, если все подлежащие внесению в нее сведения не умещаются на одном листе, выписка составляется на нескольких листах. В этом случае листы выписки нумеруются, сшиваются, после чего на оборотной стороне последнего листа выписки проставляются печать органа регистрации прав и подпись специалиста, ответственного за ведение делопроизводства в органе регистрации прав, с указанием количества пронумерованных и сшитых листов выписки.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1"/>
        <w:rPr/>
      </w:pPr>
      <w:r>
        <w:rPr>
          <w:rFonts w:ascii="Times New Roman" w:hAnsi="Times New Roman"/>
          <w:sz w:val="26"/>
          <w:szCs w:val="26"/>
        </w:rPr>
        <w:t xml:space="preserve">Особенности заполнения </w:t>
      </w:r>
      <w:hyperlink w:anchor="Par730">
        <w:r>
          <w:rPr>
            <w:rStyle w:val="Style14"/>
            <w:rFonts w:ascii="Times New Roman" w:hAnsi="Times New Roman"/>
            <w:color w:val="0000FF"/>
            <w:sz w:val="26"/>
            <w:szCs w:val="26"/>
          </w:rPr>
          <w:t>выписки</w:t>
        </w:r>
      </w:hyperlink>
      <w:r>
        <w:rPr>
          <w:rFonts w:ascii="Times New Roman" w:hAnsi="Times New Roman"/>
          <w:sz w:val="26"/>
          <w:szCs w:val="26"/>
        </w:rPr>
        <w:t xml:space="preserve"> из Единого</w:t>
      </w:r>
    </w:p>
    <w:p>
      <w:pPr>
        <w:pStyle w:val="ConsPlusNormal"/>
        <w:ind w:left="0" w:hanging="0"/>
        <w:jc w:val="center"/>
        <w:rPr>
          <w:b w:val="false"/>
          <w:b w:val="false"/>
        </w:rPr>
      </w:pPr>
      <w:r>
        <w:rPr>
          <w:rFonts w:ascii="Times New Roman" w:hAnsi="Times New Roman"/>
          <w:sz w:val="26"/>
          <w:szCs w:val="26"/>
        </w:rPr>
        <w:t>государственного реестра недвижимости о дате получения</w:t>
      </w:r>
    </w:p>
    <w:p>
      <w:pPr>
        <w:pStyle w:val="ConsPlusNormal"/>
        <w:ind w:left="0" w:hanging="0"/>
        <w:jc w:val="center"/>
        <w:rPr>
          <w:b w:val="false"/>
          <w:b w:val="false"/>
        </w:rPr>
      </w:pPr>
      <w:r>
        <w:rPr>
          <w:rFonts w:ascii="Times New Roman" w:hAnsi="Times New Roman"/>
          <w:sz w:val="26"/>
          <w:szCs w:val="26"/>
        </w:rPr>
        <w:t>органом регистрации прав заявления о государственном</w:t>
      </w:r>
    </w:p>
    <w:p>
      <w:pPr>
        <w:pStyle w:val="ConsPlusNormal"/>
        <w:ind w:left="0" w:hanging="0"/>
        <w:jc w:val="center"/>
        <w:rPr>
          <w:b w:val="false"/>
          <w:b w:val="false"/>
        </w:rPr>
      </w:pPr>
      <w:r>
        <w:rPr>
          <w:rFonts w:ascii="Times New Roman" w:hAnsi="Times New Roman"/>
          <w:sz w:val="26"/>
          <w:szCs w:val="26"/>
        </w:rPr>
        <w:t>кадастровом учете и (или) государственной регистрации</w:t>
      </w:r>
    </w:p>
    <w:p>
      <w:pPr>
        <w:pStyle w:val="ConsPlusNormal"/>
        <w:ind w:left="0" w:hanging="0"/>
        <w:jc w:val="center"/>
        <w:rPr>
          <w:b w:val="false"/>
          <w:b w:val="false"/>
        </w:rPr>
      </w:pPr>
      <w:r>
        <w:rPr>
          <w:rFonts w:ascii="Times New Roman" w:hAnsi="Times New Roman"/>
          <w:sz w:val="26"/>
          <w:szCs w:val="26"/>
        </w:rPr>
        <w:t>прав и прилагаемых к нему документов</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r>
        <w:rPr>
          <w:rFonts w:ascii="Times New Roman" w:hAnsi="Times New Roman"/>
          <w:sz w:val="26"/>
          <w:szCs w:val="26"/>
        </w:rPr>
        <w:t xml:space="preserve">65. Указывается дата подписания </w:t>
      </w:r>
      <w:hyperlink w:anchor="Par730">
        <w:r>
          <w:rPr>
            <w:rStyle w:val="Style14"/>
            <w:rFonts w:ascii="Times New Roman" w:hAnsi="Times New Roman"/>
            <w:color w:val="0000FF"/>
            <w:sz w:val="26"/>
            <w:szCs w:val="26"/>
          </w:rPr>
          <w:t>выписки</w:t>
        </w:r>
      </w:hyperlink>
      <w:r>
        <w:rPr>
          <w:rFonts w:ascii="Times New Roman" w:hAnsi="Times New Roman"/>
          <w:sz w:val="26"/>
          <w:szCs w:val="26"/>
        </w:rPr>
        <w:t xml:space="preserve"> и ее регистрационный номер.</w:t>
      </w:r>
    </w:p>
    <w:p>
      <w:pPr>
        <w:pStyle w:val="ConsPlusNormal"/>
        <w:ind w:left="0" w:firstLine="540"/>
        <w:jc w:val="both"/>
        <w:rPr/>
      </w:pPr>
      <w:r>
        <w:rPr>
          <w:rFonts w:ascii="Times New Roman" w:hAnsi="Times New Roman"/>
          <w:sz w:val="26"/>
          <w:szCs w:val="26"/>
        </w:rPr>
        <w:t xml:space="preserve">66. Реквизиты </w:t>
      </w:r>
      <w:hyperlink w:anchor="Par750">
        <w:r>
          <w:rPr>
            <w:rStyle w:val="Style14"/>
            <w:rFonts w:ascii="Times New Roman" w:hAnsi="Times New Roman"/>
            <w:color w:val="0000FF"/>
            <w:sz w:val="26"/>
            <w:szCs w:val="26"/>
          </w:rPr>
          <w:t>"Адрес"</w:t>
        </w:r>
      </w:hyperlink>
      <w:r>
        <w:rPr>
          <w:rFonts w:ascii="Times New Roman" w:hAnsi="Times New Roman"/>
          <w:sz w:val="26"/>
          <w:szCs w:val="26"/>
        </w:rPr>
        <w:t>, "</w:t>
      </w:r>
      <w:hyperlink w:anchor="Par756">
        <w:r>
          <w:rPr>
            <w:rStyle w:val="Style14"/>
            <w:rFonts w:ascii="Times New Roman" w:hAnsi="Times New Roman"/>
            <w:color w:val="0000FF"/>
            <w:sz w:val="26"/>
            <w:szCs w:val="26"/>
          </w:rPr>
          <w:t>Получатель</w:t>
        </w:r>
      </w:hyperlink>
      <w:r>
        <w:rPr>
          <w:rFonts w:ascii="Times New Roman" w:hAnsi="Times New Roman"/>
          <w:sz w:val="26"/>
          <w:szCs w:val="26"/>
        </w:rPr>
        <w:t xml:space="preserve"> выписки" заполняются согласно информации, указанной в </w:t>
      </w:r>
      <w:hyperlink w:anchor="Par1256">
        <w:r>
          <w:rPr>
            <w:rStyle w:val="Style14"/>
            <w:rFonts w:ascii="Times New Roman" w:hAnsi="Times New Roman"/>
            <w:color w:val="0000FF"/>
            <w:sz w:val="26"/>
            <w:szCs w:val="26"/>
          </w:rPr>
          <w:t>пунктах 18</w:t>
        </w:r>
      </w:hyperlink>
      <w:r>
        <w:rPr>
          <w:rFonts w:ascii="Times New Roman" w:hAnsi="Times New Roman"/>
          <w:sz w:val="26"/>
          <w:szCs w:val="26"/>
        </w:rPr>
        <w:t xml:space="preserve">, </w:t>
      </w:r>
      <w:hyperlink w:anchor="Par1317">
        <w:r>
          <w:rPr>
            <w:rStyle w:val="Style14"/>
            <w:rFonts w:ascii="Times New Roman" w:hAnsi="Times New Roman"/>
            <w:color w:val="0000FF"/>
            <w:sz w:val="26"/>
            <w:szCs w:val="26"/>
          </w:rPr>
          <w:t>40</w:t>
        </w:r>
      </w:hyperlink>
      <w:r>
        <w:rPr>
          <w:rFonts w:ascii="Times New Roman" w:hAnsi="Times New Roman"/>
          <w:sz w:val="26"/>
          <w:szCs w:val="26"/>
        </w:rPr>
        <w:t xml:space="preserve"> настоящего Порядка соответственно.</w:t>
      </w:r>
    </w:p>
    <w:p>
      <w:pPr>
        <w:pStyle w:val="ConsPlusNormal"/>
        <w:ind w:left="0" w:firstLine="540"/>
        <w:jc w:val="both"/>
        <w:rPr>
          <w:b w:val="false"/>
          <w:b w:val="false"/>
        </w:rPr>
      </w:pPr>
      <w:r>
        <w:rPr>
          <w:rFonts w:ascii="Times New Roman" w:hAnsi="Times New Roman"/>
          <w:sz w:val="26"/>
          <w:szCs w:val="26"/>
        </w:rPr>
        <w:t>67. При оформлении выписки на бумажном носителе, если все подлежащие внесению в нее сведения не умещаются на одном листе, выписка составляется на нескольких листах. В этом случае листы выписки нумеруются, сшиваются, после чего на оборотной стороне последнего листа выписки проставляются печать органа регистрации прав и подпись специалиста, ответственного за ведение делопроизводства в органе регистрации прав, с указанием количества пронумерованных и сшитых листов выписки.</w:t>
      </w:r>
    </w:p>
    <w:p>
      <w:pPr>
        <w:pStyle w:val="ConsPlusNormal"/>
        <w:ind w:left="0" w:firstLine="54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1"/>
        <w:rPr>
          <w:b w:val="false"/>
          <w:b w:val="false"/>
        </w:rPr>
      </w:pPr>
      <w:r>
        <w:rPr>
          <w:rFonts w:ascii="Times New Roman" w:hAnsi="Times New Roman"/>
          <w:sz w:val="26"/>
          <w:szCs w:val="26"/>
        </w:rPr>
        <w:t>Особенности заполнения раздела 1 выписки</w:t>
      </w:r>
    </w:p>
    <w:p>
      <w:pPr>
        <w:pStyle w:val="ConsPlusNormal"/>
        <w:ind w:left="0" w:hanging="0"/>
        <w:jc w:val="center"/>
        <w:rPr>
          <w:b w:val="false"/>
          <w:b w:val="false"/>
        </w:rPr>
      </w:pPr>
      <w:r>
        <w:rPr>
          <w:rFonts w:ascii="Times New Roman" w:hAnsi="Times New Roman"/>
          <w:sz w:val="26"/>
          <w:szCs w:val="26"/>
        </w:rPr>
        <w:t>о зоне с особыми условиями использования территорий,</w:t>
      </w:r>
    </w:p>
    <w:p>
      <w:pPr>
        <w:pStyle w:val="ConsPlusNormal"/>
        <w:ind w:left="0" w:hanging="0"/>
        <w:jc w:val="center"/>
        <w:rPr>
          <w:b w:val="false"/>
          <w:b w:val="false"/>
        </w:rPr>
      </w:pPr>
      <w:r>
        <w:rPr>
          <w:rFonts w:ascii="Times New Roman" w:hAnsi="Times New Roman"/>
          <w:sz w:val="26"/>
          <w:szCs w:val="26"/>
        </w:rPr>
        <w:t>территориальной зоне, территории объекта культурного</w:t>
      </w:r>
    </w:p>
    <w:p>
      <w:pPr>
        <w:pStyle w:val="ConsPlusNormal"/>
        <w:ind w:left="0" w:hanging="0"/>
        <w:jc w:val="center"/>
        <w:rPr>
          <w:b w:val="false"/>
          <w:b w:val="false"/>
        </w:rPr>
      </w:pPr>
      <w:r>
        <w:rPr>
          <w:rFonts w:ascii="Times New Roman" w:hAnsi="Times New Roman"/>
          <w:sz w:val="26"/>
          <w:szCs w:val="26"/>
        </w:rPr>
        <w:t>наследия, территории опережающего социально-экономического</w:t>
      </w:r>
    </w:p>
    <w:p>
      <w:pPr>
        <w:pStyle w:val="ConsPlusNormal"/>
        <w:ind w:left="0" w:hanging="0"/>
        <w:jc w:val="center"/>
        <w:rPr>
          <w:b w:val="false"/>
          <w:b w:val="false"/>
        </w:rPr>
      </w:pPr>
      <w:r>
        <w:rPr>
          <w:rFonts w:ascii="Times New Roman" w:hAnsi="Times New Roman"/>
          <w:sz w:val="26"/>
          <w:szCs w:val="26"/>
        </w:rPr>
        <w:t>развития, зоне территориального развития в Российской</w:t>
      </w:r>
    </w:p>
    <w:p>
      <w:pPr>
        <w:pStyle w:val="ConsPlusNormal"/>
        <w:ind w:left="0" w:hanging="0"/>
        <w:jc w:val="center"/>
        <w:rPr>
          <w:b w:val="false"/>
          <w:b w:val="false"/>
        </w:rPr>
      </w:pPr>
      <w:r>
        <w:rPr>
          <w:rFonts w:ascii="Times New Roman" w:hAnsi="Times New Roman"/>
          <w:sz w:val="26"/>
          <w:szCs w:val="26"/>
        </w:rPr>
        <w:t>Федерации, об игорной зоне, о лесничестве, лесопарке,</w:t>
      </w:r>
    </w:p>
    <w:p>
      <w:pPr>
        <w:pStyle w:val="ConsPlusNormal"/>
        <w:ind w:left="0" w:hanging="0"/>
        <w:jc w:val="center"/>
        <w:rPr>
          <w:b w:val="false"/>
          <w:b w:val="false"/>
        </w:rPr>
      </w:pPr>
      <w:r>
        <w:rPr>
          <w:rFonts w:ascii="Times New Roman" w:hAnsi="Times New Roman"/>
          <w:sz w:val="26"/>
          <w:szCs w:val="26"/>
        </w:rPr>
        <w:t>об особо охраняемой природной территории, особой</w:t>
      </w:r>
    </w:p>
    <w:p>
      <w:pPr>
        <w:pStyle w:val="ConsPlusNormal"/>
        <w:ind w:left="0" w:hanging="0"/>
        <w:jc w:val="center"/>
        <w:rPr>
          <w:b w:val="false"/>
          <w:b w:val="false"/>
        </w:rPr>
      </w:pPr>
      <w:r>
        <w:rPr>
          <w:rFonts w:ascii="Times New Roman" w:hAnsi="Times New Roman"/>
          <w:sz w:val="26"/>
          <w:szCs w:val="26"/>
        </w:rPr>
        <w:t>экономической зоне, охотничьем угодье, береговой линии</w:t>
      </w:r>
    </w:p>
    <w:p>
      <w:pPr>
        <w:pStyle w:val="ConsPlusNormal"/>
        <w:ind w:left="0" w:hanging="0"/>
        <w:jc w:val="center"/>
        <w:rPr>
          <w:b w:val="false"/>
          <w:b w:val="false"/>
        </w:rPr>
      </w:pPr>
      <w:r>
        <w:rPr>
          <w:rFonts w:ascii="Times New Roman" w:hAnsi="Times New Roman"/>
          <w:sz w:val="26"/>
          <w:szCs w:val="26"/>
        </w:rPr>
        <w:t>(границе водного объекта), проекте межевания территории</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pPr>
      <w:r>
        <w:rPr>
          <w:rFonts w:ascii="Times New Roman" w:hAnsi="Times New Roman"/>
          <w:sz w:val="26"/>
          <w:szCs w:val="26"/>
        </w:rPr>
        <w:t xml:space="preserve">(введено </w:t>
      </w:r>
      <w:hyperlink r:id="rId63">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21.12.2016 N 831)</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r>
        <w:rPr>
          <w:rFonts w:ascii="Times New Roman" w:hAnsi="Times New Roman"/>
          <w:sz w:val="26"/>
          <w:szCs w:val="26"/>
        </w:rPr>
        <w:t xml:space="preserve">68. В </w:t>
      </w:r>
      <w:hyperlink w:anchor="Par828">
        <w:r>
          <w:rPr>
            <w:rStyle w:val="Style14"/>
            <w:rFonts w:ascii="Times New Roman" w:hAnsi="Times New Roman"/>
            <w:color w:val="0000FF"/>
            <w:sz w:val="26"/>
            <w:szCs w:val="26"/>
          </w:rPr>
          <w:t>реквизите</w:t>
        </w:r>
      </w:hyperlink>
      <w:r>
        <w:rPr>
          <w:rFonts w:ascii="Times New Roman" w:hAnsi="Times New Roman"/>
          <w:sz w:val="26"/>
          <w:szCs w:val="26"/>
        </w:rPr>
        <w:t xml:space="preserve"> "Реестровый (учетный) номер и дата его присвоения" указывается реестровый номер границы зоны с особыми условиями использования территорий, территориальной зоны, территории объекта культурного наследия (памятников истории и культуры) народов Российской Федерации (далее - территории объектов культурного наследия), территории опережающего социально-экономического развития, зоны территориального развития в Российской Федерации, игорной зоны, лесничества, лесопарка, особо охраняемой природной территории, особой экономической зоны, охотничьего угодья (далее - зона(ы) и территория(и), береговой линии (границы водного объекта), учетный номер утвержденного проекта межевания территории и дата внесения реестрового (учетного) номера в ЕГРН.</w:t>
      </w:r>
    </w:p>
    <w:p>
      <w:pPr>
        <w:pStyle w:val="ConsPlusNormal"/>
        <w:ind w:left="0" w:firstLine="540"/>
        <w:jc w:val="both"/>
        <w:rPr>
          <w:b w:val="false"/>
          <w:b w:val="false"/>
        </w:rPr>
      </w:pPr>
      <w:r>
        <w:rPr>
          <w:rFonts w:ascii="Times New Roman" w:hAnsi="Times New Roman"/>
          <w:sz w:val="26"/>
          <w:szCs w:val="26"/>
        </w:rPr>
        <w:t>В случае если сведения о границе зоны, территории, береговой линии (границе водного объекта) внесены в ЕГРН в виде участков границ, указываются все учетные номера участков границ зоны, территории, береговой линии (границы водного объекта).</w:t>
      </w:r>
    </w:p>
    <w:p>
      <w:pPr>
        <w:pStyle w:val="ConsPlusNormal"/>
        <w:ind w:left="0" w:firstLine="540"/>
        <w:jc w:val="both"/>
        <w:rPr/>
      </w:pPr>
      <w:r>
        <w:rPr>
          <w:rFonts w:ascii="Times New Roman" w:hAnsi="Times New Roman"/>
          <w:sz w:val="26"/>
          <w:szCs w:val="26"/>
        </w:rPr>
        <w:t xml:space="preserve">69. В </w:t>
      </w:r>
      <w:hyperlink w:anchor="Par830">
        <w:r>
          <w:rPr>
            <w:rStyle w:val="Style14"/>
            <w:rFonts w:ascii="Times New Roman" w:hAnsi="Times New Roman"/>
            <w:color w:val="0000FF"/>
            <w:sz w:val="26"/>
            <w:szCs w:val="26"/>
          </w:rPr>
          <w:t>реквизите</w:t>
        </w:r>
      </w:hyperlink>
      <w:r>
        <w:rPr>
          <w:rFonts w:ascii="Times New Roman" w:hAnsi="Times New Roman"/>
          <w:sz w:val="26"/>
          <w:szCs w:val="26"/>
        </w:rPr>
        <w:t xml:space="preserve"> "Ранее присвоенный учетный номер" указывается ранее присвоенный учетный номер проекта межевания территории.</w:t>
      </w:r>
    </w:p>
    <w:p>
      <w:pPr>
        <w:pStyle w:val="ConsPlusNormal"/>
        <w:ind w:left="0" w:firstLine="540"/>
        <w:jc w:val="both"/>
        <w:rPr/>
      </w:pPr>
      <w:r>
        <w:rPr>
          <w:rFonts w:ascii="Times New Roman" w:hAnsi="Times New Roman"/>
          <w:sz w:val="26"/>
          <w:szCs w:val="26"/>
        </w:rPr>
        <w:t xml:space="preserve">70. В </w:t>
      </w:r>
      <w:hyperlink w:anchor="Par832">
        <w:r>
          <w:rPr>
            <w:rStyle w:val="Style14"/>
            <w:rFonts w:ascii="Times New Roman" w:hAnsi="Times New Roman"/>
            <w:color w:val="0000FF"/>
            <w:sz w:val="26"/>
            <w:szCs w:val="26"/>
          </w:rPr>
          <w:t>реквизите</w:t>
        </w:r>
      </w:hyperlink>
      <w:r>
        <w:rPr>
          <w:rFonts w:ascii="Times New Roman" w:hAnsi="Times New Roman"/>
          <w:sz w:val="26"/>
          <w:szCs w:val="26"/>
        </w:rPr>
        <w:t xml:space="preserve"> "Индивидуальное обозначение" указывается индивидуальное обозначение (вид, тип, номер, индекс и другие обозначения) зоны с особыми условиями использования территорий, территориальной зоны, территории объекта культурного наследия, территории опережающего социально-экономического развития, зоны территориального развития в Российской Федерации, игорной зоны, лесничества, лесопарка, особо охраняемой природной территории, особой экономической зоны, охотничьего угодья.</w:t>
      </w:r>
    </w:p>
    <w:p>
      <w:pPr>
        <w:pStyle w:val="ConsPlusNormal"/>
        <w:ind w:left="0" w:firstLine="540"/>
        <w:jc w:val="both"/>
        <w:rPr/>
      </w:pPr>
      <w:r>
        <w:rPr>
          <w:rFonts w:ascii="Times New Roman" w:hAnsi="Times New Roman"/>
          <w:sz w:val="26"/>
          <w:szCs w:val="26"/>
        </w:rPr>
        <w:t xml:space="preserve">71. В </w:t>
      </w:r>
      <w:hyperlink w:anchor="Par860">
        <w:r>
          <w:rPr>
            <w:rStyle w:val="Style14"/>
            <w:rFonts w:ascii="Times New Roman" w:hAnsi="Times New Roman"/>
            <w:color w:val="0000FF"/>
            <w:sz w:val="26"/>
            <w:szCs w:val="26"/>
          </w:rPr>
          <w:t>реквизите</w:t>
        </w:r>
      </w:hyperlink>
      <w:r>
        <w:rPr>
          <w:rFonts w:ascii="Times New Roman" w:hAnsi="Times New Roman"/>
          <w:sz w:val="26"/>
          <w:szCs w:val="26"/>
        </w:rPr>
        <w:t xml:space="preserve"> "Реквизиты решения об установлении (изменении) зоны, территории, береговой линии (границы водного объекта), проекта межевания территории" указываются наименование органа государственной власти или органа местного самоуправления, принявшего решение об установлении, о создании или изменении зоны с особыми условиями использования территорий, территории объекта культурного наследия, лесничества, лесопарка, особо охраняемой природной территории, охотничьего угодья, реквизиты (дата, номер), а также источник официального опубликования этого решения.</w:t>
      </w:r>
    </w:p>
    <w:p>
      <w:pPr>
        <w:pStyle w:val="ConsPlusNormal"/>
        <w:ind w:left="0" w:firstLine="540"/>
        <w:jc w:val="both"/>
        <w:rPr>
          <w:b w:val="false"/>
          <w:b w:val="false"/>
        </w:rPr>
      </w:pPr>
      <w:r>
        <w:rPr>
          <w:rFonts w:ascii="Times New Roman" w:hAnsi="Times New Roman"/>
          <w:sz w:val="26"/>
          <w:szCs w:val="26"/>
        </w:rPr>
        <w:t>В отношении территориальной зоны указывается наименование органа местного самоуправления, принявшего решение об утверждении, изменении правил землепользования и застройки, содержащих градостроительный регламент, а также источник официального опубликования этого решения.</w:t>
      </w:r>
    </w:p>
    <w:p>
      <w:pPr>
        <w:pStyle w:val="ConsPlusNormal"/>
        <w:ind w:left="0" w:firstLine="540"/>
        <w:jc w:val="both"/>
        <w:rPr/>
      </w:pPr>
      <w:r>
        <w:rPr>
          <w:rFonts w:ascii="Times New Roman" w:hAnsi="Times New Roman"/>
          <w:sz w:val="26"/>
          <w:szCs w:val="26"/>
        </w:rPr>
        <w:t xml:space="preserve">72. В </w:t>
      </w:r>
      <w:hyperlink w:anchor="Par862">
        <w:r>
          <w:rPr>
            <w:rStyle w:val="Style14"/>
            <w:rFonts w:ascii="Times New Roman" w:hAnsi="Times New Roman"/>
            <w:color w:val="0000FF"/>
            <w:sz w:val="26"/>
            <w:szCs w:val="26"/>
          </w:rPr>
          <w:t>реквизите</w:t>
        </w:r>
      </w:hyperlink>
      <w:r>
        <w:rPr>
          <w:rFonts w:ascii="Times New Roman" w:hAnsi="Times New Roman"/>
          <w:sz w:val="26"/>
          <w:szCs w:val="26"/>
        </w:rPr>
        <w:t xml:space="preserve"> "Реквизиты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 указываются реквизиты (дата, номер)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p>
      <w:pPr>
        <w:pStyle w:val="ConsPlusNormal"/>
        <w:ind w:left="0" w:firstLine="540"/>
        <w:jc w:val="both"/>
        <w:rPr/>
      </w:pPr>
      <w:r>
        <w:rPr>
          <w:rFonts w:ascii="Times New Roman" w:hAnsi="Times New Roman"/>
          <w:sz w:val="26"/>
          <w:szCs w:val="26"/>
        </w:rPr>
        <w:t xml:space="preserve">73. В </w:t>
      </w:r>
      <w:hyperlink w:anchor="Par864">
        <w:r>
          <w:rPr>
            <w:rStyle w:val="Style14"/>
            <w:rFonts w:ascii="Times New Roman" w:hAnsi="Times New Roman"/>
            <w:color w:val="0000FF"/>
            <w:sz w:val="26"/>
            <w:szCs w:val="26"/>
          </w:rPr>
          <w:t>реквизите</w:t>
        </w:r>
      </w:hyperlink>
      <w:r>
        <w:rPr>
          <w:rFonts w:ascii="Times New Roman" w:hAnsi="Times New Roman"/>
          <w:sz w:val="26"/>
          <w:szCs w:val="26"/>
        </w:rPr>
        <w:t xml:space="preserve"> "Реквизиты решения Правительства Российской Федерации о создании, об увеличении площади или о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указываются реквизиты (дата, номер) решения Правительства Российской Федерации о создании, об увеличении площади или о досрочном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pPr>
        <w:pStyle w:val="ConsPlusNormal"/>
        <w:ind w:left="0" w:firstLine="540"/>
        <w:jc w:val="both"/>
        <w:rPr/>
      </w:pPr>
      <w:r>
        <w:rPr>
          <w:rFonts w:ascii="Times New Roman" w:hAnsi="Times New Roman"/>
          <w:sz w:val="26"/>
          <w:szCs w:val="26"/>
        </w:rPr>
        <w:t xml:space="preserve">74. В </w:t>
      </w:r>
      <w:hyperlink w:anchor="Par866">
        <w:r>
          <w:rPr>
            <w:rStyle w:val="Style14"/>
            <w:rFonts w:ascii="Times New Roman" w:hAnsi="Times New Roman"/>
            <w:color w:val="0000FF"/>
            <w:sz w:val="26"/>
            <w:szCs w:val="26"/>
          </w:rPr>
          <w:t>реквизите</w:t>
        </w:r>
      </w:hyperlink>
      <w:r>
        <w:rPr>
          <w:rFonts w:ascii="Times New Roman" w:hAnsi="Times New Roman"/>
          <w:sz w:val="26"/>
          <w:szCs w:val="26"/>
        </w:rPr>
        <w:t xml:space="preserve"> "Сведения о содержании ограничений использования объектов недвижимости" указывается содержание ограничений использования объектов недвижимости в пределах зон с особыми условиями использования территорий, территориальных зон, особо охраняемых природных территорий, территорий объектов культурного наследия.</w:t>
      </w:r>
    </w:p>
    <w:p>
      <w:pPr>
        <w:pStyle w:val="ConsPlusNormal"/>
        <w:ind w:left="0" w:firstLine="540"/>
        <w:jc w:val="both"/>
        <w:rPr/>
      </w:pPr>
      <w:r>
        <w:rPr>
          <w:rFonts w:ascii="Times New Roman" w:hAnsi="Times New Roman"/>
          <w:sz w:val="26"/>
          <w:szCs w:val="26"/>
        </w:rPr>
        <w:t xml:space="preserve">75. В </w:t>
      </w:r>
      <w:hyperlink w:anchor="Par868">
        <w:r>
          <w:rPr>
            <w:rStyle w:val="Style14"/>
            <w:rFonts w:ascii="Times New Roman" w:hAnsi="Times New Roman"/>
            <w:color w:val="0000FF"/>
            <w:sz w:val="26"/>
            <w:szCs w:val="26"/>
          </w:rPr>
          <w:t>реквизите</w:t>
        </w:r>
      </w:hyperlink>
      <w:r>
        <w:rPr>
          <w:rFonts w:ascii="Times New Roman" w:hAnsi="Times New Roman"/>
          <w:sz w:val="26"/>
          <w:szCs w:val="26"/>
        </w:rPr>
        <w:t xml:space="preserve"> "Виды разрешенного использования земельных участков, расположенных в территориальной зоне" указываются виды разрешенного использования земельных участков в пределах территориальной зоны.</w:t>
      </w:r>
    </w:p>
    <w:p>
      <w:pPr>
        <w:pStyle w:val="ConsPlusNormal"/>
        <w:ind w:left="0" w:firstLine="540"/>
        <w:jc w:val="both"/>
        <w:rPr/>
      </w:pPr>
      <w:r>
        <w:rPr>
          <w:rFonts w:ascii="Times New Roman" w:hAnsi="Times New Roman"/>
          <w:sz w:val="26"/>
          <w:szCs w:val="26"/>
        </w:rPr>
        <w:t xml:space="preserve">76. В </w:t>
      </w:r>
      <w:hyperlink w:anchor="Par870">
        <w:r>
          <w:rPr>
            <w:rStyle w:val="Style14"/>
            <w:rFonts w:ascii="Times New Roman" w:hAnsi="Times New Roman"/>
            <w:color w:val="0000FF"/>
            <w:sz w:val="26"/>
            <w:szCs w:val="26"/>
          </w:rPr>
          <w:t>реквизите</w:t>
        </w:r>
      </w:hyperlink>
      <w:r>
        <w:rPr>
          <w:rFonts w:ascii="Times New Roman" w:hAnsi="Times New Roman"/>
          <w:sz w:val="26"/>
          <w:szCs w:val="26"/>
        </w:rPr>
        <w:t xml:space="preserve"> "Дата внесения (изменения, исключения) сведений о зоне, территории, береговой линии (границе водного объекта), проекте межевания территории" указываются слова: "Сведения о ________________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 внесены (изменены, исключены) __________ (указывается дата внесения (изменения, исключения) сведений о таких зоне, территории, береговой линии (границе водного объекта), проекте межевания территории).".</w:t>
      </w:r>
    </w:p>
    <w:p>
      <w:pPr>
        <w:pStyle w:val="ConsPlusNormal"/>
        <w:ind w:left="0" w:firstLine="540"/>
        <w:jc w:val="both"/>
        <w:rPr>
          <w:b w:val="false"/>
          <w:b w:val="false"/>
        </w:rPr>
      </w:pPr>
      <w:r>
        <w:rPr>
          <w:rFonts w:ascii="Times New Roman" w:hAnsi="Times New Roman"/>
          <w:sz w:val="26"/>
          <w:szCs w:val="26"/>
        </w:rPr>
        <w:t>Если в ЕГРН содержатся сведения о нескольких датах изменения сведений о зоне, территории, береговой линии (границе водного объекта), проекте межевания территории, то даты указываются последовательно через запятую в порядке возрастания.</w:t>
      </w:r>
    </w:p>
    <w:p>
      <w:pPr>
        <w:pStyle w:val="ConsPlusNormal"/>
        <w:ind w:left="0" w:firstLine="540"/>
        <w:jc w:val="both"/>
        <w:rPr/>
      </w:pPr>
      <w:r>
        <w:rPr>
          <w:rFonts w:ascii="Times New Roman" w:hAnsi="Times New Roman"/>
          <w:sz w:val="26"/>
          <w:szCs w:val="26"/>
        </w:rPr>
        <w:t xml:space="preserve">77. В </w:t>
      </w:r>
      <w:hyperlink w:anchor="Par872">
        <w:r>
          <w:rPr>
            <w:rStyle w:val="Style14"/>
            <w:rFonts w:ascii="Times New Roman" w:hAnsi="Times New Roman"/>
            <w:color w:val="0000FF"/>
            <w:sz w:val="26"/>
            <w:szCs w:val="26"/>
          </w:rPr>
          <w:t>реквизите</w:t>
        </w:r>
      </w:hyperlink>
      <w:r>
        <w:rPr>
          <w:rFonts w:ascii="Times New Roman" w:hAnsi="Times New Roman"/>
          <w:sz w:val="26"/>
          <w:szCs w:val="26"/>
        </w:rPr>
        <w:t xml:space="preserve"> "Сведения о карте (плане) объекта землеустройства" указываются регистрационный номер и дата передачи карты (плана) объекта землеустройства в государственный фонд данных, полученных в результате проведения землеустройства, наименование органа (организации), осуществляющего хранение землеустроительной документации (в случаях, предусмотренных законодательством Российской Федерации).</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1"/>
        <w:rPr>
          <w:b w:val="false"/>
          <w:b w:val="false"/>
        </w:rPr>
      </w:pPr>
      <w:r>
        <w:rPr>
          <w:rFonts w:ascii="Times New Roman" w:hAnsi="Times New Roman"/>
          <w:sz w:val="26"/>
          <w:szCs w:val="26"/>
        </w:rPr>
        <w:t>Особенности заполнения разделов 2 и 3 выписки</w:t>
      </w:r>
    </w:p>
    <w:p>
      <w:pPr>
        <w:pStyle w:val="ConsPlusNormal"/>
        <w:ind w:left="0" w:hanging="0"/>
        <w:jc w:val="center"/>
        <w:rPr>
          <w:b w:val="false"/>
          <w:b w:val="false"/>
        </w:rPr>
      </w:pPr>
      <w:r>
        <w:rPr>
          <w:rFonts w:ascii="Times New Roman" w:hAnsi="Times New Roman"/>
          <w:sz w:val="26"/>
          <w:szCs w:val="26"/>
        </w:rPr>
        <w:t>о зоне с особыми условиями использования территорий,</w:t>
      </w:r>
    </w:p>
    <w:p>
      <w:pPr>
        <w:pStyle w:val="ConsPlusNormal"/>
        <w:ind w:left="0" w:hanging="0"/>
        <w:jc w:val="center"/>
        <w:rPr>
          <w:b w:val="false"/>
          <w:b w:val="false"/>
        </w:rPr>
      </w:pPr>
      <w:r>
        <w:rPr>
          <w:rFonts w:ascii="Times New Roman" w:hAnsi="Times New Roman"/>
          <w:sz w:val="26"/>
          <w:szCs w:val="26"/>
        </w:rPr>
        <w:t>территориальной зоне, территории объекта культурного</w:t>
      </w:r>
    </w:p>
    <w:p>
      <w:pPr>
        <w:pStyle w:val="ConsPlusNormal"/>
        <w:ind w:left="0" w:hanging="0"/>
        <w:jc w:val="center"/>
        <w:rPr>
          <w:b w:val="false"/>
          <w:b w:val="false"/>
        </w:rPr>
      </w:pPr>
      <w:r>
        <w:rPr>
          <w:rFonts w:ascii="Times New Roman" w:hAnsi="Times New Roman"/>
          <w:sz w:val="26"/>
          <w:szCs w:val="26"/>
        </w:rPr>
        <w:t>наследия, территории опережающего социально-экономического</w:t>
      </w:r>
    </w:p>
    <w:p>
      <w:pPr>
        <w:pStyle w:val="ConsPlusNormal"/>
        <w:ind w:left="0" w:hanging="0"/>
        <w:jc w:val="center"/>
        <w:rPr>
          <w:b w:val="false"/>
          <w:b w:val="false"/>
        </w:rPr>
      </w:pPr>
      <w:r>
        <w:rPr>
          <w:rFonts w:ascii="Times New Roman" w:hAnsi="Times New Roman"/>
          <w:sz w:val="26"/>
          <w:szCs w:val="26"/>
        </w:rPr>
        <w:t>развития, зоне территориального развития в Российской</w:t>
      </w:r>
    </w:p>
    <w:p>
      <w:pPr>
        <w:pStyle w:val="ConsPlusNormal"/>
        <w:ind w:left="0" w:hanging="0"/>
        <w:jc w:val="center"/>
        <w:rPr>
          <w:b w:val="false"/>
          <w:b w:val="false"/>
        </w:rPr>
      </w:pPr>
      <w:r>
        <w:rPr>
          <w:rFonts w:ascii="Times New Roman" w:hAnsi="Times New Roman"/>
          <w:sz w:val="26"/>
          <w:szCs w:val="26"/>
        </w:rPr>
        <w:t>Федерации, об игорной зоне, о лесничестве, лесопарке,</w:t>
      </w:r>
    </w:p>
    <w:p>
      <w:pPr>
        <w:pStyle w:val="ConsPlusNormal"/>
        <w:ind w:left="0" w:hanging="0"/>
        <w:jc w:val="center"/>
        <w:rPr>
          <w:b w:val="false"/>
          <w:b w:val="false"/>
        </w:rPr>
      </w:pPr>
      <w:r>
        <w:rPr>
          <w:rFonts w:ascii="Times New Roman" w:hAnsi="Times New Roman"/>
          <w:sz w:val="26"/>
          <w:szCs w:val="26"/>
        </w:rPr>
        <w:t>об особо охраняемой природной территории, особой</w:t>
      </w:r>
    </w:p>
    <w:p>
      <w:pPr>
        <w:pStyle w:val="ConsPlusNormal"/>
        <w:ind w:left="0" w:hanging="0"/>
        <w:jc w:val="center"/>
        <w:rPr>
          <w:b w:val="false"/>
          <w:b w:val="false"/>
        </w:rPr>
      </w:pPr>
      <w:r>
        <w:rPr>
          <w:rFonts w:ascii="Times New Roman" w:hAnsi="Times New Roman"/>
          <w:sz w:val="26"/>
          <w:szCs w:val="26"/>
        </w:rPr>
        <w:t>экономической зоне, охотничьем угодье, береговой линии</w:t>
      </w:r>
    </w:p>
    <w:p>
      <w:pPr>
        <w:pStyle w:val="ConsPlusNormal"/>
        <w:ind w:left="0" w:hanging="0"/>
        <w:jc w:val="center"/>
        <w:rPr>
          <w:b w:val="false"/>
          <w:b w:val="false"/>
        </w:rPr>
      </w:pPr>
      <w:r>
        <w:rPr>
          <w:rFonts w:ascii="Times New Roman" w:hAnsi="Times New Roman"/>
          <w:sz w:val="26"/>
          <w:szCs w:val="26"/>
        </w:rPr>
        <w:t>(границе водного объекта), проекте межевания территории</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pPr>
      <w:r>
        <w:rPr>
          <w:rFonts w:ascii="Times New Roman" w:hAnsi="Times New Roman"/>
          <w:sz w:val="26"/>
          <w:szCs w:val="26"/>
        </w:rPr>
        <w:t xml:space="preserve">(введено </w:t>
      </w:r>
      <w:hyperlink r:id="rId64">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21.12.2016 N 831)</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r>
        <w:rPr>
          <w:rFonts w:ascii="Times New Roman" w:hAnsi="Times New Roman"/>
          <w:sz w:val="26"/>
          <w:szCs w:val="26"/>
        </w:rPr>
        <w:t xml:space="preserve">78. В </w:t>
      </w:r>
      <w:hyperlink w:anchor="Par902">
        <w:r>
          <w:rPr>
            <w:rStyle w:val="Style14"/>
            <w:rFonts w:ascii="Times New Roman" w:hAnsi="Times New Roman"/>
            <w:color w:val="0000FF"/>
            <w:sz w:val="26"/>
            <w:szCs w:val="26"/>
          </w:rPr>
          <w:t>разделе</w:t>
        </w:r>
      </w:hyperlink>
      <w:r>
        <w:rPr>
          <w:rFonts w:ascii="Times New Roman" w:hAnsi="Times New Roman"/>
          <w:sz w:val="26"/>
          <w:szCs w:val="26"/>
        </w:rPr>
        <w:t xml:space="preserve"> "План (чертеж, схема) границ зоны с особыми условиями использования территорий, территориальной зоны, территории объекта культурного наследия (памятников истории и культуры) народов Российской Федерации, территории опережающего социально-экономического развития, зоны территориального развития в Российской Федерации, игорной зоны, лесничества, лесопарка, особо охраняемой природной территории, особой экономической зоны, охотничьего угодья, береговой линии (границы водного объекта), земельных участков, подлежащих образованию в соответствии с утвержденным проектом межевания территории" отображается план (чертеж, схема) границ зоны с особыми условиями использования территорий, территориальной зоны, территории объекта культурного наследия, территории опережающего социально-экономического развития, зоны территориального развития в Российской Федерации, игорной зоны, лесничества, лесопарка, особо охраняемой природной территории, особой экономической зоны, охотничьего угодья, береговой линии (границы водного объекта), земельных участков, подлежащих образованию в соответствии с утвержденным проектом межевания территории, на основании сведений о координатах характерных точек таких границ, содержащихся в ЕГРН.</w:t>
      </w:r>
    </w:p>
    <w:p>
      <w:pPr>
        <w:pStyle w:val="ConsPlusNormal"/>
        <w:ind w:left="0" w:firstLine="540"/>
        <w:jc w:val="both"/>
        <w:rPr>
          <w:b w:val="false"/>
          <w:b w:val="false"/>
        </w:rPr>
      </w:pPr>
      <w:r>
        <w:rPr>
          <w:rFonts w:ascii="Times New Roman" w:hAnsi="Times New Roman"/>
          <w:sz w:val="26"/>
          <w:szCs w:val="26"/>
        </w:rPr>
        <w:t>Дополнительно отображаются границы объектов недвижимости, если они не накладываются друг на друга и не перегружают план. На план (чертеж, схему) границ зоны или территории могут быть нанесены в качестве топографической основы объекты местности, необходимые для понимания местоположения границ такой зоны или территории. План (чертеж, схема) границ изготавливается любым доступным способом - рукописным или автоматизированным, в том числе с использованием копировально-множительной техники. Для обеспечения читаемости в случае применения масштабов уменьшения допускается отображать отдельные части границы упрощенно (без отображения отдельных, близко расположенных характерных точек границы). В этом случае на плане на отдельной выноске отображается в более крупном масштабе часть границы зоны, территории, береговой линии (границы водного объекта), земельных участков, подлежащих образованию в соответствии с утвержденным проектом межевания территории.</w:t>
      </w:r>
    </w:p>
    <w:p>
      <w:pPr>
        <w:pStyle w:val="ConsPlusNormal"/>
        <w:ind w:left="0" w:firstLine="540"/>
        <w:jc w:val="both"/>
        <w:rPr>
          <w:b w:val="false"/>
          <w:b w:val="false"/>
        </w:rPr>
      </w:pPr>
      <w:r>
        <w:rPr>
          <w:rFonts w:ascii="Times New Roman" w:hAnsi="Times New Roman"/>
          <w:sz w:val="26"/>
          <w:szCs w:val="26"/>
        </w:rPr>
        <w:t>Указывается масштаб плана.</w:t>
      </w:r>
    </w:p>
    <w:p>
      <w:pPr>
        <w:pStyle w:val="ConsPlusNormal"/>
        <w:ind w:left="0" w:firstLine="540"/>
        <w:jc w:val="both"/>
        <w:rPr/>
      </w:pPr>
      <w:r>
        <w:rPr>
          <w:rFonts w:ascii="Times New Roman" w:hAnsi="Times New Roman"/>
          <w:sz w:val="26"/>
          <w:szCs w:val="26"/>
        </w:rPr>
        <w:t xml:space="preserve">79. В </w:t>
      </w:r>
      <w:hyperlink w:anchor="Par936">
        <w:r>
          <w:rPr>
            <w:rStyle w:val="Style14"/>
            <w:rFonts w:ascii="Times New Roman" w:hAnsi="Times New Roman"/>
            <w:color w:val="0000FF"/>
            <w:sz w:val="26"/>
            <w:szCs w:val="26"/>
          </w:rPr>
          <w:t>реквизите</w:t>
        </w:r>
      </w:hyperlink>
      <w:r>
        <w:rPr>
          <w:rFonts w:ascii="Times New Roman" w:hAnsi="Times New Roman"/>
          <w:sz w:val="26"/>
          <w:szCs w:val="26"/>
        </w:rPr>
        <w:t xml:space="preserve"> "Система координат" указывается система координат, в которой определены характерные точки границ зон, территорий, береговой линии (границы водного объекта), земельных участков, подлежащих образованию в соответствии с утвержденным проектом межевания территории. В случае, если граница зоны, территории, береговой линии (граница водного объекта), земельных участков, подлежащих образованию в соответствии с утвержденным проектом межевания территории, расположена в нескольких системах координат (зон картографической проекции), указываются через запятую все системы координат, в которых определены координаты характерных точек границ (например, "МСК-50, зоны 1, 2"), в той же последовательности, в которой представлены сведения о характерных точках участков границ.</w:t>
      </w:r>
    </w:p>
    <w:p>
      <w:pPr>
        <w:pStyle w:val="ConsPlusNormal"/>
        <w:ind w:left="0" w:firstLine="540"/>
        <w:jc w:val="both"/>
        <w:rPr/>
      </w:pPr>
      <w:r>
        <w:rPr>
          <w:rFonts w:ascii="Times New Roman" w:hAnsi="Times New Roman"/>
          <w:sz w:val="26"/>
          <w:szCs w:val="26"/>
        </w:rPr>
        <w:t xml:space="preserve">80. В </w:t>
      </w:r>
      <w:hyperlink w:anchor="Par937">
        <w:r>
          <w:rPr>
            <w:rStyle w:val="Style14"/>
            <w:rFonts w:ascii="Times New Roman" w:hAnsi="Times New Roman"/>
            <w:color w:val="0000FF"/>
            <w:sz w:val="26"/>
            <w:szCs w:val="26"/>
          </w:rPr>
          <w:t>реквизите</w:t>
        </w:r>
      </w:hyperlink>
      <w:r>
        <w:rPr>
          <w:rFonts w:ascii="Times New Roman" w:hAnsi="Times New Roman"/>
          <w:sz w:val="26"/>
          <w:szCs w:val="26"/>
        </w:rPr>
        <w:t xml:space="preserve"> "Сведения о характерных точках границ" приводятся сведения о характерных точках границ зоны, территории, береговой линии (границы водного объекта), земельных участков, подлежащих образованию в соответствии с утвержденным проектом межевания территории. В случаях если сведения о границах зоны, территории, береговой линии (границы водного объекта), земельных участков, подлежащих образованию в соответствии с утвержденным проектом межевания территории, внесены в ЕГРН в виде участков границ (например, граница зоны, территории, береговой линии (границы водного объекта), земельных участков, подлежащих образованию в соответствии с утвержденным проектом межевания территории, располагается в разных зонах картографической проекции), сведения о характерных точках участков границ приводятся в отношении таких участков с указанием их учетных номеров.</w:t>
      </w:r>
    </w:p>
    <w:p>
      <w:pPr>
        <w:pStyle w:val="ConsPlusNormal"/>
        <w:ind w:left="0" w:firstLine="540"/>
        <w:jc w:val="both"/>
        <w:rPr/>
      </w:pPr>
      <w:r>
        <w:rPr>
          <w:rFonts w:ascii="Times New Roman" w:hAnsi="Times New Roman"/>
          <w:sz w:val="26"/>
          <w:szCs w:val="26"/>
        </w:rPr>
        <w:t xml:space="preserve">81. В </w:t>
      </w:r>
      <w:hyperlink w:anchor="Par939">
        <w:r>
          <w:rPr>
            <w:rStyle w:val="Style14"/>
            <w:rFonts w:ascii="Times New Roman" w:hAnsi="Times New Roman"/>
            <w:color w:val="0000FF"/>
            <w:sz w:val="26"/>
            <w:szCs w:val="26"/>
          </w:rPr>
          <w:t>реквизите</w:t>
        </w:r>
      </w:hyperlink>
      <w:r>
        <w:rPr>
          <w:rFonts w:ascii="Times New Roman" w:hAnsi="Times New Roman"/>
          <w:sz w:val="26"/>
          <w:szCs w:val="26"/>
        </w:rPr>
        <w:t xml:space="preserve"> "Координаты" приводится список координат характерных точек границы зоны, территории, береговой линии (границы водного объекта), земельных участков, подлежащих образованию в соответствии с утвержденным проектом межевания территории, в системе координат, установленной для ведения ЕГРН.</w:t>
      </w:r>
    </w:p>
    <w:p>
      <w:pPr>
        <w:pStyle w:val="ConsPlusNormal"/>
        <w:ind w:left="0" w:firstLine="540"/>
        <w:jc w:val="both"/>
        <w:rPr/>
      </w:pPr>
      <w:r>
        <w:rPr>
          <w:rFonts w:ascii="Times New Roman" w:hAnsi="Times New Roman"/>
          <w:sz w:val="26"/>
          <w:szCs w:val="26"/>
        </w:rPr>
        <w:t xml:space="preserve">82. В зависимости от примененных методов определения координат характерных точек границ в </w:t>
      </w:r>
      <w:hyperlink w:anchor="Par940">
        <w:r>
          <w:rPr>
            <w:rStyle w:val="Style14"/>
            <w:rFonts w:ascii="Times New Roman" w:hAnsi="Times New Roman"/>
            <w:color w:val="0000FF"/>
            <w:sz w:val="26"/>
            <w:szCs w:val="26"/>
          </w:rPr>
          <w:t>реквизите</w:t>
        </w:r>
      </w:hyperlink>
      <w:r>
        <w:rPr>
          <w:rFonts w:ascii="Times New Roman" w:hAnsi="Times New Roman"/>
          <w:sz w:val="26"/>
          <w:szCs w:val="26"/>
        </w:rPr>
        <w:t xml:space="preserve"> "Метод определения координат и средняя квадратическая погрешность положения характерной точки (M</w:t>
      </w:r>
      <w:r>
        <w:rPr>
          <w:rFonts w:ascii="Times New Roman" w:hAnsi="Times New Roman"/>
          <w:sz w:val="26"/>
          <w:szCs w:val="26"/>
          <w:vertAlign w:val="subscript"/>
        </w:rPr>
        <w:t>t</w:t>
      </w:r>
      <w:r>
        <w:rPr>
          <w:rFonts w:ascii="Times New Roman" w:hAnsi="Times New Roman"/>
          <w:sz w:val="26"/>
          <w:szCs w:val="26"/>
        </w:rPr>
        <w:t>), м" указываются:</w:t>
      </w:r>
    </w:p>
    <w:p>
      <w:pPr>
        <w:pStyle w:val="ConsPlusNormal"/>
        <w:ind w:left="0" w:firstLine="540"/>
        <w:jc w:val="both"/>
        <w:rPr>
          <w:b w:val="false"/>
          <w:b w:val="false"/>
        </w:rPr>
      </w:pPr>
      <w:r>
        <w:rPr>
          <w:rFonts w:ascii="Times New Roman" w:hAnsi="Times New Roman"/>
          <w:sz w:val="26"/>
          <w:szCs w:val="26"/>
        </w:rPr>
        <w:t>геодезический метод (метод триангуляции, полигонометрии, трилатерации, метод прямых, обратных или комбинированных засечек и иные геодезические методы);</w:t>
      </w:r>
    </w:p>
    <w:p>
      <w:pPr>
        <w:pStyle w:val="ConsPlusNormal"/>
        <w:ind w:left="0" w:firstLine="540"/>
        <w:jc w:val="both"/>
        <w:rPr>
          <w:b w:val="false"/>
          <w:b w:val="false"/>
        </w:rPr>
      </w:pPr>
      <w:r>
        <w:rPr>
          <w:rFonts w:ascii="Times New Roman" w:hAnsi="Times New Roman"/>
          <w:sz w:val="26"/>
          <w:szCs w:val="26"/>
        </w:rPr>
        <w:t>метод спутниковых геодезических измерений (определений);</w:t>
      </w:r>
    </w:p>
    <w:p>
      <w:pPr>
        <w:pStyle w:val="ConsPlusNormal"/>
        <w:ind w:left="0" w:firstLine="540"/>
        <w:jc w:val="both"/>
        <w:rPr>
          <w:b w:val="false"/>
          <w:b w:val="false"/>
        </w:rPr>
      </w:pPr>
      <w:r>
        <w:rPr>
          <w:rFonts w:ascii="Times New Roman" w:hAnsi="Times New Roman"/>
          <w:sz w:val="26"/>
          <w:szCs w:val="26"/>
        </w:rPr>
        <w:t>фотограмметрический метод;</w:t>
      </w:r>
    </w:p>
    <w:p>
      <w:pPr>
        <w:pStyle w:val="ConsPlusNormal"/>
        <w:ind w:left="0" w:firstLine="540"/>
        <w:jc w:val="both"/>
        <w:rPr>
          <w:b w:val="false"/>
          <w:b w:val="false"/>
        </w:rPr>
      </w:pPr>
      <w:r>
        <w:rPr>
          <w:rFonts w:ascii="Times New Roman" w:hAnsi="Times New Roman"/>
          <w:sz w:val="26"/>
          <w:szCs w:val="26"/>
        </w:rPr>
        <w:t>картометрический метод.</w:t>
      </w:r>
    </w:p>
    <w:p>
      <w:pPr>
        <w:pStyle w:val="ConsPlusNormal"/>
        <w:ind w:left="0" w:firstLine="540"/>
        <w:jc w:val="both"/>
        <w:rPr>
          <w:b w:val="false"/>
          <w:b w:val="false"/>
        </w:rPr>
      </w:pPr>
      <w:r>
        <w:rPr>
          <w:rFonts w:ascii="Times New Roman" w:hAnsi="Times New Roman"/>
          <w:sz w:val="26"/>
          <w:szCs w:val="26"/>
        </w:rPr>
        <w:t>Указанные сведения заполняются при их наличии в описании местоположения границы зоны, территории, береговой линии (границы водного объекта), земельных участков, подлежащих образованию в соответствии с утвержденным проектом межевания территории, в перечне координат характерных точек таких границ, на основании которых сведения о местоположении границ внесены в ЕГРН.</w:t>
      </w:r>
    </w:p>
    <w:p>
      <w:pPr>
        <w:pStyle w:val="ConsPlusNormal"/>
        <w:ind w:left="0" w:firstLine="540"/>
        <w:jc w:val="both"/>
        <w:rPr>
          <w:b w:val="false"/>
          <w:b w:val="false"/>
        </w:rPr>
      </w:pPr>
      <w:r>
        <w:rPr>
          <w:rFonts w:ascii="Times New Roman" w:hAnsi="Times New Roman"/>
          <w:sz w:val="26"/>
          <w:szCs w:val="26"/>
        </w:rPr>
        <w:t>Указывается точность определения положения характерной точки (межевого знака) границы.</w:t>
      </w:r>
    </w:p>
    <w:p>
      <w:pPr>
        <w:pStyle w:val="ConsPlusNormal"/>
        <w:ind w:left="0" w:firstLine="540"/>
        <w:jc w:val="both"/>
        <w:rPr/>
      </w:pPr>
      <w:r>
        <w:rPr>
          <w:rFonts w:ascii="Times New Roman" w:hAnsi="Times New Roman"/>
          <w:sz w:val="26"/>
          <w:szCs w:val="26"/>
        </w:rPr>
        <w:t xml:space="preserve">83. В </w:t>
      </w:r>
      <w:hyperlink w:anchor="Par941">
        <w:r>
          <w:rPr>
            <w:rStyle w:val="Style14"/>
            <w:rFonts w:ascii="Times New Roman" w:hAnsi="Times New Roman"/>
            <w:color w:val="0000FF"/>
            <w:sz w:val="26"/>
            <w:szCs w:val="26"/>
          </w:rPr>
          <w:t>реквизите</w:t>
        </w:r>
      </w:hyperlink>
      <w:r>
        <w:rPr>
          <w:rFonts w:ascii="Times New Roman" w:hAnsi="Times New Roman"/>
          <w:sz w:val="26"/>
          <w:szCs w:val="26"/>
        </w:rPr>
        <w:t xml:space="preserve"> "Описание закрепления точки" указывается описание межевого знака в случае закрепления характерной точки границы зоны, территории, береговой линии (границы водного объекта), земельных участков, подлежащих образованию в соответствии с утвержденным проектом межевания территории, долговременным межевым знаком и наличия соответствующих сведений в ЕГРН. В остальных случаях </w:t>
      </w:r>
      <w:hyperlink w:anchor="Par941">
        <w:r>
          <w:rPr>
            <w:rStyle w:val="Style14"/>
            <w:rFonts w:ascii="Times New Roman" w:hAnsi="Times New Roman"/>
            <w:color w:val="0000FF"/>
            <w:sz w:val="26"/>
            <w:szCs w:val="26"/>
          </w:rPr>
          <w:t>графа</w:t>
        </w:r>
      </w:hyperlink>
      <w:r>
        <w:rPr>
          <w:rFonts w:ascii="Times New Roman" w:hAnsi="Times New Roman"/>
          <w:sz w:val="26"/>
          <w:szCs w:val="26"/>
        </w:rPr>
        <w:t xml:space="preserve"> не заполняется.</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1"/>
        <w:rPr>
          <w:b w:val="false"/>
          <w:b w:val="false"/>
        </w:rPr>
      </w:pPr>
      <w:r>
        <w:rPr>
          <w:rFonts w:ascii="Times New Roman" w:hAnsi="Times New Roman"/>
          <w:sz w:val="26"/>
          <w:szCs w:val="26"/>
        </w:rPr>
        <w:t>Особенности заполнения раздела 4 выписки</w:t>
      </w:r>
    </w:p>
    <w:p>
      <w:pPr>
        <w:pStyle w:val="ConsPlusNormal"/>
        <w:ind w:left="0" w:hanging="0"/>
        <w:jc w:val="center"/>
        <w:rPr>
          <w:b w:val="false"/>
          <w:b w:val="false"/>
        </w:rPr>
      </w:pPr>
      <w:r>
        <w:rPr>
          <w:rFonts w:ascii="Times New Roman" w:hAnsi="Times New Roman"/>
          <w:sz w:val="26"/>
          <w:szCs w:val="26"/>
        </w:rPr>
        <w:t>о зоне с особыми условиями использования территорий,</w:t>
      </w:r>
    </w:p>
    <w:p>
      <w:pPr>
        <w:pStyle w:val="ConsPlusNormal"/>
        <w:ind w:left="0" w:hanging="0"/>
        <w:jc w:val="center"/>
        <w:rPr>
          <w:b w:val="false"/>
          <w:b w:val="false"/>
        </w:rPr>
      </w:pPr>
      <w:r>
        <w:rPr>
          <w:rFonts w:ascii="Times New Roman" w:hAnsi="Times New Roman"/>
          <w:sz w:val="26"/>
          <w:szCs w:val="26"/>
        </w:rPr>
        <w:t>территориальной зоне, территории объекта культурного</w:t>
      </w:r>
    </w:p>
    <w:p>
      <w:pPr>
        <w:pStyle w:val="ConsPlusNormal"/>
        <w:ind w:left="0" w:hanging="0"/>
        <w:jc w:val="center"/>
        <w:rPr>
          <w:b w:val="false"/>
          <w:b w:val="false"/>
        </w:rPr>
      </w:pPr>
      <w:r>
        <w:rPr>
          <w:rFonts w:ascii="Times New Roman" w:hAnsi="Times New Roman"/>
          <w:sz w:val="26"/>
          <w:szCs w:val="26"/>
        </w:rPr>
        <w:t>наследия, территории опережающего социально-экономического</w:t>
      </w:r>
    </w:p>
    <w:p>
      <w:pPr>
        <w:pStyle w:val="ConsPlusNormal"/>
        <w:ind w:left="0" w:hanging="0"/>
        <w:jc w:val="center"/>
        <w:rPr>
          <w:b w:val="false"/>
          <w:b w:val="false"/>
        </w:rPr>
      </w:pPr>
      <w:r>
        <w:rPr>
          <w:rFonts w:ascii="Times New Roman" w:hAnsi="Times New Roman"/>
          <w:sz w:val="26"/>
          <w:szCs w:val="26"/>
        </w:rPr>
        <w:t>развития, зоне территориального развития в Российской</w:t>
      </w:r>
    </w:p>
    <w:p>
      <w:pPr>
        <w:pStyle w:val="ConsPlusNormal"/>
        <w:ind w:left="0" w:hanging="0"/>
        <w:jc w:val="center"/>
        <w:rPr>
          <w:b w:val="false"/>
          <w:b w:val="false"/>
        </w:rPr>
      </w:pPr>
      <w:r>
        <w:rPr>
          <w:rFonts w:ascii="Times New Roman" w:hAnsi="Times New Roman"/>
          <w:sz w:val="26"/>
          <w:szCs w:val="26"/>
        </w:rPr>
        <w:t>Федерации, об игорной зоне, о лесничестве, лесопарке,</w:t>
      </w:r>
    </w:p>
    <w:p>
      <w:pPr>
        <w:pStyle w:val="ConsPlusNormal"/>
        <w:ind w:left="0" w:hanging="0"/>
        <w:jc w:val="center"/>
        <w:rPr>
          <w:b w:val="false"/>
          <w:b w:val="false"/>
        </w:rPr>
      </w:pPr>
      <w:r>
        <w:rPr>
          <w:rFonts w:ascii="Times New Roman" w:hAnsi="Times New Roman"/>
          <w:sz w:val="26"/>
          <w:szCs w:val="26"/>
        </w:rPr>
        <w:t>об особо охраняемой природной территории, особой</w:t>
      </w:r>
    </w:p>
    <w:p>
      <w:pPr>
        <w:pStyle w:val="ConsPlusNormal"/>
        <w:ind w:left="0" w:hanging="0"/>
        <w:jc w:val="center"/>
        <w:rPr>
          <w:b w:val="false"/>
          <w:b w:val="false"/>
        </w:rPr>
      </w:pPr>
      <w:r>
        <w:rPr>
          <w:rFonts w:ascii="Times New Roman" w:hAnsi="Times New Roman"/>
          <w:sz w:val="26"/>
          <w:szCs w:val="26"/>
        </w:rPr>
        <w:t>экономической зоне, охотничьем угодье, береговой линии</w:t>
      </w:r>
    </w:p>
    <w:p>
      <w:pPr>
        <w:pStyle w:val="ConsPlusNormal"/>
        <w:ind w:left="0" w:hanging="0"/>
        <w:jc w:val="center"/>
        <w:rPr>
          <w:b w:val="false"/>
          <w:b w:val="false"/>
        </w:rPr>
      </w:pPr>
      <w:r>
        <w:rPr>
          <w:rFonts w:ascii="Times New Roman" w:hAnsi="Times New Roman"/>
          <w:sz w:val="26"/>
          <w:szCs w:val="26"/>
        </w:rPr>
        <w:t>(границе водного объекта), проекте межевания территории</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pPr>
      <w:r>
        <w:rPr>
          <w:rFonts w:ascii="Times New Roman" w:hAnsi="Times New Roman"/>
          <w:sz w:val="26"/>
          <w:szCs w:val="26"/>
        </w:rPr>
        <w:t xml:space="preserve">(введено </w:t>
      </w:r>
      <w:hyperlink r:id="rId65">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21.12.2016 N 831)</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r>
        <w:rPr>
          <w:rFonts w:ascii="Times New Roman" w:hAnsi="Times New Roman"/>
          <w:sz w:val="26"/>
          <w:szCs w:val="26"/>
        </w:rPr>
        <w:t xml:space="preserve">84. В </w:t>
      </w:r>
      <w:hyperlink w:anchor="Par1007">
        <w:r>
          <w:rPr>
            <w:rStyle w:val="Style14"/>
            <w:rFonts w:ascii="Times New Roman" w:hAnsi="Times New Roman"/>
            <w:color w:val="0000FF"/>
            <w:sz w:val="26"/>
            <w:szCs w:val="26"/>
          </w:rPr>
          <w:t>реквизите</w:t>
        </w:r>
      </w:hyperlink>
      <w:r>
        <w:rPr>
          <w:rFonts w:ascii="Times New Roman" w:hAnsi="Times New Roman"/>
          <w:sz w:val="26"/>
          <w:szCs w:val="26"/>
        </w:rPr>
        <w:t xml:space="preserve"> "Кадастровый номер земельного участка" указываются кадастровые номера земельных участков, полностью или частично расположенных в границах зоны с особыми условиями использования территории, территориальной зоны,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особо охраняемой природной территории, охотничьего угодья, лесничества, лесопарка,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 наличии).</w:t>
      </w:r>
    </w:p>
    <w:p>
      <w:pPr>
        <w:pStyle w:val="ConsPlusNormal"/>
        <w:ind w:left="0" w:firstLine="540"/>
        <w:jc w:val="both"/>
        <w:rPr>
          <w:b w:val="false"/>
          <w:b w:val="false"/>
        </w:rPr>
      </w:pPr>
      <w:r>
        <w:rPr>
          <w:rFonts w:ascii="Times New Roman" w:hAnsi="Times New Roman"/>
          <w:sz w:val="26"/>
          <w:szCs w:val="26"/>
        </w:rPr>
        <w:t>В отношении земельного участка, представляющего собой единое землепользование, помимо его кадастрового номера в скобках указываются кадастровые номера входящих в его состав земельных участков, которые полностью или частично расположены в границах такой зоны и территории.</w:t>
      </w:r>
    </w:p>
    <w:p>
      <w:pPr>
        <w:pStyle w:val="ConsPlusNormal"/>
        <w:ind w:left="0" w:firstLine="540"/>
        <w:jc w:val="both"/>
        <w:rPr>
          <w:b w:val="false"/>
          <w:b w:val="false"/>
        </w:rPr>
      </w:pPr>
      <w:r>
        <w:rPr>
          <w:rFonts w:ascii="Times New Roman" w:hAnsi="Times New Roman"/>
          <w:sz w:val="26"/>
          <w:szCs w:val="26"/>
        </w:rPr>
        <w:t>В отношении многоконтурного земельного участка помимо его кадастрового номера в скобках указываются учетные номера контуров, которые полностью или частично расположены в границах такой зоны и территории.</w:t>
      </w:r>
    </w:p>
    <w:p>
      <w:pPr>
        <w:pStyle w:val="ConsPlusNormal"/>
        <w:ind w:left="0" w:firstLine="540"/>
        <w:jc w:val="both"/>
        <w:rPr/>
      </w:pPr>
      <w:r>
        <w:rPr>
          <w:rFonts w:ascii="Times New Roman" w:hAnsi="Times New Roman"/>
          <w:sz w:val="26"/>
          <w:szCs w:val="26"/>
        </w:rPr>
        <w:t xml:space="preserve">85. В </w:t>
      </w:r>
      <w:hyperlink w:anchor="Par1008">
        <w:r>
          <w:rPr>
            <w:rStyle w:val="Style14"/>
            <w:rFonts w:ascii="Times New Roman" w:hAnsi="Times New Roman"/>
            <w:color w:val="0000FF"/>
            <w:sz w:val="26"/>
            <w:szCs w:val="26"/>
          </w:rPr>
          <w:t>реквизите</w:t>
        </w:r>
      </w:hyperlink>
      <w:r>
        <w:rPr>
          <w:rFonts w:ascii="Times New Roman" w:hAnsi="Times New Roman"/>
          <w:sz w:val="26"/>
          <w:szCs w:val="26"/>
        </w:rPr>
        <w:t xml:space="preserve"> "Учетный номер части земельного участка" указывается учетный номер части земельного участка, если земельный участок частично расположен в границах такой зоны или территории.</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1"/>
        <w:rPr>
          <w:b w:val="false"/>
          <w:b w:val="false"/>
        </w:rPr>
      </w:pPr>
      <w:r>
        <w:rPr>
          <w:rFonts w:ascii="Times New Roman" w:hAnsi="Times New Roman"/>
          <w:sz w:val="26"/>
          <w:szCs w:val="26"/>
        </w:rPr>
        <w:t>Особенности заполнения раздела 1 выписки</w:t>
      </w:r>
    </w:p>
    <w:p>
      <w:pPr>
        <w:pStyle w:val="ConsPlusNormal"/>
        <w:ind w:left="0" w:hanging="0"/>
        <w:jc w:val="center"/>
        <w:rPr>
          <w:b w:val="false"/>
          <w:b w:val="false"/>
        </w:rPr>
      </w:pPr>
      <w:r>
        <w:rPr>
          <w:rFonts w:ascii="Times New Roman" w:hAnsi="Times New Roman"/>
          <w:sz w:val="26"/>
          <w:szCs w:val="26"/>
        </w:rPr>
        <w:t>о границе между субъектами Российской Федерации, границе</w:t>
      </w:r>
    </w:p>
    <w:p>
      <w:pPr>
        <w:pStyle w:val="ConsPlusNormal"/>
        <w:ind w:left="0" w:hanging="0"/>
        <w:jc w:val="center"/>
        <w:rPr>
          <w:b w:val="false"/>
          <w:b w:val="false"/>
        </w:rPr>
      </w:pPr>
      <w:r>
        <w:rPr>
          <w:rFonts w:ascii="Times New Roman" w:hAnsi="Times New Roman"/>
          <w:sz w:val="26"/>
          <w:szCs w:val="26"/>
        </w:rPr>
        <w:t>муниципального образования и границе населенного пункта</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pPr>
      <w:r>
        <w:rPr>
          <w:rFonts w:ascii="Times New Roman" w:hAnsi="Times New Roman"/>
          <w:sz w:val="26"/>
          <w:szCs w:val="26"/>
        </w:rPr>
        <w:t xml:space="preserve">(введено </w:t>
      </w:r>
      <w:hyperlink r:id="rId66">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21.12.2016 N 831)</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r>
        <w:rPr>
          <w:rFonts w:ascii="Times New Roman" w:hAnsi="Times New Roman"/>
          <w:sz w:val="26"/>
          <w:szCs w:val="26"/>
        </w:rPr>
        <w:t xml:space="preserve">86. В </w:t>
      </w:r>
      <w:hyperlink w:anchor="Par1079">
        <w:r>
          <w:rPr>
            <w:rStyle w:val="Style14"/>
            <w:rFonts w:ascii="Times New Roman" w:hAnsi="Times New Roman"/>
            <w:color w:val="0000FF"/>
            <w:sz w:val="26"/>
            <w:szCs w:val="26"/>
          </w:rPr>
          <w:t>реквизите</w:t>
        </w:r>
      </w:hyperlink>
      <w:r>
        <w:rPr>
          <w:rFonts w:ascii="Times New Roman" w:hAnsi="Times New Roman"/>
          <w:sz w:val="26"/>
          <w:szCs w:val="26"/>
        </w:rPr>
        <w:t xml:space="preserve"> "Реестровый номер и дата его присвоения" указывается реестровый номер границы между субъектами Российской Федерации, границы муниципального образования и границы населенного пункта и дата внесения реестрового номера в ЕГРН.</w:t>
      </w:r>
    </w:p>
    <w:p>
      <w:pPr>
        <w:pStyle w:val="ConsPlusNormal"/>
        <w:ind w:left="0" w:firstLine="540"/>
        <w:jc w:val="both"/>
        <w:rPr>
          <w:b w:val="false"/>
          <w:b w:val="false"/>
        </w:rPr>
      </w:pPr>
      <w:r>
        <w:rPr>
          <w:rFonts w:ascii="Times New Roman" w:hAnsi="Times New Roman"/>
          <w:sz w:val="26"/>
          <w:szCs w:val="26"/>
        </w:rPr>
        <w:t>В случае если сведения о границе между субъектами Российской Федерации, границе муниципального образования, границе населенного пункта внесены в ЕГРН в виде участков (частей) границ, указываются все учетные номера участков границ.</w:t>
      </w:r>
    </w:p>
    <w:p>
      <w:pPr>
        <w:pStyle w:val="ConsPlusNormal"/>
        <w:ind w:left="0" w:firstLine="540"/>
        <w:jc w:val="both"/>
        <w:rPr/>
      </w:pPr>
      <w:r>
        <w:rPr>
          <w:rFonts w:ascii="Times New Roman" w:hAnsi="Times New Roman"/>
          <w:sz w:val="26"/>
          <w:szCs w:val="26"/>
        </w:rPr>
        <w:t xml:space="preserve">87. В </w:t>
      </w:r>
      <w:hyperlink w:anchor="Par1081">
        <w:r>
          <w:rPr>
            <w:rStyle w:val="Style14"/>
            <w:rFonts w:ascii="Times New Roman" w:hAnsi="Times New Roman"/>
            <w:color w:val="0000FF"/>
            <w:sz w:val="26"/>
            <w:szCs w:val="26"/>
          </w:rPr>
          <w:t>реквизите</w:t>
        </w:r>
      </w:hyperlink>
      <w:r>
        <w:rPr>
          <w:rFonts w:ascii="Times New Roman" w:hAnsi="Times New Roman"/>
          <w:sz w:val="26"/>
          <w:szCs w:val="26"/>
        </w:rPr>
        <w:t xml:space="preserve"> "Реквизиты правовых актов об утверждении, изменении границы" указываются реквизиты правовых актов об установлении или изменении границы между субъектами Российской Федерации, границы муниципального образования и границы населенного пункта (вид, дата, номер, наименование принявшего органа):</w:t>
      </w:r>
    </w:p>
    <w:p>
      <w:pPr>
        <w:pStyle w:val="ConsPlusNormal"/>
        <w:ind w:left="0" w:firstLine="540"/>
        <w:jc w:val="both"/>
        <w:rPr>
          <w:b w:val="false"/>
          <w:b w:val="false"/>
        </w:rPr>
      </w:pPr>
      <w:r>
        <w:rPr>
          <w:rFonts w:ascii="Times New Roman" w:hAnsi="Times New Roman"/>
          <w:sz w:val="26"/>
          <w:szCs w:val="26"/>
        </w:rPr>
        <w:t>утвержденных представительными государственными органами власти субъектов Российской Федерации соглашений об изменении границы между субъектами Российской Федерации;</w:t>
      </w:r>
    </w:p>
    <w:p>
      <w:pPr>
        <w:pStyle w:val="ConsPlusNormal"/>
        <w:ind w:left="0" w:firstLine="540"/>
        <w:jc w:val="both"/>
        <w:rPr>
          <w:b w:val="false"/>
          <w:b w:val="false"/>
        </w:rPr>
      </w:pPr>
      <w:r>
        <w:rPr>
          <w:rFonts w:ascii="Times New Roman" w:hAnsi="Times New Roman"/>
          <w:sz w:val="26"/>
          <w:szCs w:val="26"/>
        </w:rPr>
        <w:t>утвержденных Советом Федерации Федерального Собрания Российской Федерации соглашений об изменении границ между субъектами Российской Федерации;</w:t>
      </w:r>
    </w:p>
    <w:p>
      <w:pPr>
        <w:pStyle w:val="ConsPlusNormal"/>
        <w:ind w:left="0" w:firstLine="540"/>
        <w:jc w:val="both"/>
        <w:rPr>
          <w:b w:val="false"/>
          <w:b w:val="false"/>
        </w:rPr>
      </w:pPr>
      <w:r>
        <w:rPr>
          <w:rFonts w:ascii="Times New Roman" w:hAnsi="Times New Roman"/>
          <w:sz w:val="26"/>
          <w:szCs w:val="26"/>
        </w:rPr>
        <w:t>федерального конституционного закона об образовании в составе Российской Федерации нового субъекта Российской Федерации и сведения об официальном опубликовании такого федерального конституционного закона;</w:t>
      </w:r>
    </w:p>
    <w:p>
      <w:pPr>
        <w:pStyle w:val="ConsPlusNormal"/>
        <w:ind w:left="0" w:firstLine="540"/>
        <w:jc w:val="both"/>
        <w:rPr>
          <w:b w:val="false"/>
          <w:b w:val="false"/>
        </w:rPr>
      </w:pPr>
      <w:r>
        <w:rPr>
          <w:rFonts w:ascii="Times New Roman" w:hAnsi="Times New Roman"/>
          <w:sz w:val="26"/>
          <w:szCs w:val="26"/>
        </w:rPr>
        <w:t>законов субъектов Российской Федерации об установлении или изменении границ муниципальных образований либо о преобразовании муниципальных образований;</w:t>
      </w:r>
    </w:p>
    <w:p>
      <w:pPr>
        <w:pStyle w:val="ConsPlusNormal"/>
        <w:ind w:left="0" w:firstLine="540"/>
        <w:jc w:val="both"/>
        <w:rPr>
          <w:b w:val="false"/>
          <w:b w:val="false"/>
        </w:rPr>
      </w:pPr>
      <w:r>
        <w:rPr>
          <w:rFonts w:ascii="Times New Roman" w:hAnsi="Times New Roman"/>
          <w:sz w:val="26"/>
          <w:szCs w:val="26"/>
        </w:rPr>
        <w:t>актов уполномоченных органов об установлении или изменении границ населенных пунктов.</w:t>
      </w:r>
    </w:p>
    <w:p>
      <w:pPr>
        <w:pStyle w:val="ConsPlusNormal"/>
        <w:ind w:left="0" w:firstLine="540"/>
        <w:jc w:val="both"/>
        <w:rPr/>
      </w:pPr>
      <w:r>
        <w:rPr>
          <w:rFonts w:ascii="Times New Roman" w:hAnsi="Times New Roman"/>
          <w:sz w:val="26"/>
          <w:szCs w:val="26"/>
        </w:rPr>
        <w:t xml:space="preserve">88. В </w:t>
      </w:r>
      <w:hyperlink w:anchor="Par1083">
        <w:r>
          <w:rPr>
            <w:rStyle w:val="Style14"/>
            <w:rFonts w:ascii="Times New Roman" w:hAnsi="Times New Roman"/>
            <w:color w:val="0000FF"/>
            <w:sz w:val="26"/>
            <w:szCs w:val="26"/>
          </w:rPr>
          <w:t>реквизите</w:t>
        </w:r>
      </w:hyperlink>
      <w:r>
        <w:rPr>
          <w:rFonts w:ascii="Times New Roman" w:hAnsi="Times New Roman"/>
          <w:sz w:val="26"/>
          <w:szCs w:val="26"/>
        </w:rPr>
        <w:t xml:space="preserve"> "Сведения о карте (плане) объекта землеустройства" указываются регистрационный номер и дата передачи карты (плана) объекта землеустройства в государственный фонд данных, полученных в результате проведения землеустройства, наименование органа (организации), осуществляющего хранение землеустроительной документации.</w:t>
      </w:r>
    </w:p>
    <w:p>
      <w:pPr>
        <w:pStyle w:val="ConsPlusNormal"/>
        <w:ind w:left="0" w:firstLine="540"/>
        <w:jc w:val="both"/>
        <w:rPr/>
      </w:pPr>
      <w:r>
        <w:rPr>
          <w:rFonts w:ascii="Times New Roman" w:hAnsi="Times New Roman"/>
          <w:sz w:val="26"/>
          <w:szCs w:val="26"/>
        </w:rPr>
        <w:t xml:space="preserve">89. В случае внесения изменений в сведения о границе между субъектами Российской Федерации, границе муниципального образования, границе населенного пункта в </w:t>
      </w:r>
      <w:hyperlink w:anchor="Par1085">
        <w:r>
          <w:rPr>
            <w:rStyle w:val="Style14"/>
            <w:rFonts w:ascii="Times New Roman" w:hAnsi="Times New Roman"/>
            <w:color w:val="0000FF"/>
            <w:sz w:val="26"/>
            <w:szCs w:val="26"/>
          </w:rPr>
          <w:t>реквизите</w:t>
        </w:r>
      </w:hyperlink>
      <w:r>
        <w:rPr>
          <w:rFonts w:ascii="Times New Roman" w:hAnsi="Times New Roman"/>
          <w:sz w:val="26"/>
          <w:szCs w:val="26"/>
        </w:rPr>
        <w:t xml:space="preserve"> "Дата внесения (изменения) сведения" указываются слова:</w:t>
      </w:r>
    </w:p>
    <w:p>
      <w:pPr>
        <w:pStyle w:val="ConsPlusNormal"/>
        <w:ind w:left="0" w:firstLine="540"/>
        <w:jc w:val="both"/>
        <w:rPr>
          <w:b w:val="false"/>
          <w:b w:val="false"/>
        </w:rPr>
      </w:pPr>
      <w:r>
        <w:rPr>
          <w:rFonts w:ascii="Times New Roman" w:hAnsi="Times New Roman"/>
          <w:sz w:val="26"/>
          <w:szCs w:val="26"/>
        </w:rPr>
        <w:t>"Сведения о _____________ (границе между субъектами Российской Федерации, границе муниципального образования, границе населенного пункта) внесены (изменены, исключены) ___________ (указывается дата внесения, изменений, исключения сведений ЕГРН о границе между субъектами Российской Федерации, границе муниципального образования и границе населенного пункта).".</w:t>
      </w:r>
    </w:p>
    <w:p>
      <w:pPr>
        <w:pStyle w:val="ConsPlusNormal"/>
        <w:ind w:left="0" w:firstLine="540"/>
        <w:jc w:val="both"/>
        <w:rPr>
          <w:b w:val="false"/>
          <w:b w:val="false"/>
        </w:rPr>
      </w:pPr>
      <w:r>
        <w:rPr>
          <w:rFonts w:ascii="Times New Roman" w:hAnsi="Times New Roman"/>
          <w:sz w:val="26"/>
          <w:szCs w:val="26"/>
        </w:rPr>
        <w:t>Если в ЕГРН содержатся сведения о нескольких датах внесения изменений в сведения о границе между субъектами Российской Федерации, границе муниципального образования и границе населенного пункта, то последовательно приводятся даты всех изменений через запятую в порядке возрастания.</w:t>
      </w:r>
    </w:p>
    <w:p>
      <w:pPr>
        <w:pStyle w:val="ConsPlusNormal"/>
        <w:ind w:left="0" w:firstLine="540"/>
        <w:jc w:val="both"/>
        <w:rPr/>
      </w:pPr>
      <w:r>
        <w:rPr>
          <w:rFonts w:ascii="Times New Roman" w:hAnsi="Times New Roman"/>
          <w:sz w:val="26"/>
          <w:szCs w:val="26"/>
        </w:rPr>
        <w:t xml:space="preserve">90. В </w:t>
      </w:r>
      <w:hyperlink w:anchor="Par1087">
        <w:r>
          <w:rPr>
            <w:rStyle w:val="Style14"/>
            <w:rFonts w:ascii="Times New Roman" w:hAnsi="Times New Roman"/>
            <w:color w:val="0000FF"/>
            <w:sz w:val="26"/>
            <w:szCs w:val="26"/>
          </w:rPr>
          <w:t>реквизите</w:t>
        </w:r>
      </w:hyperlink>
      <w:r>
        <w:rPr>
          <w:rFonts w:ascii="Times New Roman" w:hAnsi="Times New Roman"/>
          <w:sz w:val="26"/>
          <w:szCs w:val="26"/>
        </w:rPr>
        <w:t xml:space="preserve"> "Особые отметки" указываются полные наименования смежных субъектов Российской Федерации в случае подготовки кадастровой выписки о границе между субъектами Российской Федерации.</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1"/>
        <w:rPr>
          <w:b w:val="false"/>
          <w:b w:val="false"/>
        </w:rPr>
      </w:pPr>
      <w:r>
        <w:rPr>
          <w:rFonts w:ascii="Times New Roman" w:hAnsi="Times New Roman"/>
          <w:sz w:val="26"/>
          <w:szCs w:val="26"/>
        </w:rPr>
        <w:t>Особенности заполнения разделов 2 и 3 выписки</w:t>
      </w:r>
    </w:p>
    <w:p>
      <w:pPr>
        <w:pStyle w:val="ConsPlusNormal"/>
        <w:ind w:left="0" w:hanging="0"/>
        <w:jc w:val="center"/>
        <w:rPr>
          <w:b w:val="false"/>
          <w:b w:val="false"/>
        </w:rPr>
      </w:pPr>
      <w:r>
        <w:rPr>
          <w:rFonts w:ascii="Times New Roman" w:hAnsi="Times New Roman"/>
          <w:sz w:val="26"/>
          <w:szCs w:val="26"/>
        </w:rPr>
        <w:t>о границе между субъектами Российской Федерации, границе</w:t>
      </w:r>
    </w:p>
    <w:p>
      <w:pPr>
        <w:pStyle w:val="ConsPlusNormal"/>
        <w:ind w:left="0" w:hanging="0"/>
        <w:jc w:val="center"/>
        <w:rPr>
          <w:b w:val="false"/>
          <w:b w:val="false"/>
        </w:rPr>
      </w:pPr>
      <w:r>
        <w:rPr>
          <w:rFonts w:ascii="Times New Roman" w:hAnsi="Times New Roman"/>
          <w:sz w:val="26"/>
          <w:szCs w:val="26"/>
        </w:rPr>
        <w:t>муниципального образования и границе населенного пункта</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pPr>
      <w:r>
        <w:rPr>
          <w:rFonts w:ascii="Times New Roman" w:hAnsi="Times New Roman"/>
          <w:sz w:val="26"/>
          <w:szCs w:val="26"/>
        </w:rPr>
        <w:t xml:space="preserve">(введено </w:t>
      </w:r>
      <w:hyperlink r:id="rId67">
        <w:r>
          <w:rPr>
            <w:rStyle w:val="Style14"/>
            <w:rFonts w:ascii="Times New Roman" w:hAnsi="Times New Roman"/>
            <w:color w:val="0000FF"/>
            <w:sz w:val="26"/>
            <w:szCs w:val="26"/>
          </w:rPr>
          <w:t>Приказом</w:t>
        </w:r>
      </w:hyperlink>
      <w:r>
        <w:rPr>
          <w:rFonts w:ascii="Times New Roman" w:hAnsi="Times New Roman"/>
          <w:sz w:val="26"/>
          <w:szCs w:val="26"/>
        </w:rPr>
        <w:t xml:space="preserve"> Минэкономразвития России от 21.12.2016 N 831)</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r>
        <w:rPr>
          <w:rFonts w:ascii="Times New Roman" w:hAnsi="Times New Roman"/>
          <w:sz w:val="26"/>
          <w:szCs w:val="26"/>
        </w:rPr>
        <w:t xml:space="preserve">91. В </w:t>
      </w:r>
      <w:hyperlink w:anchor="Par1117">
        <w:r>
          <w:rPr>
            <w:rStyle w:val="Style14"/>
            <w:rFonts w:ascii="Times New Roman" w:hAnsi="Times New Roman"/>
            <w:color w:val="0000FF"/>
            <w:sz w:val="26"/>
            <w:szCs w:val="26"/>
          </w:rPr>
          <w:t>разделе</w:t>
        </w:r>
      </w:hyperlink>
      <w:r>
        <w:rPr>
          <w:rFonts w:ascii="Times New Roman" w:hAnsi="Times New Roman"/>
          <w:sz w:val="26"/>
          <w:szCs w:val="26"/>
        </w:rPr>
        <w:t xml:space="preserve"> "План (чертеж, схема) границы между субъектами Российской Федерации, границы муниципального образования и границы населенного пункта" отображается план (чертеж, схема) границы между субъектами Российской Федерации, границы муниципального образования и границы населенного пункта на основании сведений о координатах характерных точек таких границ, содержащихся в ЕГРН.</w:t>
      </w:r>
    </w:p>
    <w:p>
      <w:pPr>
        <w:pStyle w:val="ConsPlusNormal"/>
        <w:ind w:left="0" w:firstLine="540"/>
        <w:jc w:val="both"/>
        <w:rPr>
          <w:b w:val="false"/>
          <w:b w:val="false"/>
        </w:rPr>
      </w:pPr>
      <w:r>
        <w:rPr>
          <w:rFonts w:ascii="Times New Roman" w:hAnsi="Times New Roman"/>
          <w:sz w:val="26"/>
          <w:szCs w:val="26"/>
        </w:rPr>
        <w:t>На план (чертеж, схему) границы между субъектами Российской Федерации, границы муниципального образования и границы населенного пункта могут быть нанесены в качестве топографической основы объекты местности, необходимые для понимания местоположения указанных границ. План (чертеж, схема) границ изготавливается любым доступным способом - рукописным или автоматизированным, в том числе с использованием копировально-множительной техники. Для обеспечения читаемости в случае применения масштабов уменьшения допускается отображать отдельные части границы упрощенно (без отображения отдельных, близко расположенных характерных точек границы). В этом случае на плане на отдельной выноске отображается в более крупном масштабе часть соответствующей границы.</w:t>
      </w:r>
    </w:p>
    <w:p>
      <w:pPr>
        <w:pStyle w:val="ConsPlusNormal"/>
        <w:ind w:left="0" w:firstLine="540"/>
        <w:jc w:val="both"/>
        <w:rPr>
          <w:b w:val="false"/>
          <w:b w:val="false"/>
        </w:rPr>
      </w:pPr>
      <w:r>
        <w:rPr>
          <w:rFonts w:ascii="Times New Roman" w:hAnsi="Times New Roman"/>
          <w:sz w:val="26"/>
          <w:szCs w:val="26"/>
        </w:rPr>
        <w:t>Указывается масштаб плана.</w:t>
      </w:r>
    </w:p>
    <w:p>
      <w:pPr>
        <w:pStyle w:val="ConsPlusNormal"/>
        <w:ind w:left="0" w:firstLine="540"/>
        <w:jc w:val="both"/>
        <w:rPr/>
      </w:pPr>
      <w:r>
        <w:rPr>
          <w:rFonts w:ascii="Times New Roman" w:hAnsi="Times New Roman"/>
          <w:sz w:val="26"/>
          <w:szCs w:val="26"/>
        </w:rPr>
        <w:t xml:space="preserve">92. В </w:t>
      </w:r>
      <w:hyperlink w:anchor="Par1151">
        <w:r>
          <w:rPr>
            <w:rStyle w:val="Style14"/>
            <w:rFonts w:ascii="Times New Roman" w:hAnsi="Times New Roman"/>
            <w:color w:val="0000FF"/>
            <w:sz w:val="26"/>
            <w:szCs w:val="26"/>
          </w:rPr>
          <w:t>реквизите</w:t>
        </w:r>
      </w:hyperlink>
      <w:r>
        <w:rPr>
          <w:rFonts w:ascii="Times New Roman" w:hAnsi="Times New Roman"/>
          <w:sz w:val="26"/>
          <w:szCs w:val="26"/>
        </w:rPr>
        <w:t xml:space="preserve"> "Система координат" указывается система координат, в которой определены характерные точки границы между субъектами Российской Федерации, границы муниципального образования, границы населенного пункта. В случае если граница между субъектами Российской Федерации, граница муниципального образования, граница населенного пункта расположены в нескольких системах координат (зон картографической проекции), указываются через запятую все системы координат, в которых определены координаты характерных точек границ (например, "МСК-50, зоны 1, 2"), в той же последовательности, в которой представлены сведения о характерных точках участков границ.</w:t>
      </w:r>
    </w:p>
    <w:p>
      <w:pPr>
        <w:pStyle w:val="ConsPlusNormal"/>
        <w:ind w:left="0" w:firstLine="540"/>
        <w:jc w:val="both"/>
        <w:rPr/>
      </w:pPr>
      <w:r>
        <w:rPr>
          <w:rFonts w:ascii="Times New Roman" w:hAnsi="Times New Roman"/>
          <w:sz w:val="26"/>
          <w:szCs w:val="26"/>
        </w:rPr>
        <w:t xml:space="preserve">93. В </w:t>
      </w:r>
      <w:hyperlink w:anchor="Par1152">
        <w:r>
          <w:rPr>
            <w:rStyle w:val="Style14"/>
            <w:rFonts w:ascii="Times New Roman" w:hAnsi="Times New Roman"/>
            <w:color w:val="0000FF"/>
            <w:sz w:val="26"/>
            <w:szCs w:val="26"/>
          </w:rPr>
          <w:t>реквизите</w:t>
        </w:r>
      </w:hyperlink>
      <w:r>
        <w:rPr>
          <w:rFonts w:ascii="Times New Roman" w:hAnsi="Times New Roman"/>
          <w:sz w:val="26"/>
          <w:szCs w:val="26"/>
        </w:rPr>
        <w:t xml:space="preserve"> "Сведения о характерных точках границы" приводятся сведения о характерных точках границы между субъектами Российской Федерации, границы муниципального образования, границы населенного пункта. В случаях если сведения о границе между субъектами Российской Федерации, границе муниципального образования, границе населенного пункта внесены в ЕГРН в виде участков границ (например, такие границы располагаются в разных зонах картографической проекции), сведения о характерных точках участков границ приводятся в отношении таких участков с указанием их учетных номеров.</w:t>
      </w:r>
    </w:p>
    <w:p>
      <w:pPr>
        <w:pStyle w:val="ConsPlusNormal"/>
        <w:ind w:left="0" w:firstLine="540"/>
        <w:jc w:val="both"/>
        <w:rPr/>
      </w:pPr>
      <w:r>
        <w:rPr>
          <w:rFonts w:ascii="Times New Roman" w:hAnsi="Times New Roman"/>
          <w:sz w:val="26"/>
          <w:szCs w:val="26"/>
        </w:rPr>
        <w:t xml:space="preserve">94. В </w:t>
      </w:r>
      <w:hyperlink w:anchor="Par1154">
        <w:r>
          <w:rPr>
            <w:rStyle w:val="Style14"/>
            <w:rFonts w:ascii="Times New Roman" w:hAnsi="Times New Roman"/>
            <w:color w:val="0000FF"/>
            <w:sz w:val="26"/>
            <w:szCs w:val="26"/>
          </w:rPr>
          <w:t>реквизите</w:t>
        </w:r>
      </w:hyperlink>
      <w:r>
        <w:rPr>
          <w:rFonts w:ascii="Times New Roman" w:hAnsi="Times New Roman"/>
          <w:sz w:val="26"/>
          <w:szCs w:val="26"/>
        </w:rPr>
        <w:t xml:space="preserve"> "Координаты" отображается список координат характерных точек границы между субъектами Российской Федерации, границы муниципального образования и границы населенного пункта в системе координат, установленной для ведения ЕГРН.</w:t>
      </w:r>
    </w:p>
    <w:p>
      <w:pPr>
        <w:pStyle w:val="ConsPlusNormal"/>
        <w:ind w:left="0" w:firstLine="540"/>
        <w:jc w:val="both"/>
        <w:rPr/>
      </w:pPr>
      <w:r>
        <w:rPr>
          <w:rFonts w:ascii="Times New Roman" w:hAnsi="Times New Roman"/>
          <w:sz w:val="26"/>
          <w:szCs w:val="26"/>
        </w:rPr>
        <w:t xml:space="preserve">95. В зависимости от примененных методов определения координат характерных точек границы в </w:t>
      </w:r>
      <w:hyperlink w:anchor="Par1155">
        <w:r>
          <w:rPr>
            <w:rStyle w:val="Style14"/>
            <w:rFonts w:ascii="Times New Roman" w:hAnsi="Times New Roman"/>
            <w:color w:val="0000FF"/>
            <w:sz w:val="26"/>
            <w:szCs w:val="26"/>
          </w:rPr>
          <w:t>реквизите</w:t>
        </w:r>
      </w:hyperlink>
      <w:r>
        <w:rPr>
          <w:rFonts w:ascii="Times New Roman" w:hAnsi="Times New Roman"/>
          <w:sz w:val="26"/>
          <w:szCs w:val="26"/>
        </w:rPr>
        <w:t xml:space="preserve"> "Метод определения координат и средняя квадратическая погрешность положения характерной точки (M</w:t>
      </w:r>
      <w:r>
        <w:rPr>
          <w:rFonts w:ascii="Times New Roman" w:hAnsi="Times New Roman"/>
          <w:sz w:val="26"/>
          <w:szCs w:val="26"/>
          <w:vertAlign w:val="subscript"/>
        </w:rPr>
        <w:t>t</w:t>
      </w:r>
      <w:r>
        <w:rPr>
          <w:rFonts w:ascii="Times New Roman" w:hAnsi="Times New Roman"/>
          <w:sz w:val="26"/>
          <w:szCs w:val="26"/>
        </w:rPr>
        <w:t>), м" указываются:</w:t>
      </w:r>
    </w:p>
    <w:p>
      <w:pPr>
        <w:pStyle w:val="ConsPlusNormal"/>
        <w:ind w:left="0" w:firstLine="540"/>
        <w:jc w:val="both"/>
        <w:rPr>
          <w:b w:val="false"/>
          <w:b w:val="false"/>
        </w:rPr>
      </w:pPr>
      <w:r>
        <w:rPr>
          <w:rFonts w:ascii="Times New Roman" w:hAnsi="Times New Roman"/>
          <w:sz w:val="26"/>
          <w:szCs w:val="26"/>
        </w:rPr>
        <w:t>геодезический метод (метод триангуляции, полигонометрии, трилатерации, метод прямых, обратных или комбинированных засечек и иные геодезические методы);</w:t>
      </w:r>
    </w:p>
    <w:p>
      <w:pPr>
        <w:pStyle w:val="ConsPlusNormal"/>
        <w:ind w:left="0" w:firstLine="540"/>
        <w:jc w:val="both"/>
        <w:rPr>
          <w:b w:val="false"/>
          <w:b w:val="false"/>
        </w:rPr>
      </w:pPr>
      <w:r>
        <w:rPr>
          <w:rFonts w:ascii="Times New Roman" w:hAnsi="Times New Roman"/>
          <w:sz w:val="26"/>
          <w:szCs w:val="26"/>
        </w:rPr>
        <w:t>метод спутниковых геодезических измерений (определений);</w:t>
      </w:r>
    </w:p>
    <w:p>
      <w:pPr>
        <w:pStyle w:val="ConsPlusNormal"/>
        <w:ind w:left="0" w:firstLine="540"/>
        <w:jc w:val="both"/>
        <w:rPr>
          <w:b w:val="false"/>
          <w:b w:val="false"/>
        </w:rPr>
      </w:pPr>
      <w:r>
        <w:rPr>
          <w:rFonts w:ascii="Times New Roman" w:hAnsi="Times New Roman"/>
          <w:sz w:val="26"/>
          <w:szCs w:val="26"/>
        </w:rPr>
        <w:t>фотограмметрический метод;</w:t>
      </w:r>
    </w:p>
    <w:p>
      <w:pPr>
        <w:pStyle w:val="ConsPlusNormal"/>
        <w:ind w:left="0" w:firstLine="540"/>
        <w:jc w:val="both"/>
        <w:rPr>
          <w:b w:val="false"/>
          <w:b w:val="false"/>
        </w:rPr>
      </w:pPr>
      <w:r>
        <w:rPr>
          <w:rFonts w:ascii="Times New Roman" w:hAnsi="Times New Roman"/>
          <w:sz w:val="26"/>
          <w:szCs w:val="26"/>
        </w:rPr>
        <w:t>картометрический метод.</w:t>
      </w:r>
    </w:p>
    <w:p>
      <w:pPr>
        <w:pStyle w:val="ConsPlusNormal"/>
        <w:ind w:left="0" w:firstLine="540"/>
        <w:jc w:val="both"/>
        <w:rPr/>
      </w:pPr>
      <w:r>
        <w:rPr>
          <w:rFonts w:ascii="Times New Roman" w:hAnsi="Times New Roman"/>
          <w:sz w:val="26"/>
          <w:szCs w:val="26"/>
        </w:rPr>
        <w:t xml:space="preserve">96. В </w:t>
      </w:r>
      <w:hyperlink w:anchor="Par1156">
        <w:r>
          <w:rPr>
            <w:rStyle w:val="Style14"/>
            <w:rFonts w:ascii="Times New Roman" w:hAnsi="Times New Roman"/>
            <w:color w:val="0000FF"/>
            <w:sz w:val="26"/>
            <w:szCs w:val="26"/>
          </w:rPr>
          <w:t>реквизите</w:t>
        </w:r>
      </w:hyperlink>
      <w:r>
        <w:rPr>
          <w:rFonts w:ascii="Times New Roman" w:hAnsi="Times New Roman"/>
          <w:sz w:val="26"/>
          <w:szCs w:val="26"/>
        </w:rPr>
        <w:t xml:space="preserve"> "Описание закрепления точки" указывается точность определения положения характерной точки (межевого знака) границы.</w:t>
      </w:r>
    </w:p>
    <w:p>
      <w:pPr>
        <w:pStyle w:val="ConsPlusNormal"/>
        <w:ind w:left="0" w:firstLine="540"/>
        <w:jc w:val="both"/>
        <w:rPr/>
      </w:pPr>
      <w:r>
        <w:rPr>
          <w:rFonts w:ascii="Times New Roman" w:hAnsi="Times New Roman"/>
          <w:sz w:val="26"/>
          <w:szCs w:val="26"/>
        </w:rPr>
        <w:t xml:space="preserve">97. Указывается описание межевого знака в случае закрепления характерной точки границы долговременным межевым знаком и наличия соответствующих сведений в ЕГРН. В остальных случаях в </w:t>
      </w:r>
      <w:hyperlink w:anchor="Par1156">
        <w:r>
          <w:rPr>
            <w:rStyle w:val="Style14"/>
            <w:rFonts w:ascii="Times New Roman" w:hAnsi="Times New Roman"/>
            <w:color w:val="0000FF"/>
            <w:sz w:val="26"/>
            <w:szCs w:val="26"/>
          </w:rPr>
          <w:t>графе</w:t>
        </w:r>
      </w:hyperlink>
      <w:r>
        <w:rPr>
          <w:rFonts w:ascii="Times New Roman" w:hAnsi="Times New Roman"/>
          <w:sz w:val="26"/>
          <w:szCs w:val="26"/>
        </w:rPr>
        <w:t xml:space="preserve"> проставляется знак "-" (прочерк).</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1"/>
        <w:rPr>
          <w:b w:val="false"/>
          <w:b w:val="false"/>
        </w:rPr>
      </w:pPr>
      <w:r>
        <w:rPr>
          <w:rFonts w:ascii="Times New Roman" w:hAnsi="Times New Roman"/>
          <w:sz w:val="26"/>
          <w:szCs w:val="26"/>
        </w:rPr>
        <w:t>Требования к формату документов, содержащих</w:t>
      </w:r>
    </w:p>
    <w:p>
      <w:pPr>
        <w:pStyle w:val="ConsPlusNormal"/>
        <w:ind w:left="0" w:hanging="0"/>
        <w:jc w:val="center"/>
        <w:rPr>
          <w:b w:val="false"/>
          <w:b w:val="false"/>
        </w:rPr>
      </w:pPr>
      <w:r>
        <w:rPr>
          <w:rFonts w:ascii="Times New Roman" w:hAnsi="Times New Roman"/>
          <w:sz w:val="26"/>
          <w:szCs w:val="26"/>
        </w:rPr>
        <w:t>сведения Единого государственного реестра недвижимости</w:t>
      </w:r>
    </w:p>
    <w:p>
      <w:pPr>
        <w:pStyle w:val="ConsPlusNormal"/>
        <w:ind w:left="0" w:hanging="0"/>
        <w:jc w:val="center"/>
        <w:rPr>
          <w:b w:val="false"/>
          <w:b w:val="false"/>
        </w:rPr>
      </w:pPr>
      <w:r>
        <w:rPr>
          <w:rFonts w:ascii="Times New Roman" w:hAnsi="Times New Roman"/>
          <w:sz w:val="26"/>
          <w:szCs w:val="26"/>
        </w:rPr>
        <w:t>и предоставляемых в электронном виде</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hyperlink r:id="rId68">
        <w:r>
          <w:rPr>
            <w:rStyle w:val="Style14"/>
            <w:rFonts w:ascii="Times New Roman" w:hAnsi="Times New Roman"/>
            <w:color w:val="0000FF"/>
            <w:sz w:val="26"/>
            <w:szCs w:val="26"/>
          </w:rPr>
          <w:t>98</w:t>
        </w:r>
      </w:hyperlink>
      <w:r>
        <w:rPr>
          <w:rFonts w:ascii="Times New Roman" w:hAnsi="Times New Roman"/>
          <w:sz w:val="26"/>
          <w:szCs w:val="26"/>
        </w:rPr>
        <w:t>. Документы, содержащие сведения ЕГРН, направляемые в форме электронного документа, представляются в виде XML-документа, созданного с использованием XML-схем и обеспечивающего считывание и контроль представленных данных.</w:t>
      </w:r>
    </w:p>
    <w:p>
      <w:pPr>
        <w:pStyle w:val="ConsPlusNormal"/>
        <w:ind w:left="0" w:firstLine="540"/>
        <w:jc w:val="both"/>
        <w:rPr>
          <w:b w:val="false"/>
          <w:b w:val="false"/>
        </w:rPr>
      </w:pPr>
      <w:r>
        <w:rPr>
          <w:rFonts w:ascii="Times New Roman" w:hAnsi="Times New Roman"/>
          <w:sz w:val="26"/>
          <w:szCs w:val="26"/>
        </w:rPr>
        <w:t>Сведения ЕГРН, предоставляемые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0"/>
        <w:rPr/>
      </w:pPr>
      <w:r>
        <w:rPr>
          <w:rFonts w:ascii="Times New Roman" w:hAnsi="Times New Roman"/>
          <w:sz w:val="26"/>
          <w:szCs w:val="26"/>
        </w:rPr>
        <w:t xml:space="preserve">Приложение </w:t>
      </w:r>
      <w:hyperlink r:id="rId69">
        <w:r>
          <w:rPr>
            <w:rStyle w:val="Style14"/>
            <w:rFonts w:ascii="Times New Roman" w:hAnsi="Times New Roman"/>
            <w:color w:val="0000FF"/>
            <w:sz w:val="26"/>
            <w:szCs w:val="26"/>
          </w:rPr>
          <w:t>N 8</w:t>
        </w:r>
      </w:hyperlink>
    </w:p>
    <w:p>
      <w:pPr>
        <w:pStyle w:val="ConsPlusNormal"/>
        <w:ind w:left="0" w:hanging="0"/>
        <w:jc w:val="right"/>
        <w:rPr>
          <w:b w:val="false"/>
          <w:b w:val="false"/>
        </w:rPr>
      </w:pPr>
      <w:r>
        <w:rPr>
          <w:rFonts w:ascii="Times New Roman" w:hAnsi="Times New Roman"/>
          <w:sz w:val="26"/>
          <w:szCs w:val="26"/>
        </w:rPr>
        <w:t>к приказу Минэкономразвития России</w:t>
      </w:r>
    </w:p>
    <w:p>
      <w:pPr>
        <w:pStyle w:val="ConsPlusNormal"/>
        <w:ind w:left="0" w:hanging="0"/>
        <w:jc w:val="right"/>
        <w:rPr>
          <w:b w:val="false"/>
          <w:b w:val="false"/>
        </w:rPr>
      </w:pPr>
      <w:r>
        <w:rPr>
          <w:rFonts w:ascii="Times New Roman" w:hAnsi="Times New Roman"/>
          <w:sz w:val="26"/>
          <w:szCs w:val="26"/>
        </w:rPr>
        <w:t>от 20.06.2016 N 378</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541" w:name="Par1560"/>
      <w:bookmarkEnd w:id="541"/>
      <w:r>
        <w:rPr>
          <w:rFonts w:ascii="Times New Roman" w:hAnsi="Times New Roman"/>
          <w:b/>
          <w:sz w:val="26"/>
          <w:szCs w:val="26"/>
        </w:rPr>
        <w:t>РЕКОМЕНДУЕМЫЙ ОБРАЗЕЦ</w:t>
      </w:r>
    </w:p>
    <w:p>
      <w:pPr>
        <w:pStyle w:val="ConsPlusNormal"/>
        <w:ind w:left="0" w:hanging="0"/>
        <w:jc w:val="center"/>
        <w:rPr>
          <w:b w:val="false"/>
          <w:b w:val="false"/>
        </w:rPr>
      </w:pPr>
      <w:r>
        <w:rPr>
          <w:rFonts w:ascii="Times New Roman" w:hAnsi="Times New Roman"/>
          <w:b/>
          <w:sz w:val="26"/>
          <w:szCs w:val="26"/>
        </w:rPr>
        <w:t>Кадастрового плана территории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___________________________________________________________</w:t>
      </w:r>
    </w:p>
    <w:p>
      <w:pPr>
        <w:pStyle w:val="ConsPlusNormal"/>
        <w:ind w:left="0" w:hanging="0"/>
        <w:jc w:val="center"/>
        <w:rPr>
          <w:b w:val="false"/>
          <w:b w:val="false"/>
        </w:rPr>
      </w:pPr>
      <w:r>
        <w:rPr>
          <w:rFonts w:ascii="Times New Roman" w:hAnsi="Times New Roman"/>
          <w:sz w:val="26"/>
          <w:szCs w:val="26"/>
        </w:rPr>
        <w:t>(полное наименование органа регистрации прав)</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bookmarkStart w:id="542" w:name="Par1566"/>
      <w:bookmarkEnd w:id="542"/>
      <w:r>
        <w:rPr>
          <w:rFonts w:ascii="Times New Roman" w:hAnsi="Times New Roman"/>
          <w:sz w:val="26"/>
          <w:szCs w:val="26"/>
        </w:rPr>
        <w:t>Раздел 1</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КАДАСТРОВЫЙ ПЛАН ТЕРРИТОРИИ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sectPr>
          <w:type w:val="nextPage"/>
          <w:pgSz w:w="11906" w:h="16838"/>
          <w:pgMar w:left="1701" w:right="850" w:header="0" w:top="1134" w:footer="0" w:bottom="1134" w:gutter="0"/>
          <w:pgNumType w:fmt="decimal"/>
          <w:formProt w:val="false"/>
          <w:textDirection w:val="lrTb"/>
          <w:docGrid w:type="default" w:linePitch="240" w:charSpace="4294961151"/>
        </w:sectPr>
        <w:pStyle w:val="ConsPlusNormal"/>
        <w:ind w:left="0" w:hanging="0"/>
        <w:jc w:val="both"/>
        <w:rPr/>
      </w:pPr>
      <w:r>
        <w:rPr>
          <w:rFonts w:ascii="Times New Roman" w:hAnsi="Times New Roman"/>
          <w:sz w:val="26"/>
          <w:szCs w:val="26"/>
        </w:rPr>
        <w:t xml:space="preserve">На основании запроса от __________________ </w:t>
      </w:r>
      <w:hyperlink w:anchor="Par2216">
        <w:r>
          <w:rPr>
            <w:rStyle w:val="Style14"/>
            <w:rFonts w:ascii="Times New Roman" w:hAnsi="Times New Roman"/>
            <w:color w:val="0000FF"/>
            <w:sz w:val="26"/>
            <w:szCs w:val="26"/>
          </w:rPr>
          <w:t>&lt;1&gt;</w:t>
        </w:r>
      </w:hyperlink>
      <w:r>
        <w:rPr>
          <w:rFonts w:ascii="Times New Roman" w:hAnsi="Times New Roman"/>
          <w:sz w:val="26"/>
          <w:szCs w:val="26"/>
        </w:rPr>
        <w:t xml:space="preserve">, поступившего на рассмотрение _________________ </w:t>
      </w:r>
      <w:hyperlink w:anchor="Par2217">
        <w:r>
          <w:rPr>
            <w:rStyle w:val="Style14"/>
            <w:rFonts w:ascii="Times New Roman" w:hAnsi="Times New Roman"/>
            <w:color w:val="0000FF"/>
            <w:sz w:val="26"/>
            <w:szCs w:val="26"/>
          </w:rPr>
          <w:t>&lt;2&gt;</w:t>
        </w:r>
      </w:hyperlink>
      <w:r>
        <w:rPr>
          <w:rFonts w:ascii="Times New Roman" w:hAnsi="Times New Roman"/>
          <w:sz w:val="26"/>
          <w:szCs w:val="26"/>
        </w:rPr>
        <w:t>, сообщаем, что согласно записям Единого государственного реестра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4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4"/>
        <w:gridCol w:w="2167"/>
        <w:gridCol w:w="454"/>
        <w:gridCol w:w="1557"/>
        <w:gridCol w:w="372"/>
        <w:gridCol w:w="2231"/>
        <w:gridCol w:w="431"/>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1</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1:</w:t>
            </w:r>
          </w:p>
        </w:tc>
        <w:tc>
          <w:tcPr>
            <w:tcW w:w="45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4819"/>
        <w:gridCol w:w="4818"/>
      </w:tblGrid>
      <w:tr>
        <w:trPr/>
        <w:tc>
          <w:tcPr>
            <w:tcW w:w="963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firstLine="283"/>
              <w:jc w:val="left"/>
              <w:rPr/>
            </w:pPr>
            <w:r>
              <w:rPr>
                <w:rFonts w:ascii="Times New Roman" w:hAnsi="Times New Roman"/>
                <w:sz w:val="26"/>
                <w:szCs w:val="26"/>
              </w:rPr>
              <w:t xml:space="preserve">"__" _________ 20__ г. N _____________ </w:t>
            </w:r>
            <w:hyperlink w:anchor="Par2218">
              <w:r>
                <w:rPr>
                  <w:rStyle w:val="Style14"/>
                  <w:rFonts w:ascii="Times New Roman" w:hAnsi="Times New Roman"/>
                  <w:color w:val="0000FF"/>
                  <w:sz w:val="26"/>
                  <w:szCs w:val="26"/>
                </w:rPr>
                <w:t>&lt;3&gt;</w:t>
              </w:r>
            </w:hyperlink>
          </w:p>
        </w:tc>
      </w:tr>
      <w:tr>
        <w:trPr/>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Номер кадастрового квартала:</w:t>
            </w:r>
          </w:p>
        </w:tc>
        <w:tc>
          <w:tcPr>
            <w:tcW w:w="4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Площадь кадастрового квартала:</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2"/>
        <w:rPr>
          <w:b w:val="false"/>
          <w:b w:val="false"/>
        </w:rPr>
      </w:pPr>
      <w:bookmarkStart w:id="543" w:name="Par1585"/>
      <w:bookmarkEnd w:id="543"/>
      <w:r>
        <w:rPr>
          <w:rFonts w:ascii="Times New Roman" w:hAnsi="Times New Roman"/>
          <w:sz w:val="26"/>
          <w:szCs w:val="26"/>
        </w:rPr>
        <w:t>Общие сведения об объектах недвижимости</w:t>
      </w:r>
    </w:p>
    <w:p>
      <w:pPr>
        <w:pStyle w:val="ConsPlusNormal"/>
        <w:ind w:left="0" w:hanging="0"/>
        <w:jc w:val="center"/>
        <w:rPr>
          <w:b w:val="false"/>
          <w:b w:val="false"/>
        </w:rPr>
      </w:pPr>
      <w:r>
        <w:rPr>
          <w:rFonts w:ascii="Times New Roman" w:hAnsi="Times New Roman"/>
          <w:sz w:val="26"/>
          <w:szCs w:val="26"/>
        </w:rPr>
        <w:t>в кадастровом квартале</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1177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739"/>
        <w:gridCol w:w="1814"/>
        <w:gridCol w:w="1361"/>
        <w:gridCol w:w="680"/>
        <w:gridCol w:w="1586"/>
        <w:gridCol w:w="850"/>
        <w:gridCol w:w="1587"/>
        <w:gridCol w:w="1709"/>
        <w:gridCol w:w="1449"/>
      </w:tblGrid>
      <w:tr>
        <w:trPr/>
        <w:tc>
          <w:tcPr>
            <w:tcW w:w="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pPr>
            <w:r>
              <w:rPr>
                <w:rFonts w:ascii="Times New Roman" w:hAnsi="Times New Roman"/>
                <w:sz w:val="26"/>
                <w:szCs w:val="26"/>
              </w:rPr>
              <w:t xml:space="preserve">Номер п/п </w:t>
            </w:r>
            <w:hyperlink w:anchor="Par2219">
              <w:r>
                <w:rPr>
                  <w:rStyle w:val="Style14"/>
                  <w:rFonts w:ascii="Times New Roman" w:hAnsi="Times New Roman"/>
                  <w:color w:val="0000FF"/>
                  <w:sz w:val="26"/>
                  <w:szCs w:val="26"/>
                </w:rPr>
                <w:t>&lt;4&gt;</w:t>
              </w:r>
            </w:hyperlink>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pPr>
            <w:r>
              <w:rPr>
                <w:rFonts w:ascii="Times New Roman" w:hAnsi="Times New Roman"/>
                <w:sz w:val="26"/>
                <w:szCs w:val="26"/>
              </w:rPr>
              <w:t xml:space="preserve">Кадастровый номер объекта недвижимости </w:t>
            </w:r>
            <w:hyperlink w:anchor="Par2220">
              <w:r>
                <w:rPr>
                  <w:rStyle w:val="Style14"/>
                  <w:rFonts w:ascii="Times New Roman" w:hAnsi="Times New Roman"/>
                  <w:color w:val="0000FF"/>
                  <w:sz w:val="26"/>
                  <w:szCs w:val="26"/>
                </w:rPr>
                <w:t>&lt;5&gt;</w:t>
              </w:r>
            </w:hyperlink>
          </w:p>
        </w:tc>
        <w:tc>
          <w:tcPr>
            <w:tcW w:w="13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pPr>
            <w:r>
              <w:rPr>
                <w:rFonts w:ascii="Times New Roman" w:hAnsi="Times New Roman"/>
                <w:sz w:val="26"/>
                <w:szCs w:val="26"/>
              </w:rPr>
              <w:t xml:space="preserve">Вид объекта недвижимости </w:t>
            </w:r>
            <w:hyperlink w:anchor="Par2224">
              <w:r>
                <w:rPr>
                  <w:rStyle w:val="Style14"/>
                  <w:rFonts w:ascii="Times New Roman" w:hAnsi="Times New Roman"/>
                  <w:color w:val="0000FF"/>
                  <w:sz w:val="26"/>
                  <w:szCs w:val="26"/>
                </w:rPr>
                <w:t>&lt;6&gt;</w:t>
              </w:r>
            </w:hyperlink>
          </w:p>
        </w:tc>
        <w:tc>
          <w:tcPr>
            <w:tcW w:w="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pPr>
            <w:r>
              <w:rPr>
                <w:rFonts w:ascii="Times New Roman" w:hAnsi="Times New Roman"/>
                <w:sz w:val="26"/>
                <w:szCs w:val="26"/>
              </w:rPr>
              <w:t xml:space="preserve">Адрес </w:t>
            </w:r>
            <w:hyperlink w:anchor="Par2225">
              <w:r>
                <w:rPr>
                  <w:rStyle w:val="Style14"/>
                  <w:rFonts w:ascii="Times New Roman" w:hAnsi="Times New Roman"/>
                  <w:color w:val="0000FF"/>
                  <w:sz w:val="26"/>
                  <w:szCs w:val="26"/>
                </w:rPr>
                <w:t>&lt;7&gt;</w:t>
              </w:r>
            </w:hyperlink>
          </w:p>
        </w:tc>
        <w:tc>
          <w:tcPr>
            <w:tcW w:w="15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pPr>
            <w:r>
              <w:rPr>
                <w:rFonts w:ascii="Times New Roman" w:hAnsi="Times New Roman"/>
                <w:sz w:val="26"/>
                <w:szCs w:val="26"/>
              </w:rPr>
              <w:t xml:space="preserve">Площадь или основная характеристика </w:t>
            </w:r>
            <w:hyperlink w:anchor="Par2227">
              <w:r>
                <w:rPr>
                  <w:rStyle w:val="Style14"/>
                  <w:rFonts w:ascii="Times New Roman" w:hAnsi="Times New Roman"/>
                  <w:color w:val="0000FF"/>
                  <w:sz w:val="26"/>
                  <w:szCs w:val="26"/>
                </w:rPr>
                <w:t>&lt;8&gt;</w:t>
              </w:r>
            </w:hyperlink>
          </w:p>
        </w:tc>
        <w:tc>
          <w:tcPr>
            <w:tcW w:w="8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Категория земель</w:t>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pPr>
            <w:r>
              <w:rPr>
                <w:rFonts w:ascii="Times New Roman" w:hAnsi="Times New Roman"/>
                <w:sz w:val="26"/>
                <w:szCs w:val="26"/>
              </w:rPr>
              <w:t xml:space="preserve">Виды разрешенного использования </w:t>
            </w:r>
            <w:hyperlink w:anchor="Par2230">
              <w:r>
                <w:rPr>
                  <w:rStyle w:val="Style14"/>
                  <w:rFonts w:ascii="Times New Roman" w:hAnsi="Times New Roman"/>
                  <w:color w:val="0000FF"/>
                  <w:sz w:val="26"/>
                  <w:szCs w:val="26"/>
                </w:rPr>
                <w:t>&lt;9&gt;</w:t>
              </w:r>
            </w:hyperlink>
          </w:p>
        </w:tc>
        <w:tc>
          <w:tcPr>
            <w:tcW w:w="1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pPr>
            <w:r>
              <w:rPr>
                <w:rFonts w:ascii="Times New Roman" w:hAnsi="Times New Roman"/>
                <w:sz w:val="26"/>
                <w:szCs w:val="26"/>
              </w:rPr>
              <w:t xml:space="preserve">Назначение (проектируемое назначение) </w:t>
            </w:r>
            <w:hyperlink w:anchor="Par2231">
              <w:r>
                <w:rPr>
                  <w:rStyle w:val="Style14"/>
                  <w:rFonts w:ascii="Times New Roman" w:hAnsi="Times New Roman"/>
                  <w:color w:val="0000FF"/>
                  <w:sz w:val="26"/>
                  <w:szCs w:val="26"/>
                </w:rPr>
                <w:t>&lt;10&gt;</w:t>
              </w:r>
            </w:hyperlink>
          </w:p>
        </w:tc>
        <w:tc>
          <w:tcPr>
            <w:tcW w:w="1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pPr>
            <w:r>
              <w:rPr>
                <w:rFonts w:ascii="Times New Roman" w:hAnsi="Times New Roman"/>
                <w:sz w:val="26"/>
                <w:szCs w:val="26"/>
              </w:rPr>
              <w:t xml:space="preserve">Кадастровая стоимость </w:t>
            </w:r>
            <w:hyperlink w:anchor="Par2232">
              <w:r>
                <w:rPr>
                  <w:rStyle w:val="Style14"/>
                  <w:rFonts w:ascii="Times New Roman" w:hAnsi="Times New Roman"/>
                  <w:color w:val="0000FF"/>
                  <w:sz w:val="26"/>
                  <w:szCs w:val="26"/>
                </w:rPr>
                <w:t>&lt;11&gt;</w:t>
              </w:r>
            </w:hyperlink>
            <w:r>
              <w:rPr>
                <w:rFonts w:ascii="Times New Roman" w:hAnsi="Times New Roman"/>
                <w:sz w:val="26"/>
                <w:szCs w:val="26"/>
              </w:rPr>
              <w:t xml:space="preserve"> (руб.)</w:t>
            </w:r>
          </w:p>
        </w:tc>
      </w:tr>
      <w:tr>
        <w:trPr/>
        <w:tc>
          <w:tcPr>
            <w:tcW w:w="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1</w:t>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2</w:t>
            </w:r>
          </w:p>
        </w:tc>
        <w:tc>
          <w:tcPr>
            <w:tcW w:w="13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3</w:t>
            </w:r>
          </w:p>
        </w:tc>
        <w:tc>
          <w:tcPr>
            <w:tcW w:w="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4</w:t>
            </w:r>
          </w:p>
        </w:tc>
        <w:tc>
          <w:tcPr>
            <w:tcW w:w="15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5</w:t>
            </w:r>
          </w:p>
        </w:tc>
        <w:tc>
          <w:tcPr>
            <w:tcW w:w="8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6</w:t>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7</w:t>
            </w:r>
          </w:p>
        </w:tc>
        <w:tc>
          <w:tcPr>
            <w:tcW w:w="1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8</w:t>
            </w:r>
          </w:p>
        </w:tc>
        <w:tc>
          <w:tcPr>
            <w:tcW w:w="1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9</w:t>
            </w:r>
          </w:p>
        </w:tc>
      </w:tr>
      <w:tr>
        <w:trPr/>
        <w:tc>
          <w:tcPr>
            <w:tcW w:w="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3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8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3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6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8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7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544" w:name="__UnoMark__4821_791869875"/>
            <w:bookmarkStart w:id="545" w:name="__UnoMark__4822_791869875"/>
            <w:bookmarkEnd w:id="544"/>
            <w:bookmarkEnd w:id="545"/>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546" w:name="__UnoMark__4823_791869875"/>
            <w:bookmarkStart w:id="547" w:name="__UnoMark__4824_791869875"/>
            <w:bookmarkEnd w:id="546"/>
            <w:bookmarkEnd w:id="547"/>
            <w:r>
              <w:rPr>
                <w:rFonts w:ascii="Times New Roman" w:hAnsi="Times New Roman"/>
                <w:sz w:val="26"/>
                <w:szCs w:val="26"/>
              </w:rPr>
              <w:t>подпись</w:t>
            </w:r>
          </w:p>
          <w:p>
            <w:pPr>
              <w:pStyle w:val="ConsPlusNormal"/>
              <w:ind w:left="0" w:hanging="0"/>
              <w:jc w:val="center"/>
              <w:rPr>
                <w:b w:val="false"/>
                <w:b w:val="false"/>
              </w:rPr>
            </w:pPr>
            <w:bookmarkStart w:id="548" w:name="__UnoMark__4825_791869875"/>
            <w:bookmarkStart w:id="549" w:name="__UnoMark__4826_791869875"/>
            <w:bookmarkEnd w:id="548"/>
            <w:bookmarkEnd w:id="549"/>
            <w:r>
              <w:rPr>
                <w:rFonts w:ascii="Times New Roman" w:hAnsi="Times New Roman"/>
                <w:sz w:val="26"/>
                <w:szCs w:val="26"/>
              </w:rPr>
              <w:t>инициалы, фамилия</w:t>
            </w:r>
          </w:p>
          <w:p>
            <w:pPr>
              <w:pStyle w:val="ConsPlusNormal"/>
              <w:ind w:left="0" w:hanging="0"/>
              <w:jc w:val="center"/>
              <w:rPr>
                <w:b w:val="false"/>
                <w:b w:val="false"/>
              </w:rPr>
            </w:pPr>
            <w:bookmarkStart w:id="550" w:name="__UnoMark__4827_791869875"/>
            <w:bookmarkStart w:id="551" w:name="__UnoMark__4828_791869875"/>
            <w:bookmarkEnd w:id="550"/>
            <w:bookmarkEnd w:id="551"/>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bookmarkStart w:id="552" w:name="Par1633"/>
      <w:bookmarkEnd w:id="552"/>
      <w:r>
        <w:rPr>
          <w:rFonts w:ascii="Times New Roman" w:hAnsi="Times New Roman"/>
          <w:sz w:val="26"/>
          <w:szCs w:val="26"/>
        </w:rPr>
        <w:t>Раздел 2</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КАДАСТРОВЫЙ ПЛАН ТЕРРИТОРИИ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4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4"/>
        <w:gridCol w:w="2167"/>
        <w:gridCol w:w="454"/>
        <w:gridCol w:w="1557"/>
        <w:gridCol w:w="372"/>
        <w:gridCol w:w="2231"/>
        <w:gridCol w:w="431"/>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2</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2:</w:t>
            </w:r>
          </w:p>
        </w:tc>
        <w:tc>
          <w:tcPr>
            <w:tcW w:w="45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8"/>
      </w:tblGrid>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firstLine="283"/>
              <w:jc w:val="left"/>
              <w:rPr>
                <w:b w:val="false"/>
                <w:b w:val="false"/>
              </w:rPr>
            </w:pPr>
            <w:r>
              <w:rPr>
                <w:rFonts w:ascii="Times New Roman" w:hAnsi="Times New Roman"/>
                <w:sz w:val="26"/>
                <w:szCs w:val="26"/>
              </w:rPr>
              <w:t>"__" _________ 20__ г. N _____________</w:t>
            </w:r>
          </w:p>
        </w:tc>
      </w:tr>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Номер кадастрового квартала:</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2"/>
        <w:rPr>
          <w:b w:val="false"/>
          <w:b w:val="false"/>
        </w:rPr>
      </w:pPr>
      <w:r>
        <w:rPr>
          <w:rFonts w:ascii="Times New Roman" w:hAnsi="Times New Roman"/>
          <w:sz w:val="26"/>
          <w:szCs w:val="26"/>
        </w:rPr>
        <w:t>План (чертеж, схема) объектов недвижимости, расположенных</w:t>
      </w:r>
    </w:p>
    <w:p>
      <w:pPr>
        <w:pStyle w:val="ConsPlusNormal"/>
        <w:ind w:left="0" w:hanging="0"/>
        <w:jc w:val="center"/>
        <w:rPr/>
      </w:pPr>
      <w:r>
        <w:rPr>
          <w:rFonts w:ascii="Times New Roman" w:hAnsi="Times New Roman"/>
          <w:sz w:val="26"/>
          <w:szCs w:val="26"/>
        </w:rPr>
        <w:t xml:space="preserve">в кадастровом квартале </w:t>
      </w:r>
      <w:hyperlink w:anchor="Par2233">
        <w:r>
          <w:rPr>
            <w:rStyle w:val="Style14"/>
            <w:rFonts w:ascii="Times New Roman" w:hAnsi="Times New Roman"/>
            <w:color w:val="0000FF"/>
            <w:sz w:val="26"/>
            <w:szCs w:val="26"/>
          </w:rPr>
          <w:t>&lt;12&gt;</w:t>
        </w:r>
      </w:hyperlink>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right w:val="single" w:sz="4" w:space="0" w:color="000001"/>
          <w:insideV w:val="single" w:sz="4" w:space="0" w:color="000001"/>
        </w:tblBorders>
        <w:tblCellMar>
          <w:top w:w="102" w:type="dxa"/>
          <w:left w:w="57" w:type="dxa"/>
          <w:bottom w:w="102" w:type="dxa"/>
          <w:right w:w="62" w:type="dxa"/>
        </w:tblCellMar>
      </w:tblPr>
      <w:tblGrid>
        <w:gridCol w:w="2064"/>
        <w:gridCol w:w="7573"/>
      </w:tblGrid>
      <w:tr>
        <w:trPr/>
        <w:tc>
          <w:tcPr>
            <w:tcW w:w="9637" w:type="dxa"/>
            <w:gridSpan w:val="2"/>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Масштаб:</w:t>
            </w:r>
          </w:p>
        </w:tc>
        <w:tc>
          <w:tcPr>
            <w:tcW w:w="75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553" w:name="__UnoMark__4897_791869875"/>
            <w:bookmarkStart w:id="554" w:name="__UnoMark__4898_791869875"/>
            <w:bookmarkEnd w:id="553"/>
            <w:bookmarkEnd w:id="554"/>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555" w:name="__UnoMark__4899_791869875"/>
            <w:bookmarkStart w:id="556" w:name="__UnoMark__4900_791869875"/>
            <w:bookmarkEnd w:id="555"/>
            <w:bookmarkEnd w:id="556"/>
            <w:r>
              <w:rPr>
                <w:rFonts w:ascii="Times New Roman" w:hAnsi="Times New Roman"/>
                <w:sz w:val="26"/>
                <w:szCs w:val="26"/>
              </w:rPr>
              <w:t>подпись</w:t>
            </w:r>
          </w:p>
          <w:p>
            <w:pPr>
              <w:pStyle w:val="ConsPlusNormal"/>
              <w:ind w:left="0" w:hanging="0"/>
              <w:jc w:val="center"/>
              <w:rPr>
                <w:b w:val="false"/>
                <w:b w:val="false"/>
              </w:rPr>
            </w:pPr>
            <w:bookmarkStart w:id="557" w:name="__UnoMark__4901_791869875"/>
            <w:bookmarkStart w:id="558" w:name="__UnoMark__4902_791869875"/>
            <w:bookmarkEnd w:id="557"/>
            <w:bookmarkEnd w:id="558"/>
            <w:r>
              <w:rPr>
                <w:rFonts w:ascii="Times New Roman" w:hAnsi="Times New Roman"/>
                <w:sz w:val="26"/>
                <w:szCs w:val="26"/>
              </w:rPr>
              <w:t>инициалы, фамилия</w:t>
            </w:r>
          </w:p>
          <w:p>
            <w:pPr>
              <w:pStyle w:val="ConsPlusNormal"/>
              <w:ind w:left="0" w:hanging="0"/>
              <w:jc w:val="center"/>
              <w:rPr>
                <w:b w:val="false"/>
                <w:b w:val="false"/>
              </w:rPr>
            </w:pPr>
            <w:bookmarkStart w:id="559" w:name="__UnoMark__4903_791869875"/>
            <w:bookmarkStart w:id="560" w:name="__UnoMark__4904_791869875"/>
            <w:bookmarkEnd w:id="559"/>
            <w:bookmarkEnd w:id="560"/>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r>
        <w:rPr>
          <w:rFonts w:ascii="Times New Roman" w:hAnsi="Times New Roman"/>
          <w:sz w:val="26"/>
          <w:szCs w:val="26"/>
        </w:rPr>
        <w:t>Раздел 3</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КАДАСТРОВЫЙ ПЛАН ТЕРРИТОРИИ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4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4"/>
        <w:gridCol w:w="2167"/>
        <w:gridCol w:w="454"/>
        <w:gridCol w:w="1557"/>
        <w:gridCol w:w="372"/>
        <w:gridCol w:w="2231"/>
        <w:gridCol w:w="431"/>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3</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3:</w:t>
            </w:r>
          </w:p>
        </w:tc>
        <w:tc>
          <w:tcPr>
            <w:tcW w:w="45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8"/>
      </w:tblGrid>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firstLine="283"/>
              <w:jc w:val="left"/>
              <w:rPr>
                <w:b w:val="false"/>
                <w:b w:val="false"/>
              </w:rPr>
            </w:pPr>
            <w:r>
              <w:rPr>
                <w:rFonts w:ascii="Times New Roman" w:hAnsi="Times New Roman"/>
                <w:sz w:val="26"/>
                <w:szCs w:val="26"/>
              </w:rPr>
              <w:t>"__" _________ 20__ г. N _____________</w:t>
            </w:r>
          </w:p>
        </w:tc>
      </w:tr>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Номер кадастрового квартала:</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2"/>
        <w:rPr>
          <w:b w:val="false"/>
          <w:b w:val="false"/>
        </w:rPr>
      </w:pPr>
      <w:r>
        <w:rPr>
          <w:rFonts w:ascii="Times New Roman" w:hAnsi="Times New Roman"/>
          <w:sz w:val="26"/>
          <w:szCs w:val="26"/>
        </w:rPr>
        <w:t>План (чертеж, схема) границ между субъектами</w:t>
      </w:r>
    </w:p>
    <w:p>
      <w:pPr>
        <w:pStyle w:val="ConsPlusNormal"/>
        <w:ind w:left="0" w:hanging="0"/>
        <w:jc w:val="center"/>
        <w:rPr>
          <w:b w:val="false"/>
          <w:b w:val="false"/>
        </w:rPr>
      </w:pPr>
      <w:r>
        <w:rPr>
          <w:rFonts w:ascii="Times New Roman" w:hAnsi="Times New Roman"/>
          <w:sz w:val="26"/>
          <w:szCs w:val="26"/>
        </w:rPr>
        <w:t>Российской Федерации, границ муниципальных образований,</w:t>
      </w:r>
    </w:p>
    <w:p>
      <w:pPr>
        <w:pStyle w:val="ConsPlusNormal"/>
        <w:ind w:left="0" w:hanging="0"/>
        <w:jc w:val="center"/>
        <w:rPr>
          <w:b w:val="false"/>
          <w:b w:val="false"/>
        </w:rPr>
      </w:pPr>
      <w:r>
        <w:rPr>
          <w:rFonts w:ascii="Times New Roman" w:hAnsi="Times New Roman"/>
          <w:sz w:val="26"/>
          <w:szCs w:val="26"/>
        </w:rPr>
        <w:t>границ населенных пунктов, расположенных</w:t>
      </w:r>
    </w:p>
    <w:p>
      <w:pPr>
        <w:pStyle w:val="ConsPlusNormal"/>
        <w:ind w:left="0" w:hanging="0"/>
        <w:jc w:val="center"/>
        <w:rPr/>
      </w:pPr>
      <w:r>
        <w:rPr>
          <w:rFonts w:ascii="Times New Roman" w:hAnsi="Times New Roman"/>
          <w:sz w:val="26"/>
          <w:szCs w:val="26"/>
        </w:rPr>
        <w:t xml:space="preserve">в кадастровом квартале </w:t>
      </w:r>
      <w:hyperlink w:anchor="Par2234">
        <w:r>
          <w:rPr>
            <w:rStyle w:val="Style14"/>
            <w:rFonts w:ascii="Times New Roman" w:hAnsi="Times New Roman"/>
            <w:color w:val="0000FF"/>
            <w:sz w:val="26"/>
            <w:szCs w:val="26"/>
          </w:rPr>
          <w:t>&lt;13&gt;</w:t>
        </w:r>
      </w:hyperlink>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right w:val="single" w:sz="4" w:space="0" w:color="000001"/>
          <w:insideV w:val="single" w:sz="4" w:space="0" w:color="000001"/>
        </w:tblBorders>
        <w:tblCellMar>
          <w:top w:w="102" w:type="dxa"/>
          <w:left w:w="57" w:type="dxa"/>
          <w:bottom w:w="102" w:type="dxa"/>
          <w:right w:w="62" w:type="dxa"/>
        </w:tblCellMar>
      </w:tblPr>
      <w:tblGrid>
        <w:gridCol w:w="2064"/>
        <w:gridCol w:w="7573"/>
      </w:tblGrid>
      <w:tr>
        <w:trPr/>
        <w:tc>
          <w:tcPr>
            <w:tcW w:w="9637" w:type="dxa"/>
            <w:gridSpan w:val="2"/>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Масштаб:</w:t>
            </w:r>
          </w:p>
        </w:tc>
        <w:tc>
          <w:tcPr>
            <w:tcW w:w="75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561" w:name="__UnoMark__4972_791869875"/>
            <w:bookmarkStart w:id="562" w:name="__UnoMark__4973_791869875"/>
            <w:bookmarkEnd w:id="561"/>
            <w:bookmarkEnd w:id="562"/>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563" w:name="__UnoMark__4974_791869875"/>
            <w:bookmarkStart w:id="564" w:name="__UnoMark__4975_791869875"/>
            <w:bookmarkEnd w:id="563"/>
            <w:bookmarkEnd w:id="564"/>
            <w:r>
              <w:rPr>
                <w:rFonts w:ascii="Times New Roman" w:hAnsi="Times New Roman"/>
                <w:sz w:val="26"/>
                <w:szCs w:val="26"/>
              </w:rPr>
              <w:t>подпись</w:t>
            </w:r>
          </w:p>
          <w:p>
            <w:pPr>
              <w:pStyle w:val="ConsPlusNormal"/>
              <w:ind w:left="0" w:hanging="0"/>
              <w:jc w:val="center"/>
              <w:rPr>
                <w:b w:val="false"/>
                <w:b w:val="false"/>
              </w:rPr>
            </w:pPr>
            <w:bookmarkStart w:id="565" w:name="__UnoMark__4976_791869875"/>
            <w:bookmarkStart w:id="566" w:name="__UnoMark__4977_791869875"/>
            <w:bookmarkEnd w:id="565"/>
            <w:bookmarkEnd w:id="566"/>
            <w:r>
              <w:rPr>
                <w:rFonts w:ascii="Times New Roman" w:hAnsi="Times New Roman"/>
                <w:sz w:val="26"/>
                <w:szCs w:val="26"/>
              </w:rPr>
              <w:t>инициалы, фамилия</w:t>
            </w:r>
          </w:p>
          <w:p>
            <w:pPr>
              <w:pStyle w:val="ConsPlusNormal"/>
              <w:ind w:left="0" w:hanging="0"/>
              <w:jc w:val="center"/>
              <w:rPr>
                <w:b w:val="false"/>
                <w:b w:val="false"/>
              </w:rPr>
            </w:pPr>
            <w:bookmarkStart w:id="567" w:name="__UnoMark__4978_791869875"/>
            <w:bookmarkStart w:id="568" w:name="__UnoMark__4979_791869875"/>
            <w:bookmarkEnd w:id="567"/>
            <w:bookmarkEnd w:id="568"/>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r>
        <w:rPr>
          <w:rFonts w:ascii="Times New Roman" w:hAnsi="Times New Roman"/>
          <w:sz w:val="26"/>
          <w:szCs w:val="26"/>
        </w:rPr>
        <w:t>Раздел 4</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КАДАСТРОВЫЙ ПЛАН ТЕРРИТОРИИ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4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4"/>
        <w:gridCol w:w="2167"/>
        <w:gridCol w:w="454"/>
        <w:gridCol w:w="1557"/>
        <w:gridCol w:w="372"/>
        <w:gridCol w:w="2231"/>
        <w:gridCol w:w="431"/>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4</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4:</w:t>
            </w:r>
          </w:p>
        </w:tc>
        <w:tc>
          <w:tcPr>
            <w:tcW w:w="45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8"/>
      </w:tblGrid>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firstLine="283"/>
              <w:jc w:val="left"/>
              <w:rPr>
                <w:b w:val="false"/>
                <w:b w:val="false"/>
              </w:rPr>
            </w:pPr>
            <w:r>
              <w:rPr>
                <w:rFonts w:ascii="Times New Roman" w:hAnsi="Times New Roman"/>
                <w:sz w:val="26"/>
                <w:szCs w:val="26"/>
              </w:rPr>
              <w:t>"__" _________ 20__ г. N _____________</w:t>
            </w:r>
          </w:p>
        </w:tc>
      </w:tr>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Номер кадастрового квартала:</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2"/>
        <w:rPr>
          <w:b w:val="false"/>
          <w:b w:val="false"/>
        </w:rPr>
      </w:pPr>
      <w:r>
        <w:rPr>
          <w:rFonts w:ascii="Times New Roman" w:hAnsi="Times New Roman"/>
          <w:sz w:val="26"/>
          <w:szCs w:val="26"/>
        </w:rPr>
        <w:t>План (чертеж, схема) зон с особыми условиями использования</w:t>
      </w:r>
    </w:p>
    <w:p>
      <w:pPr>
        <w:pStyle w:val="ConsPlusNormal"/>
        <w:ind w:left="0" w:hanging="0"/>
        <w:jc w:val="center"/>
        <w:rPr/>
      </w:pPr>
      <w:r>
        <w:rPr>
          <w:rFonts w:ascii="Times New Roman" w:hAnsi="Times New Roman"/>
          <w:sz w:val="26"/>
          <w:szCs w:val="26"/>
        </w:rPr>
        <w:t xml:space="preserve">территорий, расположенных в кадастровом квартале </w:t>
      </w:r>
      <w:hyperlink w:anchor="Par2235">
        <w:r>
          <w:rPr>
            <w:rStyle w:val="Style14"/>
            <w:rFonts w:ascii="Times New Roman" w:hAnsi="Times New Roman"/>
            <w:color w:val="0000FF"/>
            <w:sz w:val="26"/>
            <w:szCs w:val="26"/>
          </w:rPr>
          <w:t>&lt;14&gt;</w:t>
        </w:r>
      </w:hyperlink>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right w:val="single" w:sz="4" w:space="0" w:color="000001"/>
          <w:insideV w:val="single" w:sz="4" w:space="0" w:color="000001"/>
        </w:tblBorders>
        <w:tblCellMar>
          <w:top w:w="102" w:type="dxa"/>
          <w:left w:w="57" w:type="dxa"/>
          <w:bottom w:w="102" w:type="dxa"/>
          <w:right w:w="62" w:type="dxa"/>
        </w:tblCellMar>
      </w:tblPr>
      <w:tblGrid>
        <w:gridCol w:w="2064"/>
        <w:gridCol w:w="7573"/>
      </w:tblGrid>
      <w:tr>
        <w:trPr/>
        <w:tc>
          <w:tcPr>
            <w:tcW w:w="9637" w:type="dxa"/>
            <w:gridSpan w:val="2"/>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Масштаб:</w:t>
            </w:r>
          </w:p>
        </w:tc>
        <w:tc>
          <w:tcPr>
            <w:tcW w:w="75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569" w:name="__UnoMark__5045_791869875"/>
            <w:bookmarkStart w:id="570" w:name="__UnoMark__5046_791869875"/>
            <w:bookmarkEnd w:id="569"/>
            <w:bookmarkEnd w:id="570"/>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571" w:name="__UnoMark__5047_791869875"/>
            <w:bookmarkStart w:id="572" w:name="__UnoMark__5048_791869875"/>
            <w:bookmarkEnd w:id="571"/>
            <w:bookmarkEnd w:id="572"/>
            <w:r>
              <w:rPr>
                <w:rFonts w:ascii="Times New Roman" w:hAnsi="Times New Roman"/>
                <w:sz w:val="26"/>
                <w:szCs w:val="26"/>
              </w:rPr>
              <w:t>подпись</w:t>
            </w:r>
          </w:p>
          <w:p>
            <w:pPr>
              <w:pStyle w:val="ConsPlusNormal"/>
              <w:ind w:left="0" w:hanging="0"/>
              <w:jc w:val="center"/>
              <w:rPr>
                <w:b w:val="false"/>
                <w:b w:val="false"/>
              </w:rPr>
            </w:pPr>
            <w:bookmarkStart w:id="573" w:name="__UnoMark__5049_791869875"/>
            <w:bookmarkStart w:id="574" w:name="__UnoMark__5050_791869875"/>
            <w:bookmarkEnd w:id="573"/>
            <w:bookmarkEnd w:id="574"/>
            <w:r>
              <w:rPr>
                <w:rFonts w:ascii="Times New Roman" w:hAnsi="Times New Roman"/>
                <w:sz w:val="26"/>
                <w:szCs w:val="26"/>
              </w:rPr>
              <w:t>инициалы, фамилия</w:t>
            </w:r>
          </w:p>
          <w:p>
            <w:pPr>
              <w:pStyle w:val="ConsPlusNormal"/>
              <w:ind w:left="0" w:hanging="0"/>
              <w:jc w:val="center"/>
              <w:rPr>
                <w:b w:val="false"/>
                <w:b w:val="false"/>
              </w:rPr>
            </w:pPr>
            <w:bookmarkStart w:id="575" w:name="__UnoMark__5051_791869875"/>
            <w:bookmarkStart w:id="576" w:name="__UnoMark__5052_791869875"/>
            <w:bookmarkEnd w:id="575"/>
            <w:bookmarkEnd w:id="576"/>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r>
        <w:rPr>
          <w:rFonts w:ascii="Times New Roman" w:hAnsi="Times New Roman"/>
          <w:sz w:val="26"/>
          <w:szCs w:val="26"/>
        </w:rPr>
        <w:t>Раздел 5</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КАДАСТРОВЫЙ ПЛАН ТЕРРИТОРИИ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4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4"/>
        <w:gridCol w:w="2167"/>
        <w:gridCol w:w="454"/>
        <w:gridCol w:w="1557"/>
        <w:gridCol w:w="372"/>
        <w:gridCol w:w="2231"/>
        <w:gridCol w:w="431"/>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5</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5:</w:t>
            </w:r>
          </w:p>
        </w:tc>
        <w:tc>
          <w:tcPr>
            <w:tcW w:w="45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8"/>
      </w:tblGrid>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firstLine="283"/>
              <w:jc w:val="left"/>
              <w:rPr>
                <w:b w:val="false"/>
                <w:b w:val="false"/>
              </w:rPr>
            </w:pPr>
            <w:r>
              <w:rPr>
                <w:rFonts w:ascii="Times New Roman" w:hAnsi="Times New Roman"/>
                <w:sz w:val="26"/>
                <w:szCs w:val="26"/>
              </w:rPr>
              <w:t>"__" _________ 20__ г. N _____________</w:t>
            </w:r>
          </w:p>
        </w:tc>
      </w:tr>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Номер кадастрового квартала:</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2"/>
        <w:rPr>
          <w:b w:val="false"/>
          <w:b w:val="false"/>
        </w:rPr>
      </w:pPr>
      <w:r>
        <w:rPr>
          <w:rFonts w:ascii="Times New Roman" w:hAnsi="Times New Roman"/>
          <w:sz w:val="26"/>
          <w:szCs w:val="26"/>
        </w:rPr>
        <w:t>План (чертеж, схема) территориальных зон, расположенных</w:t>
      </w:r>
    </w:p>
    <w:p>
      <w:pPr>
        <w:pStyle w:val="ConsPlusNormal"/>
        <w:ind w:left="0" w:hanging="0"/>
        <w:jc w:val="center"/>
        <w:rPr/>
      </w:pPr>
      <w:r>
        <w:rPr>
          <w:rFonts w:ascii="Times New Roman" w:hAnsi="Times New Roman"/>
          <w:sz w:val="26"/>
          <w:szCs w:val="26"/>
        </w:rPr>
        <w:t xml:space="preserve">в кадастровом квартале </w:t>
      </w:r>
      <w:hyperlink w:anchor="Par2236">
        <w:r>
          <w:rPr>
            <w:rStyle w:val="Style14"/>
            <w:rFonts w:ascii="Times New Roman" w:hAnsi="Times New Roman"/>
            <w:color w:val="0000FF"/>
            <w:sz w:val="26"/>
            <w:szCs w:val="26"/>
          </w:rPr>
          <w:t>&lt;15&gt;</w:t>
        </w:r>
      </w:hyperlink>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right w:val="single" w:sz="4" w:space="0" w:color="000001"/>
          <w:insideV w:val="single" w:sz="4" w:space="0" w:color="000001"/>
        </w:tblBorders>
        <w:tblCellMar>
          <w:top w:w="102" w:type="dxa"/>
          <w:left w:w="57" w:type="dxa"/>
          <w:bottom w:w="102" w:type="dxa"/>
          <w:right w:w="62" w:type="dxa"/>
        </w:tblCellMar>
      </w:tblPr>
      <w:tblGrid>
        <w:gridCol w:w="2064"/>
        <w:gridCol w:w="7573"/>
      </w:tblGrid>
      <w:tr>
        <w:trPr/>
        <w:tc>
          <w:tcPr>
            <w:tcW w:w="9637" w:type="dxa"/>
            <w:gridSpan w:val="2"/>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Масштаб:</w:t>
            </w:r>
          </w:p>
        </w:tc>
        <w:tc>
          <w:tcPr>
            <w:tcW w:w="75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577" w:name="__UnoMark__5118_791869875"/>
            <w:bookmarkStart w:id="578" w:name="__UnoMark__5119_791869875"/>
            <w:bookmarkEnd w:id="577"/>
            <w:bookmarkEnd w:id="578"/>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579" w:name="__UnoMark__5120_791869875"/>
            <w:bookmarkStart w:id="580" w:name="__UnoMark__5121_791869875"/>
            <w:bookmarkEnd w:id="579"/>
            <w:bookmarkEnd w:id="580"/>
            <w:r>
              <w:rPr>
                <w:rFonts w:ascii="Times New Roman" w:hAnsi="Times New Roman"/>
                <w:sz w:val="26"/>
                <w:szCs w:val="26"/>
              </w:rPr>
              <w:t>подпись</w:t>
            </w:r>
          </w:p>
          <w:p>
            <w:pPr>
              <w:pStyle w:val="ConsPlusNormal"/>
              <w:ind w:left="0" w:hanging="0"/>
              <w:jc w:val="center"/>
              <w:rPr>
                <w:b w:val="false"/>
                <w:b w:val="false"/>
              </w:rPr>
            </w:pPr>
            <w:bookmarkStart w:id="581" w:name="__UnoMark__5122_791869875"/>
            <w:bookmarkStart w:id="582" w:name="__UnoMark__5123_791869875"/>
            <w:bookmarkEnd w:id="581"/>
            <w:bookmarkEnd w:id="582"/>
            <w:r>
              <w:rPr>
                <w:rFonts w:ascii="Times New Roman" w:hAnsi="Times New Roman"/>
                <w:sz w:val="26"/>
                <w:szCs w:val="26"/>
              </w:rPr>
              <w:t>инициалы, фамилия</w:t>
            </w:r>
          </w:p>
          <w:p>
            <w:pPr>
              <w:pStyle w:val="ConsPlusNormal"/>
              <w:ind w:left="0" w:hanging="0"/>
              <w:jc w:val="center"/>
              <w:rPr>
                <w:b w:val="false"/>
                <w:b w:val="false"/>
              </w:rPr>
            </w:pPr>
            <w:bookmarkStart w:id="583" w:name="__UnoMark__5124_791869875"/>
            <w:bookmarkStart w:id="584" w:name="__UnoMark__5125_791869875"/>
            <w:bookmarkEnd w:id="583"/>
            <w:bookmarkEnd w:id="584"/>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r>
        <w:rPr>
          <w:rFonts w:ascii="Times New Roman" w:hAnsi="Times New Roman"/>
          <w:sz w:val="26"/>
          <w:szCs w:val="26"/>
        </w:rPr>
        <w:t>Раздел 6</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КАДАСТРОВЫЙ ПЛАН ТЕРРИТОРИИ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4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4"/>
        <w:gridCol w:w="2167"/>
        <w:gridCol w:w="454"/>
        <w:gridCol w:w="1557"/>
        <w:gridCol w:w="372"/>
        <w:gridCol w:w="2231"/>
        <w:gridCol w:w="431"/>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6</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6:</w:t>
            </w:r>
          </w:p>
        </w:tc>
        <w:tc>
          <w:tcPr>
            <w:tcW w:w="45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8"/>
      </w:tblGrid>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firstLine="283"/>
              <w:jc w:val="left"/>
              <w:rPr>
                <w:b w:val="false"/>
                <w:b w:val="false"/>
              </w:rPr>
            </w:pPr>
            <w:r>
              <w:rPr>
                <w:rFonts w:ascii="Times New Roman" w:hAnsi="Times New Roman"/>
                <w:sz w:val="26"/>
                <w:szCs w:val="26"/>
              </w:rPr>
              <w:t>"__" _________ 20__ г. N _____________</w:t>
            </w:r>
          </w:p>
        </w:tc>
      </w:tr>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Номер кадастрового квартала:</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2"/>
        <w:rPr>
          <w:b w:val="false"/>
          <w:b w:val="false"/>
        </w:rPr>
      </w:pPr>
      <w:r>
        <w:rPr>
          <w:rFonts w:ascii="Times New Roman" w:hAnsi="Times New Roman"/>
          <w:sz w:val="26"/>
          <w:szCs w:val="26"/>
        </w:rPr>
        <w:t>План (чертеж, схема) территорий объектов</w:t>
      </w:r>
    </w:p>
    <w:p>
      <w:pPr>
        <w:pStyle w:val="ConsPlusNormal"/>
        <w:ind w:left="0" w:hanging="0"/>
        <w:jc w:val="center"/>
        <w:rPr>
          <w:b w:val="false"/>
          <w:b w:val="false"/>
        </w:rPr>
      </w:pPr>
      <w:r>
        <w:rPr>
          <w:rFonts w:ascii="Times New Roman" w:hAnsi="Times New Roman"/>
          <w:sz w:val="26"/>
          <w:szCs w:val="26"/>
        </w:rPr>
        <w:t>культурного наследия, территорий опережающего</w:t>
      </w:r>
    </w:p>
    <w:p>
      <w:pPr>
        <w:pStyle w:val="ConsPlusNormal"/>
        <w:ind w:left="0" w:hanging="0"/>
        <w:jc w:val="center"/>
        <w:rPr>
          <w:b w:val="false"/>
          <w:b w:val="false"/>
        </w:rPr>
      </w:pPr>
      <w:r>
        <w:rPr>
          <w:rFonts w:ascii="Times New Roman" w:hAnsi="Times New Roman"/>
          <w:sz w:val="26"/>
          <w:szCs w:val="26"/>
        </w:rPr>
        <w:t>социально-экономического развития, зон территориального</w:t>
      </w:r>
    </w:p>
    <w:p>
      <w:pPr>
        <w:pStyle w:val="ConsPlusNormal"/>
        <w:ind w:left="0" w:hanging="0"/>
        <w:jc w:val="center"/>
        <w:rPr>
          <w:b w:val="false"/>
          <w:b w:val="false"/>
        </w:rPr>
      </w:pPr>
      <w:r>
        <w:rPr>
          <w:rFonts w:ascii="Times New Roman" w:hAnsi="Times New Roman"/>
          <w:sz w:val="26"/>
          <w:szCs w:val="26"/>
        </w:rPr>
        <w:t>развития в Российской Федерации, игорных зон, лесничеств,</w:t>
      </w:r>
    </w:p>
    <w:p>
      <w:pPr>
        <w:pStyle w:val="ConsPlusNormal"/>
        <w:ind w:left="0" w:hanging="0"/>
        <w:jc w:val="center"/>
        <w:rPr>
          <w:b w:val="false"/>
          <w:b w:val="false"/>
        </w:rPr>
      </w:pPr>
      <w:r>
        <w:rPr>
          <w:rFonts w:ascii="Times New Roman" w:hAnsi="Times New Roman"/>
          <w:sz w:val="26"/>
          <w:szCs w:val="26"/>
        </w:rPr>
        <w:t>лесопарков, особо охраняемых природных территорий, особых</w:t>
      </w:r>
    </w:p>
    <w:p>
      <w:pPr>
        <w:pStyle w:val="ConsPlusNormal"/>
        <w:ind w:left="0" w:hanging="0"/>
        <w:jc w:val="center"/>
        <w:rPr>
          <w:b w:val="false"/>
          <w:b w:val="false"/>
        </w:rPr>
      </w:pPr>
      <w:r>
        <w:rPr>
          <w:rFonts w:ascii="Times New Roman" w:hAnsi="Times New Roman"/>
          <w:sz w:val="26"/>
          <w:szCs w:val="26"/>
        </w:rPr>
        <w:t>экономических зон, охотничьих угодий, земельных участков,</w:t>
      </w:r>
    </w:p>
    <w:p>
      <w:pPr>
        <w:pStyle w:val="ConsPlusNormal"/>
        <w:ind w:left="0" w:hanging="0"/>
        <w:jc w:val="center"/>
        <w:rPr>
          <w:b w:val="false"/>
          <w:b w:val="false"/>
        </w:rPr>
      </w:pPr>
      <w:r>
        <w:rPr>
          <w:rFonts w:ascii="Times New Roman" w:hAnsi="Times New Roman"/>
          <w:sz w:val="26"/>
          <w:szCs w:val="26"/>
        </w:rPr>
        <w:t>подлежащих образованию в соответствии с утвержденным</w:t>
      </w:r>
    </w:p>
    <w:p>
      <w:pPr>
        <w:pStyle w:val="ConsPlusNormal"/>
        <w:ind w:left="0" w:hanging="0"/>
        <w:jc w:val="center"/>
        <w:rPr>
          <w:b w:val="false"/>
          <w:b w:val="false"/>
        </w:rPr>
      </w:pPr>
      <w:r>
        <w:rPr>
          <w:rFonts w:ascii="Times New Roman" w:hAnsi="Times New Roman"/>
          <w:sz w:val="26"/>
          <w:szCs w:val="26"/>
        </w:rPr>
        <w:t>проектом межевания территории, береговых линий (границы</w:t>
      </w:r>
    </w:p>
    <w:p>
      <w:pPr>
        <w:pStyle w:val="ConsPlusNormal"/>
        <w:ind w:left="0" w:hanging="0"/>
        <w:jc w:val="center"/>
        <w:rPr>
          <w:b w:val="false"/>
          <w:b w:val="false"/>
        </w:rPr>
      </w:pPr>
      <w:r>
        <w:rPr>
          <w:rFonts w:ascii="Times New Roman" w:hAnsi="Times New Roman"/>
          <w:sz w:val="26"/>
          <w:szCs w:val="26"/>
        </w:rPr>
        <w:t>водного объекта), единиц кадастрового деления,</w:t>
      </w:r>
    </w:p>
    <w:p>
      <w:pPr>
        <w:pStyle w:val="ConsPlusNormal"/>
        <w:ind w:left="0" w:hanging="0"/>
        <w:jc w:val="center"/>
        <w:rPr/>
      </w:pPr>
      <w:r>
        <w:rPr>
          <w:rFonts w:ascii="Times New Roman" w:hAnsi="Times New Roman"/>
          <w:sz w:val="26"/>
          <w:szCs w:val="26"/>
        </w:rPr>
        <w:t xml:space="preserve">расположенных в кадастровом квартале </w:t>
      </w:r>
      <w:hyperlink w:anchor="Par2237">
        <w:r>
          <w:rPr>
            <w:rStyle w:val="Style14"/>
            <w:rFonts w:ascii="Times New Roman" w:hAnsi="Times New Roman"/>
            <w:color w:val="0000FF"/>
            <w:sz w:val="26"/>
            <w:szCs w:val="26"/>
          </w:rPr>
          <w:t>&lt;16&gt;</w:t>
        </w:r>
      </w:hyperlink>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right w:val="single" w:sz="4" w:space="0" w:color="000001"/>
          <w:insideV w:val="single" w:sz="4" w:space="0" w:color="000001"/>
        </w:tblBorders>
        <w:tblCellMar>
          <w:top w:w="102" w:type="dxa"/>
          <w:left w:w="57" w:type="dxa"/>
          <w:bottom w:w="102" w:type="dxa"/>
          <w:right w:w="62" w:type="dxa"/>
        </w:tblCellMar>
      </w:tblPr>
      <w:tblGrid>
        <w:gridCol w:w="2064"/>
        <w:gridCol w:w="7573"/>
      </w:tblGrid>
      <w:tr>
        <w:trPr/>
        <w:tc>
          <w:tcPr>
            <w:tcW w:w="9637" w:type="dxa"/>
            <w:gridSpan w:val="2"/>
            <w:tcBorders>
              <w:top w:val="single" w:sz="4" w:space="0" w:color="000001"/>
              <w:left w:val="single" w:sz="4" w:space="0" w:color="000001"/>
              <w:right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Масштаб:</w:t>
            </w:r>
          </w:p>
        </w:tc>
        <w:tc>
          <w:tcPr>
            <w:tcW w:w="75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585" w:name="__UnoMark__5199_791869875"/>
            <w:bookmarkStart w:id="586" w:name="__UnoMark__5200_791869875"/>
            <w:bookmarkEnd w:id="585"/>
            <w:bookmarkEnd w:id="586"/>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587" w:name="__UnoMark__5201_791869875"/>
            <w:bookmarkStart w:id="588" w:name="__UnoMark__5202_791869875"/>
            <w:bookmarkEnd w:id="587"/>
            <w:bookmarkEnd w:id="588"/>
            <w:r>
              <w:rPr>
                <w:rFonts w:ascii="Times New Roman" w:hAnsi="Times New Roman"/>
                <w:sz w:val="26"/>
                <w:szCs w:val="26"/>
              </w:rPr>
              <w:t>подпись</w:t>
            </w:r>
          </w:p>
          <w:p>
            <w:pPr>
              <w:pStyle w:val="ConsPlusNormal"/>
              <w:ind w:left="0" w:hanging="0"/>
              <w:jc w:val="center"/>
              <w:rPr>
                <w:b w:val="false"/>
                <w:b w:val="false"/>
              </w:rPr>
            </w:pPr>
            <w:bookmarkStart w:id="589" w:name="__UnoMark__5203_791869875"/>
            <w:bookmarkStart w:id="590" w:name="__UnoMark__5204_791869875"/>
            <w:bookmarkEnd w:id="589"/>
            <w:bookmarkEnd w:id="590"/>
            <w:r>
              <w:rPr>
                <w:rFonts w:ascii="Times New Roman" w:hAnsi="Times New Roman"/>
                <w:sz w:val="26"/>
                <w:szCs w:val="26"/>
              </w:rPr>
              <w:t>инициалы, фамилия</w:t>
            </w:r>
          </w:p>
          <w:p>
            <w:pPr>
              <w:pStyle w:val="ConsPlusNormal"/>
              <w:ind w:left="0" w:hanging="0"/>
              <w:jc w:val="center"/>
              <w:rPr>
                <w:b w:val="false"/>
                <w:b w:val="false"/>
              </w:rPr>
            </w:pPr>
            <w:bookmarkStart w:id="591" w:name="__UnoMark__5205_791869875"/>
            <w:bookmarkStart w:id="592" w:name="__UnoMark__5206_791869875"/>
            <w:bookmarkEnd w:id="591"/>
            <w:bookmarkEnd w:id="592"/>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r>
        <w:rPr>
          <w:rFonts w:ascii="Times New Roman" w:hAnsi="Times New Roman"/>
          <w:sz w:val="26"/>
          <w:szCs w:val="26"/>
        </w:rPr>
        <w:t>Раздел 7</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КАДАСТРОВЫЙ ПЛАН ТЕРРИТОРИИ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4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4"/>
        <w:gridCol w:w="2167"/>
        <w:gridCol w:w="454"/>
        <w:gridCol w:w="1557"/>
        <w:gridCol w:w="372"/>
        <w:gridCol w:w="2231"/>
        <w:gridCol w:w="431"/>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7</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7:</w:t>
            </w:r>
          </w:p>
        </w:tc>
        <w:tc>
          <w:tcPr>
            <w:tcW w:w="45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8"/>
      </w:tblGrid>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firstLine="283"/>
              <w:jc w:val="left"/>
              <w:rPr>
                <w:b w:val="false"/>
                <w:b w:val="false"/>
              </w:rPr>
            </w:pPr>
            <w:r>
              <w:rPr>
                <w:rFonts w:ascii="Times New Roman" w:hAnsi="Times New Roman"/>
                <w:sz w:val="26"/>
                <w:szCs w:val="26"/>
              </w:rPr>
              <w:t>"__" _________ 20__ г. N _____________</w:t>
            </w:r>
          </w:p>
        </w:tc>
      </w:tr>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Номер кадастрового квартала:</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2"/>
        <w:rPr>
          <w:b w:val="false"/>
          <w:b w:val="false"/>
        </w:rPr>
      </w:pPr>
      <w:r>
        <w:rPr>
          <w:rFonts w:ascii="Times New Roman" w:hAnsi="Times New Roman"/>
          <w:sz w:val="26"/>
          <w:szCs w:val="26"/>
        </w:rPr>
        <w:t>Общая информация о зонах с особыми</w:t>
      </w:r>
    </w:p>
    <w:p>
      <w:pPr>
        <w:pStyle w:val="ConsPlusNormal"/>
        <w:ind w:left="0" w:hanging="0"/>
        <w:jc w:val="center"/>
        <w:rPr>
          <w:b w:val="false"/>
          <w:b w:val="false"/>
        </w:rPr>
      </w:pPr>
      <w:r>
        <w:rPr>
          <w:rFonts w:ascii="Times New Roman" w:hAnsi="Times New Roman"/>
          <w:sz w:val="26"/>
          <w:szCs w:val="26"/>
        </w:rPr>
        <w:t>условиями использования территорий, территориальных</w:t>
      </w:r>
    </w:p>
    <w:p>
      <w:pPr>
        <w:pStyle w:val="ConsPlusNormal"/>
        <w:ind w:left="0" w:hanging="0"/>
        <w:jc w:val="center"/>
        <w:rPr>
          <w:b w:val="false"/>
          <w:b w:val="false"/>
        </w:rPr>
      </w:pPr>
      <w:r>
        <w:rPr>
          <w:rFonts w:ascii="Times New Roman" w:hAnsi="Times New Roman"/>
          <w:sz w:val="26"/>
          <w:szCs w:val="26"/>
        </w:rPr>
        <w:t>зонах, территориях объектов культурного наследия,</w:t>
      </w:r>
    </w:p>
    <w:p>
      <w:pPr>
        <w:pStyle w:val="ConsPlusNormal"/>
        <w:ind w:left="0" w:hanging="0"/>
        <w:jc w:val="center"/>
        <w:rPr>
          <w:b w:val="false"/>
          <w:b w:val="false"/>
        </w:rPr>
      </w:pPr>
      <w:r>
        <w:rPr>
          <w:rFonts w:ascii="Times New Roman" w:hAnsi="Times New Roman"/>
          <w:sz w:val="26"/>
          <w:szCs w:val="26"/>
        </w:rPr>
        <w:t>территориях опережающего социально-экономического развития,</w:t>
      </w:r>
    </w:p>
    <w:p>
      <w:pPr>
        <w:pStyle w:val="ConsPlusNormal"/>
        <w:ind w:left="0" w:hanging="0"/>
        <w:jc w:val="center"/>
        <w:rPr>
          <w:b w:val="false"/>
          <w:b w:val="false"/>
        </w:rPr>
      </w:pPr>
      <w:r>
        <w:rPr>
          <w:rFonts w:ascii="Times New Roman" w:hAnsi="Times New Roman"/>
          <w:sz w:val="26"/>
          <w:szCs w:val="26"/>
        </w:rPr>
        <w:t>зонах территориального развития в Российской Федерации,</w:t>
      </w:r>
    </w:p>
    <w:p>
      <w:pPr>
        <w:pStyle w:val="ConsPlusNormal"/>
        <w:ind w:left="0" w:hanging="0"/>
        <w:jc w:val="center"/>
        <w:rPr>
          <w:b w:val="false"/>
          <w:b w:val="false"/>
        </w:rPr>
      </w:pPr>
      <w:r>
        <w:rPr>
          <w:rFonts w:ascii="Times New Roman" w:hAnsi="Times New Roman"/>
          <w:sz w:val="26"/>
          <w:szCs w:val="26"/>
        </w:rPr>
        <w:t>об игорных зонах, о лесничествах, лесопарках, об особо</w:t>
      </w:r>
    </w:p>
    <w:p>
      <w:pPr>
        <w:pStyle w:val="ConsPlusNormal"/>
        <w:ind w:left="0" w:hanging="0"/>
        <w:jc w:val="center"/>
        <w:rPr>
          <w:b w:val="false"/>
          <w:b w:val="false"/>
        </w:rPr>
      </w:pPr>
      <w:r>
        <w:rPr>
          <w:rFonts w:ascii="Times New Roman" w:hAnsi="Times New Roman"/>
          <w:sz w:val="26"/>
          <w:szCs w:val="26"/>
        </w:rPr>
        <w:t>охраняемых природных территориях, особых экономических</w:t>
      </w:r>
    </w:p>
    <w:p>
      <w:pPr>
        <w:pStyle w:val="ConsPlusNormal"/>
        <w:ind w:left="0" w:hanging="0"/>
        <w:jc w:val="center"/>
        <w:rPr>
          <w:b w:val="false"/>
          <w:b w:val="false"/>
        </w:rPr>
      </w:pPr>
      <w:r>
        <w:rPr>
          <w:rFonts w:ascii="Times New Roman" w:hAnsi="Times New Roman"/>
          <w:sz w:val="26"/>
          <w:szCs w:val="26"/>
        </w:rPr>
        <w:t>зонах, охотничьих угодьях, о земельных участках, подлежащих</w:t>
      </w:r>
    </w:p>
    <w:p>
      <w:pPr>
        <w:pStyle w:val="ConsPlusNormal"/>
        <w:ind w:left="0" w:hanging="0"/>
        <w:jc w:val="center"/>
        <w:rPr>
          <w:b w:val="false"/>
          <w:b w:val="false"/>
        </w:rPr>
      </w:pPr>
      <w:r>
        <w:rPr>
          <w:rFonts w:ascii="Times New Roman" w:hAnsi="Times New Roman"/>
          <w:sz w:val="26"/>
          <w:szCs w:val="26"/>
        </w:rPr>
        <w:t>образованию в соответствии с утвержденным проектом</w:t>
      </w:r>
    </w:p>
    <w:p>
      <w:pPr>
        <w:pStyle w:val="ConsPlusNormal"/>
        <w:ind w:left="0" w:hanging="0"/>
        <w:jc w:val="center"/>
        <w:rPr>
          <w:b w:val="false"/>
          <w:b w:val="false"/>
        </w:rPr>
      </w:pPr>
      <w:r>
        <w:rPr>
          <w:rFonts w:ascii="Times New Roman" w:hAnsi="Times New Roman"/>
          <w:sz w:val="26"/>
          <w:szCs w:val="26"/>
        </w:rPr>
        <w:t>межевания территории, о береговых линиях (границе</w:t>
      </w:r>
    </w:p>
    <w:p>
      <w:pPr>
        <w:pStyle w:val="ConsPlusNormal"/>
        <w:ind w:left="0" w:hanging="0"/>
        <w:jc w:val="center"/>
        <w:rPr>
          <w:b w:val="false"/>
          <w:b w:val="false"/>
        </w:rPr>
      </w:pPr>
      <w:r>
        <w:rPr>
          <w:rFonts w:ascii="Times New Roman" w:hAnsi="Times New Roman"/>
          <w:sz w:val="26"/>
          <w:szCs w:val="26"/>
        </w:rPr>
        <w:t>водного объекта), единицах кадастрового деления</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624"/>
        <w:gridCol w:w="2439"/>
        <w:gridCol w:w="963"/>
        <w:gridCol w:w="5554"/>
      </w:tblGrid>
      <w:tr>
        <w:trPr/>
        <w:tc>
          <w:tcPr>
            <w:tcW w:w="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Номер п/п</w:t>
            </w:r>
          </w:p>
        </w:tc>
        <w:tc>
          <w:tcPr>
            <w:tcW w:w="2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pPr>
            <w:r>
              <w:rPr>
                <w:rFonts w:ascii="Times New Roman" w:hAnsi="Times New Roman"/>
                <w:sz w:val="26"/>
                <w:szCs w:val="26"/>
              </w:rPr>
              <w:t xml:space="preserve">Реестровый (учетный, условный) номер </w:t>
            </w:r>
            <w:hyperlink w:anchor="Par2238">
              <w:r>
                <w:rPr>
                  <w:rStyle w:val="Style14"/>
                  <w:rFonts w:ascii="Times New Roman" w:hAnsi="Times New Roman"/>
                  <w:color w:val="0000FF"/>
                  <w:sz w:val="26"/>
                  <w:szCs w:val="26"/>
                </w:rPr>
                <w:t>&lt;17&gt;</w:t>
              </w:r>
            </w:hyperlink>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Дата присвоения</w:t>
            </w:r>
          </w:p>
        </w:tc>
        <w:tc>
          <w:tcPr>
            <w:tcW w:w="5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pPr>
            <w:r>
              <w:rPr>
                <w:rFonts w:ascii="Times New Roman" w:hAnsi="Times New Roman"/>
                <w:sz w:val="26"/>
                <w:szCs w:val="26"/>
              </w:rPr>
              <w:t xml:space="preserve">Индивидуальное обозначение зоны или территории, тип и наименование водного объекта, наименование единицы кадастрового деления </w:t>
            </w:r>
            <w:hyperlink w:anchor="Par2240">
              <w:r>
                <w:rPr>
                  <w:rStyle w:val="Style14"/>
                  <w:rFonts w:ascii="Times New Roman" w:hAnsi="Times New Roman"/>
                  <w:color w:val="0000FF"/>
                  <w:sz w:val="26"/>
                  <w:szCs w:val="26"/>
                </w:rPr>
                <w:t>&lt;18&gt;</w:t>
              </w:r>
            </w:hyperlink>
          </w:p>
        </w:tc>
      </w:tr>
      <w:tr>
        <w:trPr/>
        <w:tc>
          <w:tcPr>
            <w:tcW w:w="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5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5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593" w:name="__UnoMark__5303_791869875"/>
            <w:bookmarkStart w:id="594" w:name="__UnoMark__5304_791869875"/>
            <w:bookmarkEnd w:id="593"/>
            <w:bookmarkEnd w:id="594"/>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595" w:name="__UnoMark__5305_791869875"/>
            <w:bookmarkStart w:id="596" w:name="__UnoMark__5306_791869875"/>
            <w:bookmarkEnd w:id="595"/>
            <w:bookmarkEnd w:id="596"/>
            <w:r>
              <w:rPr>
                <w:rFonts w:ascii="Times New Roman" w:hAnsi="Times New Roman"/>
                <w:sz w:val="26"/>
                <w:szCs w:val="26"/>
              </w:rPr>
              <w:t>подпись</w:t>
            </w:r>
          </w:p>
          <w:p>
            <w:pPr>
              <w:pStyle w:val="ConsPlusNormal"/>
              <w:ind w:left="0" w:hanging="0"/>
              <w:jc w:val="center"/>
              <w:rPr>
                <w:b w:val="false"/>
                <w:b w:val="false"/>
              </w:rPr>
            </w:pPr>
            <w:bookmarkStart w:id="597" w:name="__UnoMark__5307_791869875"/>
            <w:bookmarkStart w:id="598" w:name="__UnoMark__5308_791869875"/>
            <w:bookmarkEnd w:id="597"/>
            <w:bookmarkEnd w:id="598"/>
            <w:r>
              <w:rPr>
                <w:rFonts w:ascii="Times New Roman" w:hAnsi="Times New Roman"/>
                <w:sz w:val="26"/>
                <w:szCs w:val="26"/>
              </w:rPr>
              <w:t>инициалы, фамилия</w:t>
            </w:r>
          </w:p>
          <w:p>
            <w:pPr>
              <w:pStyle w:val="ConsPlusNormal"/>
              <w:ind w:left="0" w:hanging="0"/>
              <w:jc w:val="center"/>
              <w:rPr>
                <w:b w:val="false"/>
                <w:b w:val="false"/>
              </w:rPr>
            </w:pPr>
            <w:bookmarkStart w:id="599" w:name="__UnoMark__5309_791869875"/>
            <w:bookmarkStart w:id="600" w:name="__UnoMark__5310_791869875"/>
            <w:bookmarkEnd w:id="599"/>
            <w:bookmarkEnd w:id="600"/>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r>
        <w:rPr>
          <w:rFonts w:ascii="Times New Roman" w:hAnsi="Times New Roman"/>
          <w:sz w:val="26"/>
          <w:szCs w:val="26"/>
        </w:rPr>
        <w:t>Раздел 8</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КАДАСТРОВЫЙ ПЛАН ТЕРРИТОРИИ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4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4"/>
        <w:gridCol w:w="2167"/>
        <w:gridCol w:w="454"/>
        <w:gridCol w:w="1557"/>
        <w:gridCol w:w="372"/>
        <w:gridCol w:w="2231"/>
        <w:gridCol w:w="431"/>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8</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8:</w:t>
            </w:r>
          </w:p>
        </w:tc>
        <w:tc>
          <w:tcPr>
            <w:tcW w:w="45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8"/>
      </w:tblGrid>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firstLine="283"/>
              <w:jc w:val="left"/>
              <w:rPr>
                <w:b w:val="false"/>
                <w:b w:val="false"/>
              </w:rPr>
            </w:pPr>
            <w:r>
              <w:rPr>
                <w:rFonts w:ascii="Times New Roman" w:hAnsi="Times New Roman"/>
                <w:sz w:val="26"/>
                <w:szCs w:val="26"/>
              </w:rPr>
              <w:t>"__" _________ 20__ г. N _____________</w:t>
            </w:r>
          </w:p>
        </w:tc>
      </w:tr>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Номер кадастрового квартала:</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2"/>
        <w:rPr>
          <w:b w:val="false"/>
          <w:b w:val="false"/>
        </w:rPr>
      </w:pPr>
      <w:r>
        <w:rPr>
          <w:rFonts w:ascii="Times New Roman" w:hAnsi="Times New Roman"/>
          <w:sz w:val="26"/>
          <w:szCs w:val="26"/>
        </w:rPr>
        <w:t>Описание местоположения границ земельных участков</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1587"/>
        <w:gridCol w:w="963"/>
        <w:gridCol w:w="822"/>
        <w:gridCol w:w="822"/>
        <w:gridCol w:w="1588"/>
        <w:gridCol w:w="3854"/>
      </w:tblGrid>
      <w:tr>
        <w:trPr/>
        <w:tc>
          <w:tcPr>
            <w:tcW w:w="963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Сведения о характерных точках границ земельных участков:</w:t>
            </w:r>
          </w:p>
          <w:p>
            <w:pPr>
              <w:pStyle w:val="ConsPlusNormal"/>
              <w:ind w:left="0" w:hanging="0"/>
              <w:jc w:val="center"/>
              <w:rPr>
                <w:b w:val="false"/>
                <w:b w:val="false"/>
              </w:rPr>
            </w:pPr>
            <w:bookmarkStart w:id="601" w:name="__UnoMark__5481_791869875"/>
            <w:bookmarkStart w:id="602" w:name="__UnoMark__5482_791869875"/>
            <w:bookmarkEnd w:id="601"/>
            <w:bookmarkEnd w:id="602"/>
            <w:r>
              <w:rPr>
                <w:rFonts w:ascii="Times New Roman" w:hAnsi="Times New Roman"/>
                <w:sz w:val="26"/>
                <w:szCs w:val="26"/>
              </w:rPr>
              <w:t>Кадастровый номер земельного участка</w:t>
            </w:r>
          </w:p>
          <w:p>
            <w:pPr>
              <w:pStyle w:val="ConsPlusNormal"/>
              <w:ind w:left="0" w:hanging="0"/>
              <w:jc w:val="center"/>
              <w:rPr>
                <w:b w:val="false"/>
                <w:b w:val="false"/>
              </w:rPr>
            </w:pPr>
            <w:bookmarkStart w:id="603" w:name="__UnoMark__5483_791869875"/>
            <w:bookmarkStart w:id="604" w:name="__UnoMark__5484_791869875"/>
            <w:bookmarkEnd w:id="603"/>
            <w:bookmarkEnd w:id="604"/>
            <w:r>
              <w:rPr>
                <w:rFonts w:ascii="Times New Roman" w:hAnsi="Times New Roman"/>
                <w:sz w:val="26"/>
                <w:szCs w:val="26"/>
              </w:rPr>
              <w:t>Номера точек</w:t>
            </w:r>
          </w:p>
          <w:p>
            <w:pPr>
              <w:pStyle w:val="ConsPlusNormal"/>
              <w:ind w:left="0" w:hanging="0"/>
              <w:jc w:val="center"/>
              <w:rPr/>
            </w:pPr>
            <w:bookmarkStart w:id="605" w:name="__UnoMark__5485_791869875"/>
            <w:bookmarkEnd w:id="605"/>
            <w:r>
              <w:rPr>
                <w:rFonts w:ascii="Times New Roman" w:hAnsi="Times New Roman"/>
                <w:sz w:val="26"/>
                <w:szCs w:val="26"/>
              </w:rPr>
              <w:t xml:space="preserve">Координаты </w:t>
            </w:r>
            <w:hyperlink w:anchor="Par2241">
              <w:bookmarkStart w:id="606" w:name="__UnoMark__5486_791869875"/>
              <w:bookmarkEnd w:id="606"/>
              <w:r>
                <w:rPr>
                  <w:rStyle w:val="Style14"/>
                  <w:rFonts w:ascii="Times New Roman" w:hAnsi="Times New Roman"/>
                  <w:color w:val="0000FF"/>
                  <w:sz w:val="26"/>
                  <w:szCs w:val="26"/>
                </w:rPr>
                <w:t>&lt;19&gt;</w:t>
              </w:r>
            </w:hyperlink>
          </w:p>
          <w:p>
            <w:pPr>
              <w:pStyle w:val="ConsPlusNormal"/>
              <w:ind w:left="0" w:hanging="0"/>
              <w:jc w:val="center"/>
              <w:rPr/>
            </w:pPr>
            <w:bookmarkStart w:id="607" w:name="__UnoMark__5487_791869875"/>
            <w:bookmarkEnd w:id="607"/>
            <w:r>
              <w:rPr>
                <w:rFonts w:ascii="Times New Roman" w:hAnsi="Times New Roman"/>
                <w:sz w:val="26"/>
                <w:szCs w:val="26"/>
              </w:rPr>
              <w:t xml:space="preserve">Описание закрепления на местности </w:t>
            </w:r>
            <w:hyperlink w:anchor="Par2242">
              <w:bookmarkStart w:id="608" w:name="__UnoMark__5488_791869875"/>
              <w:bookmarkEnd w:id="608"/>
              <w:r>
                <w:rPr>
                  <w:rStyle w:val="Style14"/>
                  <w:rFonts w:ascii="Times New Roman" w:hAnsi="Times New Roman"/>
                  <w:color w:val="0000FF"/>
                  <w:sz w:val="26"/>
                  <w:szCs w:val="26"/>
                </w:rPr>
                <w:t>&lt;20&gt;</w:t>
              </w:r>
            </w:hyperlink>
          </w:p>
          <w:p>
            <w:pPr>
              <w:pStyle w:val="ConsPlusNormal"/>
              <w:ind w:left="0" w:hanging="0"/>
              <w:jc w:val="center"/>
              <w:rPr/>
            </w:pPr>
            <w:bookmarkStart w:id="609" w:name="__UnoMark__5489_791869875"/>
            <w:bookmarkEnd w:id="609"/>
            <w:r>
              <w:rPr>
                <w:rFonts w:ascii="Times New Roman" w:hAnsi="Times New Roman"/>
                <w:sz w:val="26"/>
                <w:szCs w:val="26"/>
              </w:rPr>
              <w:t xml:space="preserve">Средняя квадратическая погрешность определения координат характерных точек границ земельного участка, м </w:t>
            </w:r>
            <w:hyperlink w:anchor="Par2243">
              <w:bookmarkStart w:id="610" w:name="__UnoMark__5490_791869875"/>
              <w:bookmarkEnd w:id="610"/>
              <w:r>
                <w:rPr>
                  <w:rStyle w:val="Style14"/>
                  <w:rFonts w:ascii="Times New Roman" w:hAnsi="Times New Roman"/>
                  <w:color w:val="0000FF"/>
                  <w:sz w:val="26"/>
                  <w:szCs w:val="26"/>
                </w:rPr>
                <w:t>&lt;21&gt;</w:t>
              </w:r>
            </w:hyperlink>
          </w:p>
          <w:p>
            <w:pPr>
              <w:pStyle w:val="ConsPlusNormal"/>
              <w:ind w:left="0" w:hanging="0"/>
              <w:jc w:val="center"/>
              <w:rPr>
                <w:b w:val="false"/>
                <w:b w:val="false"/>
              </w:rPr>
            </w:pPr>
            <w:bookmarkStart w:id="611" w:name="__UnoMark__5491_791869875"/>
            <w:bookmarkStart w:id="612" w:name="__UnoMark__5492_791869875"/>
            <w:bookmarkEnd w:id="611"/>
            <w:bookmarkEnd w:id="612"/>
            <w:r>
              <w:rPr>
                <w:rFonts w:ascii="Times New Roman" w:hAnsi="Times New Roman"/>
                <w:sz w:val="26"/>
                <w:szCs w:val="26"/>
              </w:rPr>
              <w:t>X</w:t>
            </w:r>
          </w:p>
          <w:p>
            <w:pPr>
              <w:pStyle w:val="ConsPlusNormal"/>
              <w:ind w:left="0" w:hanging="0"/>
              <w:jc w:val="center"/>
              <w:rPr>
                <w:b w:val="false"/>
                <w:b w:val="false"/>
              </w:rPr>
            </w:pPr>
            <w:bookmarkStart w:id="613" w:name="__UnoMark__5493_791869875"/>
            <w:bookmarkStart w:id="614" w:name="__UnoMark__5494_791869875"/>
            <w:bookmarkEnd w:id="613"/>
            <w:bookmarkEnd w:id="614"/>
            <w:r>
              <w:rPr>
                <w:rFonts w:ascii="Times New Roman" w:hAnsi="Times New Roman"/>
                <w:sz w:val="26"/>
                <w:szCs w:val="26"/>
              </w:rPr>
              <w:t>Y</w:t>
            </w:r>
          </w:p>
        </w:tc>
      </w:tr>
      <w:tr>
        <w:trPr/>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1</w:t>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2</w:t>
            </w:r>
          </w:p>
        </w:tc>
        <w:tc>
          <w:tcPr>
            <w:tcW w:w="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3</w:t>
            </w:r>
          </w:p>
        </w:tc>
        <w:tc>
          <w:tcPr>
            <w:tcW w:w="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4</w:t>
            </w:r>
          </w:p>
        </w:tc>
        <w:tc>
          <w:tcPr>
            <w:tcW w:w="1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5</w:t>
            </w:r>
          </w:p>
        </w:tc>
        <w:tc>
          <w:tcPr>
            <w:tcW w:w="38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6</w:t>
            </w:r>
          </w:p>
        </w:tc>
      </w:tr>
      <w:tr>
        <w:trPr/>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1</w:t>
            </w:r>
          </w:p>
        </w:tc>
        <w:tc>
          <w:tcPr>
            <w:tcW w:w="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8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2</w:t>
            </w:r>
          </w:p>
        </w:tc>
        <w:tc>
          <w:tcPr>
            <w:tcW w:w="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8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3</w:t>
            </w:r>
          </w:p>
        </w:tc>
        <w:tc>
          <w:tcPr>
            <w:tcW w:w="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8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1</w:t>
            </w:r>
          </w:p>
        </w:tc>
        <w:tc>
          <w:tcPr>
            <w:tcW w:w="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8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2</w:t>
            </w:r>
          </w:p>
        </w:tc>
        <w:tc>
          <w:tcPr>
            <w:tcW w:w="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8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3</w:t>
            </w:r>
          </w:p>
        </w:tc>
        <w:tc>
          <w:tcPr>
            <w:tcW w:w="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8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615" w:name="__UnoMark__5514_791869875"/>
            <w:bookmarkStart w:id="616" w:name="__UnoMark__5515_791869875"/>
            <w:bookmarkEnd w:id="615"/>
            <w:bookmarkEnd w:id="616"/>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617" w:name="__UnoMark__5516_791869875"/>
            <w:bookmarkStart w:id="618" w:name="__UnoMark__5517_791869875"/>
            <w:bookmarkEnd w:id="617"/>
            <w:bookmarkEnd w:id="618"/>
            <w:r>
              <w:rPr>
                <w:rFonts w:ascii="Times New Roman" w:hAnsi="Times New Roman"/>
                <w:sz w:val="26"/>
                <w:szCs w:val="26"/>
              </w:rPr>
              <w:t>подпись</w:t>
            </w:r>
          </w:p>
          <w:p>
            <w:pPr>
              <w:pStyle w:val="ConsPlusNormal"/>
              <w:ind w:left="0" w:hanging="0"/>
              <w:jc w:val="center"/>
              <w:rPr>
                <w:b w:val="false"/>
                <w:b w:val="false"/>
              </w:rPr>
            </w:pPr>
            <w:bookmarkStart w:id="619" w:name="__UnoMark__5518_791869875"/>
            <w:bookmarkStart w:id="620" w:name="__UnoMark__5519_791869875"/>
            <w:bookmarkEnd w:id="619"/>
            <w:bookmarkEnd w:id="620"/>
            <w:r>
              <w:rPr>
                <w:rFonts w:ascii="Times New Roman" w:hAnsi="Times New Roman"/>
                <w:sz w:val="26"/>
                <w:szCs w:val="26"/>
              </w:rPr>
              <w:t>инициалы, фамилия</w:t>
            </w:r>
          </w:p>
          <w:p>
            <w:pPr>
              <w:pStyle w:val="ConsPlusNormal"/>
              <w:ind w:left="0" w:hanging="0"/>
              <w:jc w:val="center"/>
              <w:rPr>
                <w:b w:val="false"/>
                <w:b w:val="false"/>
              </w:rPr>
            </w:pPr>
            <w:bookmarkStart w:id="621" w:name="__UnoMark__5520_791869875"/>
            <w:bookmarkStart w:id="622" w:name="__UnoMark__5521_791869875"/>
            <w:bookmarkEnd w:id="621"/>
            <w:bookmarkEnd w:id="622"/>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r>
        <w:rPr>
          <w:rFonts w:ascii="Times New Roman" w:hAnsi="Times New Roman"/>
          <w:sz w:val="26"/>
          <w:szCs w:val="26"/>
        </w:rPr>
        <w:t>Раздел 9</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КАДАСТРОВЫЙ ПЛАН ТЕРРИТОРИИ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4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4"/>
        <w:gridCol w:w="2167"/>
        <w:gridCol w:w="454"/>
        <w:gridCol w:w="1557"/>
        <w:gridCol w:w="372"/>
        <w:gridCol w:w="2231"/>
        <w:gridCol w:w="431"/>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9</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9:</w:t>
            </w:r>
          </w:p>
        </w:tc>
        <w:tc>
          <w:tcPr>
            <w:tcW w:w="45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8"/>
      </w:tblGrid>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firstLine="283"/>
              <w:jc w:val="left"/>
              <w:rPr>
                <w:b w:val="false"/>
                <w:b w:val="false"/>
              </w:rPr>
            </w:pPr>
            <w:r>
              <w:rPr>
                <w:rFonts w:ascii="Times New Roman" w:hAnsi="Times New Roman"/>
                <w:sz w:val="26"/>
                <w:szCs w:val="26"/>
              </w:rPr>
              <w:t>"__" _________ 20__ г. N _____________</w:t>
            </w:r>
          </w:p>
        </w:tc>
      </w:tr>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Номер кадастрового квартала:</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2"/>
        <w:rPr>
          <w:b w:val="false"/>
          <w:b w:val="false"/>
        </w:rPr>
      </w:pPr>
      <w:r>
        <w:rPr>
          <w:rFonts w:ascii="Times New Roman" w:hAnsi="Times New Roman"/>
          <w:sz w:val="26"/>
          <w:szCs w:val="26"/>
        </w:rPr>
        <w:t>Описание местоположения границ зданий, сооружений, объектов</w:t>
      </w:r>
    </w:p>
    <w:p>
      <w:pPr>
        <w:pStyle w:val="ConsPlusNormal"/>
        <w:ind w:left="0" w:hanging="0"/>
        <w:jc w:val="center"/>
        <w:rPr>
          <w:b w:val="false"/>
          <w:b w:val="false"/>
        </w:rPr>
      </w:pPr>
      <w:r>
        <w:rPr>
          <w:rFonts w:ascii="Times New Roman" w:hAnsi="Times New Roman"/>
          <w:sz w:val="26"/>
          <w:szCs w:val="26"/>
        </w:rPr>
        <w:t>незавершенного строительства на земельном участке</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11163"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11161"/>
      </w:tblGrid>
      <w:tr>
        <w:trPr/>
        <w:tc>
          <w:tcPr>
            <w:tcW w:w="11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Сведения о координатах характерных точек контура объекта недвижимости:</w:t>
            </w:r>
          </w:p>
          <w:p>
            <w:pPr>
              <w:pStyle w:val="ConsPlusNormal"/>
              <w:ind w:left="0" w:hanging="0"/>
              <w:jc w:val="center"/>
              <w:rPr>
                <w:b w:val="false"/>
                <w:b w:val="false"/>
              </w:rPr>
            </w:pPr>
            <w:bookmarkStart w:id="623" w:name="__UnoMark__5703_791869875"/>
            <w:bookmarkStart w:id="624" w:name="__UnoMark__5704_791869875"/>
            <w:bookmarkEnd w:id="623"/>
            <w:bookmarkEnd w:id="624"/>
            <w:r>
              <w:rPr>
                <w:rFonts w:ascii="Times New Roman" w:hAnsi="Times New Roman"/>
                <w:sz w:val="26"/>
                <w:szCs w:val="26"/>
              </w:rPr>
              <w:t>Кадастровый номер здания, сооружения, объекта незавершенного строительства</w:t>
            </w:r>
          </w:p>
          <w:p>
            <w:pPr>
              <w:pStyle w:val="ConsPlusNormal"/>
              <w:ind w:left="0" w:hanging="0"/>
              <w:jc w:val="center"/>
              <w:rPr>
                <w:b w:val="false"/>
                <w:b w:val="false"/>
              </w:rPr>
            </w:pPr>
            <w:bookmarkStart w:id="625" w:name="__UnoMark__5705_791869875"/>
            <w:bookmarkStart w:id="626" w:name="__UnoMark__5706_791869875"/>
            <w:bookmarkEnd w:id="625"/>
            <w:bookmarkEnd w:id="626"/>
            <w:r>
              <w:rPr>
                <w:rFonts w:ascii="Times New Roman" w:hAnsi="Times New Roman"/>
                <w:sz w:val="26"/>
                <w:szCs w:val="26"/>
              </w:rPr>
              <w:t>Номера точек контура</w:t>
            </w:r>
          </w:p>
          <w:p>
            <w:pPr>
              <w:pStyle w:val="ConsPlusNormal"/>
              <w:ind w:left="0" w:hanging="0"/>
              <w:jc w:val="center"/>
              <w:rPr/>
            </w:pPr>
            <w:bookmarkStart w:id="627" w:name="__UnoMark__5707_791869875"/>
            <w:bookmarkEnd w:id="627"/>
            <w:r>
              <w:rPr>
                <w:rFonts w:ascii="Times New Roman" w:hAnsi="Times New Roman"/>
                <w:sz w:val="26"/>
                <w:szCs w:val="26"/>
              </w:rPr>
              <w:t xml:space="preserve">Координаты </w:t>
            </w:r>
            <w:hyperlink w:anchor="Par2241">
              <w:bookmarkStart w:id="628" w:name="__UnoMark__5708_791869875"/>
              <w:bookmarkEnd w:id="628"/>
              <w:r>
                <w:rPr>
                  <w:rStyle w:val="Style14"/>
                  <w:rFonts w:ascii="Times New Roman" w:hAnsi="Times New Roman"/>
                  <w:color w:val="0000FF"/>
                  <w:sz w:val="26"/>
                  <w:szCs w:val="26"/>
                </w:rPr>
                <w:t>&lt;19&gt;</w:t>
              </w:r>
            </w:hyperlink>
          </w:p>
          <w:p>
            <w:pPr>
              <w:pStyle w:val="ConsPlusNormal"/>
              <w:ind w:left="0" w:hanging="0"/>
              <w:jc w:val="center"/>
              <w:rPr/>
            </w:pPr>
            <w:bookmarkStart w:id="629" w:name="__UnoMark__5709_791869875"/>
            <w:bookmarkEnd w:id="629"/>
            <w:r>
              <w:rPr>
                <w:rFonts w:ascii="Times New Roman" w:hAnsi="Times New Roman"/>
                <w:sz w:val="26"/>
                <w:szCs w:val="26"/>
              </w:rPr>
              <w:t xml:space="preserve">Радиус (R) </w:t>
            </w:r>
            <w:hyperlink w:anchor="Par2244">
              <w:bookmarkStart w:id="630" w:name="__UnoMark__5710_791869875"/>
              <w:bookmarkEnd w:id="630"/>
              <w:r>
                <w:rPr>
                  <w:rStyle w:val="Style14"/>
                  <w:rFonts w:ascii="Times New Roman" w:hAnsi="Times New Roman"/>
                  <w:color w:val="0000FF"/>
                  <w:sz w:val="26"/>
                  <w:szCs w:val="26"/>
                </w:rPr>
                <w:t>&lt;22&gt;</w:t>
              </w:r>
            </w:hyperlink>
          </w:p>
          <w:p>
            <w:pPr>
              <w:pStyle w:val="ConsPlusNormal"/>
              <w:ind w:left="0" w:hanging="0"/>
              <w:jc w:val="center"/>
              <w:rPr/>
            </w:pPr>
            <w:bookmarkStart w:id="631" w:name="__UnoMark__5711_791869875"/>
            <w:bookmarkEnd w:id="631"/>
            <w:r>
              <w:rPr>
                <w:rFonts w:ascii="Times New Roman" w:hAnsi="Times New Roman"/>
                <w:sz w:val="26"/>
                <w:szCs w:val="26"/>
              </w:rPr>
              <w:t xml:space="preserve">Средняя квадратическая погрешность определения координат характерных точек контура, м </w:t>
            </w:r>
            <w:hyperlink w:anchor="Par2243">
              <w:bookmarkStart w:id="632" w:name="__UnoMark__5712_791869875"/>
              <w:bookmarkEnd w:id="632"/>
              <w:r>
                <w:rPr>
                  <w:rStyle w:val="Style14"/>
                  <w:rFonts w:ascii="Times New Roman" w:hAnsi="Times New Roman"/>
                  <w:color w:val="0000FF"/>
                  <w:sz w:val="26"/>
                  <w:szCs w:val="26"/>
                </w:rPr>
                <w:t>&lt;21&gt;</w:t>
              </w:r>
            </w:hyperlink>
          </w:p>
          <w:p>
            <w:pPr>
              <w:pStyle w:val="ConsPlusNormal"/>
              <w:ind w:left="0" w:hanging="0"/>
              <w:jc w:val="center"/>
              <w:rPr/>
            </w:pPr>
            <w:bookmarkStart w:id="633" w:name="__UnoMark__5713_791869875"/>
            <w:bookmarkEnd w:id="633"/>
            <w:r>
              <w:rPr>
                <w:rFonts w:ascii="Times New Roman" w:hAnsi="Times New Roman"/>
                <w:sz w:val="26"/>
                <w:szCs w:val="26"/>
              </w:rPr>
              <w:t xml:space="preserve">Глубина, высота, м </w:t>
            </w:r>
            <w:hyperlink w:anchor="Par2245">
              <w:bookmarkStart w:id="634" w:name="__UnoMark__5714_791869875"/>
              <w:bookmarkEnd w:id="634"/>
              <w:r>
                <w:rPr>
                  <w:rStyle w:val="Style14"/>
                  <w:rFonts w:ascii="Times New Roman" w:hAnsi="Times New Roman"/>
                  <w:color w:val="0000FF"/>
                  <w:sz w:val="26"/>
                  <w:szCs w:val="26"/>
                </w:rPr>
                <w:t>&lt;23&gt;</w:t>
              </w:r>
            </w:hyperlink>
          </w:p>
          <w:p>
            <w:pPr>
              <w:pStyle w:val="ConsPlusNormal"/>
              <w:ind w:left="0" w:hanging="0"/>
              <w:jc w:val="center"/>
              <w:rPr>
                <w:b w:val="false"/>
                <w:b w:val="false"/>
              </w:rPr>
            </w:pPr>
            <w:bookmarkStart w:id="635" w:name="__UnoMark__5715_791869875"/>
            <w:bookmarkStart w:id="636" w:name="__UnoMark__5716_791869875"/>
            <w:bookmarkEnd w:id="635"/>
            <w:bookmarkEnd w:id="636"/>
            <w:r>
              <w:rPr>
                <w:rFonts w:ascii="Times New Roman" w:hAnsi="Times New Roman"/>
                <w:sz w:val="26"/>
                <w:szCs w:val="26"/>
              </w:rPr>
              <w:t>X</w:t>
            </w:r>
          </w:p>
          <w:p>
            <w:pPr>
              <w:pStyle w:val="ConsPlusNormal"/>
              <w:ind w:left="0" w:hanging="0"/>
              <w:jc w:val="center"/>
              <w:rPr>
                <w:b w:val="false"/>
                <w:b w:val="false"/>
              </w:rPr>
            </w:pPr>
            <w:bookmarkStart w:id="637" w:name="__UnoMark__5717_791869875"/>
            <w:bookmarkStart w:id="638" w:name="__UnoMark__5718_791869875"/>
            <w:bookmarkEnd w:id="637"/>
            <w:bookmarkEnd w:id="638"/>
            <w:r>
              <w:rPr>
                <w:rFonts w:ascii="Times New Roman" w:hAnsi="Times New Roman"/>
                <w:sz w:val="26"/>
                <w:szCs w:val="26"/>
              </w:rPr>
              <w:t>Y</w:t>
            </w:r>
          </w:p>
          <w:p>
            <w:pPr>
              <w:pStyle w:val="ConsPlusNormal"/>
              <w:ind w:left="0" w:hanging="0"/>
              <w:jc w:val="center"/>
              <w:rPr>
                <w:b w:val="false"/>
                <w:b w:val="false"/>
              </w:rPr>
            </w:pPr>
            <w:bookmarkStart w:id="639" w:name="__UnoMark__5719_791869875"/>
            <w:bookmarkStart w:id="640" w:name="__UnoMark__5720_791869875"/>
            <w:bookmarkEnd w:id="639"/>
            <w:bookmarkEnd w:id="640"/>
            <w:r>
              <w:rPr>
                <w:rFonts w:ascii="Times New Roman" w:hAnsi="Times New Roman"/>
                <w:sz w:val="26"/>
                <w:szCs w:val="26"/>
              </w:rPr>
              <w:t>H1</w:t>
            </w:r>
          </w:p>
          <w:p>
            <w:pPr>
              <w:pStyle w:val="ConsPlusNormal"/>
              <w:ind w:left="0" w:hanging="0"/>
              <w:jc w:val="center"/>
              <w:rPr>
                <w:b w:val="false"/>
                <w:b w:val="false"/>
              </w:rPr>
            </w:pPr>
            <w:bookmarkStart w:id="641" w:name="__UnoMark__5721_791869875"/>
            <w:bookmarkStart w:id="642" w:name="__UnoMark__5722_791869875"/>
            <w:bookmarkEnd w:id="641"/>
            <w:bookmarkEnd w:id="642"/>
            <w:r>
              <w:rPr>
                <w:rFonts w:ascii="Times New Roman" w:hAnsi="Times New Roman"/>
                <w:sz w:val="26"/>
                <w:szCs w:val="26"/>
              </w:rPr>
              <w:t>H2</w:t>
            </w:r>
          </w:p>
          <w:p>
            <w:pPr>
              <w:pStyle w:val="ConsPlusNormal"/>
              <w:ind w:left="0" w:hanging="0"/>
              <w:jc w:val="left"/>
              <w:rPr>
                <w:b w:val="false"/>
                <w:b w:val="false"/>
              </w:rPr>
            </w:pPr>
            <w:bookmarkStart w:id="643" w:name="__UnoMark__5723_791869875"/>
            <w:bookmarkStart w:id="644" w:name="__UnoMark__5724_791869875"/>
            <w:bookmarkEnd w:id="643"/>
            <w:bookmarkEnd w:id="644"/>
            <w:r>
              <w:rPr>
                <w:rFonts w:ascii="Times New Roman" w:hAnsi="Times New Roman"/>
                <w:sz w:val="26"/>
                <w:szCs w:val="26"/>
              </w:rPr>
              <w:t>:1</w:t>
            </w:r>
          </w:p>
          <w:p>
            <w:pPr>
              <w:pStyle w:val="ConsPlusNormal"/>
              <w:ind w:left="0" w:hanging="0"/>
              <w:jc w:val="left"/>
              <w:rPr>
                <w:b w:val="false"/>
                <w:b w:val="false"/>
              </w:rPr>
            </w:pPr>
            <w:bookmarkStart w:id="645" w:name="__UnoMark__5725_791869875"/>
            <w:bookmarkStart w:id="646" w:name="__UnoMark__5726_791869875"/>
            <w:bookmarkEnd w:id="645"/>
            <w:bookmarkEnd w:id="646"/>
            <w:r>
              <w:rPr>
                <w:rFonts w:ascii="Times New Roman" w:hAnsi="Times New Roman"/>
                <w:sz w:val="26"/>
                <w:szCs w:val="26"/>
              </w:rPr>
              <w:t>1</w:t>
            </w:r>
          </w:p>
          <w:p>
            <w:pPr>
              <w:pStyle w:val="ConsPlusNormal"/>
              <w:ind w:left="0" w:hanging="0"/>
              <w:jc w:val="left"/>
              <w:rPr>
                <w:b w:val="false"/>
                <w:b w:val="false"/>
              </w:rPr>
            </w:pPr>
            <w:bookmarkStart w:id="647" w:name="__UnoMark__5727_791869875"/>
            <w:bookmarkStart w:id="648" w:name="__UnoMark__5728_791869875"/>
            <w:bookmarkEnd w:id="647"/>
            <w:bookmarkEnd w:id="648"/>
            <w:r>
              <w:rPr>
                <w:rFonts w:ascii="Times New Roman" w:hAnsi="Times New Roman"/>
                <w:sz w:val="26"/>
                <w:szCs w:val="26"/>
              </w:rPr>
              <w:t>2</w:t>
            </w:r>
          </w:p>
          <w:p>
            <w:pPr>
              <w:pStyle w:val="ConsPlusNormal"/>
              <w:ind w:left="0" w:hanging="0"/>
              <w:jc w:val="left"/>
              <w:rPr>
                <w:b w:val="false"/>
                <w:b w:val="false"/>
              </w:rPr>
            </w:pPr>
            <w:bookmarkStart w:id="649" w:name="__UnoMark__5729_791869875"/>
            <w:bookmarkStart w:id="650" w:name="__UnoMark__5730_791869875"/>
            <w:bookmarkEnd w:id="649"/>
            <w:bookmarkEnd w:id="650"/>
            <w:r>
              <w:rPr>
                <w:rFonts w:ascii="Times New Roman" w:hAnsi="Times New Roman"/>
                <w:sz w:val="26"/>
                <w:szCs w:val="26"/>
              </w:rPr>
              <w:t>3</w:t>
            </w:r>
          </w:p>
          <w:p>
            <w:pPr>
              <w:pStyle w:val="ConsPlusNormal"/>
              <w:ind w:left="0" w:hanging="0"/>
              <w:jc w:val="left"/>
              <w:rPr>
                <w:b w:val="false"/>
                <w:b w:val="false"/>
              </w:rPr>
            </w:pPr>
            <w:bookmarkStart w:id="651" w:name="__UnoMark__5731_791869875"/>
            <w:bookmarkStart w:id="652" w:name="__UnoMark__5732_791869875"/>
            <w:bookmarkEnd w:id="651"/>
            <w:bookmarkEnd w:id="652"/>
            <w:r>
              <w:rPr>
                <w:rFonts w:ascii="Times New Roman" w:hAnsi="Times New Roman"/>
                <w:sz w:val="26"/>
                <w:szCs w:val="26"/>
              </w:rPr>
              <w:t>:2</w:t>
            </w:r>
          </w:p>
          <w:p>
            <w:pPr>
              <w:pStyle w:val="ConsPlusNormal"/>
              <w:ind w:left="0" w:hanging="0"/>
              <w:jc w:val="left"/>
              <w:rPr>
                <w:b w:val="false"/>
                <w:b w:val="false"/>
              </w:rPr>
            </w:pPr>
            <w:bookmarkStart w:id="653" w:name="__UnoMark__5733_791869875"/>
            <w:bookmarkStart w:id="654" w:name="__UnoMark__5734_791869875"/>
            <w:bookmarkEnd w:id="653"/>
            <w:bookmarkEnd w:id="654"/>
            <w:r>
              <w:rPr>
                <w:rFonts w:ascii="Times New Roman" w:hAnsi="Times New Roman"/>
                <w:sz w:val="26"/>
                <w:szCs w:val="26"/>
              </w:rPr>
              <w:t>1</w:t>
            </w:r>
          </w:p>
          <w:p>
            <w:pPr>
              <w:pStyle w:val="ConsPlusNormal"/>
              <w:ind w:left="0" w:hanging="0"/>
              <w:jc w:val="left"/>
              <w:rPr>
                <w:b w:val="false"/>
                <w:b w:val="false"/>
              </w:rPr>
            </w:pPr>
            <w:bookmarkStart w:id="655" w:name="__UnoMark__5735_791869875"/>
            <w:bookmarkStart w:id="656" w:name="__UnoMark__5736_791869875"/>
            <w:bookmarkEnd w:id="655"/>
            <w:bookmarkEnd w:id="656"/>
            <w:r>
              <w:rPr>
                <w:rFonts w:ascii="Times New Roman" w:hAnsi="Times New Roman"/>
                <w:sz w:val="26"/>
                <w:szCs w:val="26"/>
              </w:rPr>
              <w:t>2</w:t>
            </w:r>
          </w:p>
          <w:p>
            <w:pPr>
              <w:pStyle w:val="ConsPlusNormal"/>
              <w:ind w:left="0" w:hanging="0"/>
              <w:jc w:val="left"/>
              <w:rPr>
                <w:b w:val="false"/>
                <w:b w:val="false"/>
              </w:rPr>
            </w:pPr>
            <w:bookmarkStart w:id="657" w:name="__UnoMark__5737_791869875"/>
            <w:bookmarkStart w:id="658" w:name="__UnoMark__5738_791869875"/>
            <w:bookmarkEnd w:id="657"/>
            <w:bookmarkEnd w:id="658"/>
            <w:r>
              <w:rPr>
                <w:rFonts w:ascii="Times New Roman" w:hAnsi="Times New Roman"/>
                <w:sz w:val="26"/>
                <w:szCs w:val="26"/>
              </w:rPr>
              <w:t>3</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659" w:name="__UnoMark__5758_791869875"/>
            <w:bookmarkStart w:id="660" w:name="__UnoMark__5759_791869875"/>
            <w:bookmarkEnd w:id="659"/>
            <w:bookmarkEnd w:id="660"/>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661" w:name="__UnoMark__5760_791869875"/>
            <w:bookmarkStart w:id="662" w:name="__UnoMark__5761_791869875"/>
            <w:bookmarkEnd w:id="661"/>
            <w:bookmarkEnd w:id="662"/>
            <w:r>
              <w:rPr>
                <w:rFonts w:ascii="Times New Roman" w:hAnsi="Times New Roman"/>
                <w:sz w:val="26"/>
                <w:szCs w:val="26"/>
              </w:rPr>
              <w:t>подпись</w:t>
            </w:r>
          </w:p>
          <w:p>
            <w:pPr>
              <w:pStyle w:val="ConsPlusNormal"/>
              <w:ind w:left="0" w:hanging="0"/>
              <w:jc w:val="center"/>
              <w:rPr>
                <w:b w:val="false"/>
                <w:b w:val="false"/>
              </w:rPr>
            </w:pPr>
            <w:bookmarkStart w:id="663" w:name="__UnoMark__5762_791869875"/>
            <w:bookmarkStart w:id="664" w:name="__UnoMark__5763_791869875"/>
            <w:bookmarkEnd w:id="663"/>
            <w:bookmarkEnd w:id="664"/>
            <w:r>
              <w:rPr>
                <w:rFonts w:ascii="Times New Roman" w:hAnsi="Times New Roman"/>
                <w:sz w:val="26"/>
                <w:szCs w:val="26"/>
              </w:rPr>
              <w:t>инициалы, фамилия</w:t>
            </w:r>
          </w:p>
          <w:p>
            <w:pPr>
              <w:pStyle w:val="ConsPlusNormal"/>
              <w:ind w:left="0" w:hanging="0"/>
              <w:jc w:val="center"/>
              <w:rPr>
                <w:b w:val="false"/>
                <w:b w:val="false"/>
              </w:rPr>
            </w:pPr>
            <w:bookmarkStart w:id="665" w:name="__UnoMark__5764_791869875"/>
            <w:bookmarkStart w:id="666" w:name="__UnoMark__5765_791869875"/>
            <w:bookmarkEnd w:id="665"/>
            <w:bookmarkEnd w:id="666"/>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r>
        <w:rPr>
          <w:rFonts w:ascii="Times New Roman" w:hAnsi="Times New Roman"/>
          <w:sz w:val="26"/>
          <w:szCs w:val="26"/>
        </w:rPr>
        <w:t>Раздел 10</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КАДАСТРОВЫЙ ПЛАН ТЕРРИТОРИИ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4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4"/>
        <w:gridCol w:w="2167"/>
        <w:gridCol w:w="454"/>
        <w:gridCol w:w="1557"/>
        <w:gridCol w:w="372"/>
        <w:gridCol w:w="2231"/>
        <w:gridCol w:w="431"/>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10</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10:</w:t>
            </w:r>
          </w:p>
        </w:tc>
        <w:tc>
          <w:tcPr>
            <w:tcW w:w="45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8"/>
      </w:tblGrid>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firstLine="283"/>
              <w:jc w:val="left"/>
              <w:rPr>
                <w:b w:val="false"/>
                <w:b w:val="false"/>
              </w:rPr>
            </w:pPr>
            <w:r>
              <w:rPr>
                <w:rFonts w:ascii="Times New Roman" w:hAnsi="Times New Roman"/>
                <w:sz w:val="26"/>
                <w:szCs w:val="26"/>
              </w:rPr>
              <w:t>"__" _________ 20__ г. N _____________</w:t>
            </w:r>
          </w:p>
        </w:tc>
      </w:tr>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Номер кадастрового квартала:</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2"/>
        <w:rPr>
          <w:b w:val="false"/>
          <w:b w:val="false"/>
        </w:rPr>
      </w:pPr>
      <w:r>
        <w:rPr>
          <w:rFonts w:ascii="Times New Roman" w:hAnsi="Times New Roman"/>
          <w:sz w:val="26"/>
          <w:szCs w:val="26"/>
        </w:rPr>
        <w:t>Описание местоположения границ между субъектами</w:t>
      </w:r>
    </w:p>
    <w:p>
      <w:pPr>
        <w:pStyle w:val="ConsPlusNormal"/>
        <w:ind w:left="0" w:hanging="0"/>
        <w:jc w:val="center"/>
        <w:rPr>
          <w:b w:val="false"/>
          <w:b w:val="false"/>
        </w:rPr>
      </w:pPr>
      <w:r>
        <w:rPr>
          <w:rFonts w:ascii="Times New Roman" w:hAnsi="Times New Roman"/>
          <w:sz w:val="26"/>
          <w:szCs w:val="26"/>
        </w:rPr>
        <w:t>Российской Федерации, границ муниципальных образований,</w:t>
      </w:r>
    </w:p>
    <w:p>
      <w:pPr>
        <w:pStyle w:val="ConsPlusNormal"/>
        <w:ind w:left="0" w:hanging="0"/>
        <w:jc w:val="center"/>
        <w:rPr>
          <w:b w:val="false"/>
          <w:b w:val="false"/>
        </w:rPr>
      </w:pPr>
      <w:r>
        <w:rPr>
          <w:rFonts w:ascii="Times New Roman" w:hAnsi="Times New Roman"/>
          <w:sz w:val="26"/>
          <w:szCs w:val="26"/>
        </w:rPr>
        <w:t>границ населенных пунктов, расположенных</w:t>
      </w:r>
    </w:p>
    <w:p>
      <w:pPr>
        <w:pStyle w:val="ConsPlusNormal"/>
        <w:ind w:left="0" w:hanging="0"/>
        <w:jc w:val="center"/>
        <w:rPr>
          <w:b w:val="false"/>
          <w:b w:val="false"/>
        </w:rPr>
      </w:pPr>
      <w:r>
        <w:rPr>
          <w:rFonts w:ascii="Times New Roman" w:hAnsi="Times New Roman"/>
          <w:sz w:val="26"/>
          <w:szCs w:val="26"/>
        </w:rPr>
        <w:t>в кадастровом квартале</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10274"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748"/>
        <w:gridCol w:w="1191"/>
        <w:gridCol w:w="1191"/>
        <w:gridCol w:w="793"/>
        <w:gridCol w:w="794"/>
        <w:gridCol w:w="1587"/>
        <w:gridCol w:w="3174"/>
        <w:gridCol w:w="794"/>
      </w:tblGrid>
      <w:tr>
        <w:trPr/>
        <w:tc>
          <w:tcPr>
            <w:tcW w:w="10272"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Сведения о характерных точках границ:</w:t>
            </w:r>
          </w:p>
          <w:p>
            <w:pPr>
              <w:pStyle w:val="ConsPlusNormal"/>
              <w:ind w:left="0" w:hanging="0"/>
              <w:jc w:val="center"/>
              <w:rPr>
                <w:b w:val="false"/>
                <w:b w:val="false"/>
              </w:rPr>
            </w:pPr>
            <w:bookmarkStart w:id="667" w:name="__UnoMark__5888_791869875"/>
            <w:bookmarkStart w:id="668" w:name="__UnoMark__5889_791869875"/>
            <w:bookmarkEnd w:id="667"/>
            <w:bookmarkEnd w:id="668"/>
            <w:r>
              <w:rPr>
                <w:rFonts w:ascii="Times New Roman" w:hAnsi="Times New Roman"/>
                <w:sz w:val="26"/>
                <w:szCs w:val="26"/>
              </w:rPr>
              <w:t>Номер п/п</w:t>
            </w:r>
          </w:p>
          <w:p>
            <w:pPr>
              <w:pStyle w:val="ConsPlusNormal"/>
              <w:ind w:left="0" w:hanging="0"/>
              <w:jc w:val="center"/>
              <w:rPr/>
            </w:pPr>
            <w:bookmarkStart w:id="669" w:name="__UnoMark__5890_791869875"/>
            <w:bookmarkEnd w:id="669"/>
            <w:r>
              <w:rPr>
                <w:rFonts w:ascii="Times New Roman" w:hAnsi="Times New Roman"/>
                <w:sz w:val="26"/>
                <w:szCs w:val="26"/>
              </w:rPr>
              <w:t xml:space="preserve">Реестровый номер </w:t>
            </w:r>
            <w:hyperlink w:anchor="Par2248">
              <w:bookmarkStart w:id="670" w:name="__UnoMark__5891_791869875"/>
              <w:bookmarkEnd w:id="670"/>
              <w:r>
                <w:rPr>
                  <w:rStyle w:val="Style14"/>
                  <w:rFonts w:ascii="Times New Roman" w:hAnsi="Times New Roman"/>
                  <w:color w:val="0000FF"/>
                  <w:sz w:val="26"/>
                  <w:szCs w:val="26"/>
                </w:rPr>
                <w:t>&lt;24&gt;</w:t>
              </w:r>
            </w:hyperlink>
          </w:p>
          <w:p>
            <w:pPr>
              <w:pStyle w:val="ConsPlusNormal"/>
              <w:ind w:left="0" w:hanging="0"/>
              <w:jc w:val="center"/>
              <w:rPr>
                <w:b w:val="false"/>
                <w:b w:val="false"/>
              </w:rPr>
            </w:pPr>
            <w:bookmarkStart w:id="671" w:name="__UnoMark__5892_791869875"/>
            <w:bookmarkStart w:id="672" w:name="__UnoMark__5893_791869875"/>
            <w:bookmarkEnd w:id="671"/>
            <w:bookmarkEnd w:id="672"/>
            <w:r>
              <w:rPr>
                <w:rFonts w:ascii="Times New Roman" w:hAnsi="Times New Roman"/>
                <w:sz w:val="26"/>
                <w:szCs w:val="26"/>
              </w:rPr>
              <w:t>Обозначение характерных точек</w:t>
            </w:r>
          </w:p>
          <w:p>
            <w:pPr>
              <w:pStyle w:val="ConsPlusNormal"/>
              <w:ind w:left="0" w:hanging="0"/>
              <w:jc w:val="center"/>
              <w:rPr/>
            </w:pPr>
            <w:bookmarkStart w:id="673" w:name="__UnoMark__5894_791869875"/>
            <w:bookmarkEnd w:id="673"/>
            <w:r>
              <w:rPr>
                <w:rFonts w:ascii="Times New Roman" w:hAnsi="Times New Roman"/>
                <w:sz w:val="26"/>
                <w:szCs w:val="26"/>
              </w:rPr>
              <w:t xml:space="preserve">Координаты </w:t>
            </w:r>
            <w:hyperlink w:anchor="Par2249">
              <w:bookmarkStart w:id="674" w:name="__UnoMark__5895_791869875"/>
              <w:bookmarkEnd w:id="674"/>
              <w:r>
                <w:rPr>
                  <w:rStyle w:val="Style14"/>
                  <w:rFonts w:ascii="Times New Roman" w:hAnsi="Times New Roman"/>
                  <w:color w:val="0000FF"/>
                  <w:sz w:val="26"/>
                  <w:szCs w:val="26"/>
                </w:rPr>
                <w:t>&lt;25&gt;</w:t>
              </w:r>
            </w:hyperlink>
          </w:p>
          <w:p>
            <w:pPr>
              <w:pStyle w:val="ConsPlusNormal"/>
              <w:ind w:left="0" w:hanging="0"/>
              <w:jc w:val="center"/>
              <w:rPr/>
            </w:pPr>
            <w:bookmarkStart w:id="675" w:name="__UnoMark__5896_791869875"/>
            <w:bookmarkEnd w:id="675"/>
            <w:r>
              <w:rPr>
                <w:rFonts w:ascii="Times New Roman" w:hAnsi="Times New Roman"/>
                <w:sz w:val="26"/>
                <w:szCs w:val="26"/>
              </w:rPr>
              <w:t xml:space="preserve">Описание закрепления на местности </w:t>
            </w:r>
            <w:hyperlink w:anchor="Par2242">
              <w:bookmarkStart w:id="676" w:name="__UnoMark__5897_791869875"/>
              <w:bookmarkEnd w:id="676"/>
              <w:r>
                <w:rPr>
                  <w:rStyle w:val="Style14"/>
                  <w:rFonts w:ascii="Times New Roman" w:hAnsi="Times New Roman"/>
                  <w:color w:val="0000FF"/>
                  <w:sz w:val="26"/>
                  <w:szCs w:val="26"/>
                </w:rPr>
                <w:t>&lt;20&gt;</w:t>
              </w:r>
            </w:hyperlink>
          </w:p>
          <w:p>
            <w:pPr>
              <w:pStyle w:val="ConsPlusNormal"/>
              <w:ind w:left="0" w:hanging="0"/>
              <w:jc w:val="center"/>
              <w:rPr/>
            </w:pPr>
            <w:bookmarkStart w:id="677" w:name="__UnoMark__5898_791869875"/>
            <w:bookmarkEnd w:id="677"/>
            <w:r>
              <w:rPr>
                <w:rFonts w:ascii="Times New Roman" w:hAnsi="Times New Roman"/>
                <w:sz w:val="26"/>
                <w:szCs w:val="26"/>
              </w:rPr>
              <w:t xml:space="preserve">Метод определения координат и средняя квадратическая погрешность положения характерной точки (Mt), м </w:t>
            </w:r>
            <w:hyperlink w:anchor="Par2250">
              <w:bookmarkStart w:id="678" w:name="__UnoMark__5899_791869875"/>
              <w:bookmarkEnd w:id="678"/>
              <w:r>
                <w:rPr>
                  <w:rStyle w:val="Style14"/>
                  <w:rFonts w:ascii="Times New Roman" w:hAnsi="Times New Roman"/>
                  <w:color w:val="0000FF"/>
                  <w:sz w:val="26"/>
                  <w:szCs w:val="26"/>
                </w:rPr>
                <w:t>&lt;26&gt;</w:t>
              </w:r>
            </w:hyperlink>
          </w:p>
          <w:p>
            <w:pPr>
              <w:pStyle w:val="ConsPlusNormal"/>
              <w:ind w:left="0" w:hanging="0"/>
              <w:jc w:val="center"/>
              <w:rPr>
                <w:b w:val="false"/>
                <w:b w:val="false"/>
              </w:rPr>
            </w:pPr>
            <w:bookmarkStart w:id="679" w:name="__UnoMark__5900_791869875"/>
            <w:bookmarkStart w:id="680" w:name="__UnoMark__5901_791869875"/>
            <w:bookmarkEnd w:id="679"/>
            <w:bookmarkEnd w:id="680"/>
            <w:r>
              <w:rPr>
                <w:rFonts w:ascii="Times New Roman" w:hAnsi="Times New Roman"/>
                <w:sz w:val="26"/>
                <w:szCs w:val="26"/>
              </w:rPr>
              <w:t>Система координат</w:t>
            </w:r>
          </w:p>
          <w:p>
            <w:pPr>
              <w:pStyle w:val="ConsPlusNormal"/>
              <w:ind w:left="0" w:hanging="0"/>
              <w:jc w:val="center"/>
              <w:rPr>
                <w:b w:val="false"/>
                <w:b w:val="false"/>
              </w:rPr>
            </w:pPr>
            <w:bookmarkStart w:id="681" w:name="__UnoMark__5902_791869875"/>
            <w:bookmarkStart w:id="682" w:name="__UnoMark__5903_791869875"/>
            <w:bookmarkEnd w:id="681"/>
            <w:bookmarkEnd w:id="682"/>
            <w:r>
              <w:rPr>
                <w:rFonts w:ascii="Times New Roman" w:hAnsi="Times New Roman"/>
                <w:sz w:val="26"/>
                <w:szCs w:val="26"/>
              </w:rPr>
              <w:t>X</w:t>
            </w:r>
          </w:p>
          <w:p>
            <w:pPr>
              <w:pStyle w:val="ConsPlusNormal"/>
              <w:ind w:left="0" w:hanging="0"/>
              <w:jc w:val="center"/>
              <w:rPr>
                <w:b w:val="false"/>
                <w:b w:val="false"/>
              </w:rPr>
            </w:pPr>
            <w:bookmarkStart w:id="683" w:name="__UnoMark__5904_791869875"/>
            <w:bookmarkStart w:id="684" w:name="__UnoMark__5905_791869875"/>
            <w:bookmarkEnd w:id="683"/>
            <w:bookmarkEnd w:id="684"/>
            <w:r>
              <w:rPr>
                <w:rFonts w:ascii="Times New Roman" w:hAnsi="Times New Roman"/>
                <w:sz w:val="26"/>
                <w:szCs w:val="26"/>
              </w:rPr>
              <w:t>Y</w:t>
            </w:r>
          </w:p>
        </w:tc>
      </w:tr>
      <w:tr>
        <w:trPr/>
        <w:tc>
          <w:tcPr>
            <w:tcW w:w="7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1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7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31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685" w:name="__UnoMark__5925_791869875"/>
            <w:bookmarkStart w:id="686" w:name="__UnoMark__5926_791869875"/>
            <w:bookmarkEnd w:id="685"/>
            <w:bookmarkEnd w:id="686"/>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687" w:name="__UnoMark__5927_791869875"/>
            <w:bookmarkStart w:id="688" w:name="__UnoMark__5928_791869875"/>
            <w:bookmarkEnd w:id="687"/>
            <w:bookmarkEnd w:id="688"/>
            <w:r>
              <w:rPr>
                <w:rFonts w:ascii="Times New Roman" w:hAnsi="Times New Roman"/>
                <w:sz w:val="26"/>
                <w:szCs w:val="26"/>
              </w:rPr>
              <w:t>подпись</w:t>
            </w:r>
          </w:p>
          <w:p>
            <w:pPr>
              <w:pStyle w:val="ConsPlusNormal"/>
              <w:ind w:left="0" w:hanging="0"/>
              <w:jc w:val="center"/>
              <w:rPr>
                <w:b w:val="false"/>
                <w:b w:val="false"/>
              </w:rPr>
            </w:pPr>
            <w:bookmarkStart w:id="689" w:name="__UnoMark__5929_791869875"/>
            <w:bookmarkStart w:id="690" w:name="__UnoMark__5930_791869875"/>
            <w:bookmarkEnd w:id="689"/>
            <w:bookmarkEnd w:id="690"/>
            <w:r>
              <w:rPr>
                <w:rFonts w:ascii="Times New Roman" w:hAnsi="Times New Roman"/>
                <w:sz w:val="26"/>
                <w:szCs w:val="26"/>
              </w:rPr>
              <w:t>инициалы, фамилия</w:t>
            </w:r>
          </w:p>
          <w:p>
            <w:pPr>
              <w:pStyle w:val="ConsPlusNormal"/>
              <w:ind w:left="0" w:hanging="0"/>
              <w:jc w:val="center"/>
              <w:rPr>
                <w:b w:val="false"/>
                <w:b w:val="false"/>
              </w:rPr>
            </w:pPr>
            <w:bookmarkStart w:id="691" w:name="__UnoMark__5931_791869875"/>
            <w:bookmarkStart w:id="692" w:name="__UnoMark__5932_791869875"/>
            <w:bookmarkEnd w:id="691"/>
            <w:bookmarkEnd w:id="692"/>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r>
        <w:rPr>
          <w:rFonts w:ascii="Times New Roman" w:hAnsi="Times New Roman"/>
          <w:sz w:val="26"/>
          <w:szCs w:val="26"/>
        </w:rPr>
        <w:t>Раздел 11</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КАДАСТРОВЫЙ ПЛАН ТЕРРИТОРИИ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4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4"/>
        <w:gridCol w:w="2167"/>
        <w:gridCol w:w="454"/>
        <w:gridCol w:w="1557"/>
        <w:gridCol w:w="372"/>
        <w:gridCol w:w="2231"/>
        <w:gridCol w:w="431"/>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11</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11:</w:t>
            </w:r>
          </w:p>
        </w:tc>
        <w:tc>
          <w:tcPr>
            <w:tcW w:w="45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8"/>
      </w:tblGrid>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firstLine="283"/>
              <w:jc w:val="left"/>
              <w:rPr>
                <w:b w:val="false"/>
                <w:b w:val="false"/>
              </w:rPr>
            </w:pPr>
            <w:r>
              <w:rPr>
                <w:rFonts w:ascii="Times New Roman" w:hAnsi="Times New Roman"/>
                <w:sz w:val="26"/>
                <w:szCs w:val="26"/>
              </w:rPr>
              <w:t>"__" _________ 20__ г. N _____________</w:t>
            </w:r>
          </w:p>
        </w:tc>
      </w:tr>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Номер кадастрового квартала:</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2"/>
        <w:rPr>
          <w:b w:val="false"/>
          <w:b w:val="false"/>
        </w:rPr>
      </w:pPr>
      <w:r>
        <w:rPr>
          <w:rFonts w:ascii="Times New Roman" w:hAnsi="Times New Roman"/>
          <w:sz w:val="26"/>
          <w:szCs w:val="26"/>
        </w:rPr>
        <w:t>Описание местоположения границ зон</w:t>
      </w:r>
    </w:p>
    <w:p>
      <w:pPr>
        <w:pStyle w:val="ConsPlusNormal"/>
        <w:ind w:left="0" w:hanging="0"/>
        <w:jc w:val="center"/>
        <w:rPr>
          <w:b w:val="false"/>
          <w:b w:val="false"/>
        </w:rPr>
      </w:pPr>
      <w:r>
        <w:rPr>
          <w:rFonts w:ascii="Times New Roman" w:hAnsi="Times New Roman"/>
          <w:sz w:val="26"/>
          <w:szCs w:val="26"/>
        </w:rPr>
        <w:t>с особыми условиями использования территорий,</w:t>
      </w:r>
    </w:p>
    <w:p>
      <w:pPr>
        <w:pStyle w:val="ConsPlusNormal"/>
        <w:ind w:left="0" w:hanging="0"/>
        <w:jc w:val="center"/>
        <w:rPr>
          <w:b w:val="false"/>
          <w:b w:val="false"/>
        </w:rPr>
      </w:pPr>
      <w:r>
        <w:rPr>
          <w:rFonts w:ascii="Times New Roman" w:hAnsi="Times New Roman"/>
          <w:sz w:val="26"/>
          <w:szCs w:val="26"/>
        </w:rPr>
        <w:t>территориальных зон, территорий объектов культурного</w:t>
      </w:r>
    </w:p>
    <w:p>
      <w:pPr>
        <w:pStyle w:val="ConsPlusNormal"/>
        <w:ind w:left="0" w:hanging="0"/>
        <w:jc w:val="center"/>
        <w:rPr>
          <w:b w:val="false"/>
          <w:b w:val="false"/>
        </w:rPr>
      </w:pPr>
      <w:r>
        <w:rPr>
          <w:rFonts w:ascii="Times New Roman" w:hAnsi="Times New Roman"/>
          <w:sz w:val="26"/>
          <w:szCs w:val="26"/>
        </w:rPr>
        <w:t>наследия, территорий опережающего социально-экономического</w:t>
      </w:r>
    </w:p>
    <w:p>
      <w:pPr>
        <w:pStyle w:val="ConsPlusNormal"/>
        <w:ind w:left="0" w:hanging="0"/>
        <w:jc w:val="center"/>
        <w:rPr>
          <w:b w:val="false"/>
          <w:b w:val="false"/>
        </w:rPr>
      </w:pPr>
      <w:r>
        <w:rPr>
          <w:rFonts w:ascii="Times New Roman" w:hAnsi="Times New Roman"/>
          <w:sz w:val="26"/>
          <w:szCs w:val="26"/>
        </w:rPr>
        <w:t>развития, зон территориального развития в Российской</w:t>
      </w:r>
    </w:p>
    <w:p>
      <w:pPr>
        <w:pStyle w:val="ConsPlusNormal"/>
        <w:ind w:left="0" w:hanging="0"/>
        <w:jc w:val="center"/>
        <w:rPr>
          <w:b w:val="false"/>
          <w:b w:val="false"/>
        </w:rPr>
      </w:pPr>
      <w:r>
        <w:rPr>
          <w:rFonts w:ascii="Times New Roman" w:hAnsi="Times New Roman"/>
          <w:sz w:val="26"/>
          <w:szCs w:val="26"/>
        </w:rPr>
        <w:t>Федерации, игорных зон, лесничеств, лесопарков, особо</w:t>
      </w:r>
    </w:p>
    <w:p>
      <w:pPr>
        <w:pStyle w:val="ConsPlusNormal"/>
        <w:ind w:left="0" w:hanging="0"/>
        <w:jc w:val="center"/>
        <w:rPr>
          <w:b w:val="false"/>
          <w:b w:val="false"/>
        </w:rPr>
      </w:pPr>
      <w:r>
        <w:rPr>
          <w:rFonts w:ascii="Times New Roman" w:hAnsi="Times New Roman"/>
          <w:sz w:val="26"/>
          <w:szCs w:val="26"/>
        </w:rPr>
        <w:t>охраняемых природных территорий, особых экономических</w:t>
      </w:r>
    </w:p>
    <w:p>
      <w:pPr>
        <w:pStyle w:val="ConsPlusNormal"/>
        <w:ind w:left="0" w:hanging="0"/>
        <w:jc w:val="center"/>
        <w:rPr>
          <w:b w:val="false"/>
          <w:b w:val="false"/>
        </w:rPr>
      </w:pPr>
      <w:r>
        <w:rPr>
          <w:rFonts w:ascii="Times New Roman" w:hAnsi="Times New Roman"/>
          <w:sz w:val="26"/>
          <w:szCs w:val="26"/>
        </w:rPr>
        <w:t>зон, охотничьих угодий, земельных участков, подлежащих</w:t>
      </w:r>
    </w:p>
    <w:p>
      <w:pPr>
        <w:pStyle w:val="ConsPlusNormal"/>
        <w:ind w:left="0" w:hanging="0"/>
        <w:jc w:val="center"/>
        <w:rPr>
          <w:b w:val="false"/>
          <w:b w:val="false"/>
        </w:rPr>
      </w:pPr>
      <w:r>
        <w:rPr>
          <w:rFonts w:ascii="Times New Roman" w:hAnsi="Times New Roman"/>
          <w:sz w:val="26"/>
          <w:szCs w:val="26"/>
        </w:rPr>
        <w:t>образованию в соответствии с утвержденным проектом</w:t>
      </w:r>
    </w:p>
    <w:p>
      <w:pPr>
        <w:pStyle w:val="ConsPlusNormal"/>
        <w:ind w:left="0" w:hanging="0"/>
        <w:jc w:val="center"/>
        <w:rPr>
          <w:b w:val="false"/>
          <w:b w:val="false"/>
        </w:rPr>
      </w:pPr>
      <w:r>
        <w:rPr>
          <w:rFonts w:ascii="Times New Roman" w:hAnsi="Times New Roman"/>
          <w:sz w:val="26"/>
          <w:szCs w:val="26"/>
        </w:rPr>
        <w:t>межевания территории, береговых линий (границы</w:t>
      </w:r>
    </w:p>
    <w:p>
      <w:pPr>
        <w:pStyle w:val="ConsPlusNormal"/>
        <w:ind w:left="0" w:hanging="0"/>
        <w:jc w:val="center"/>
        <w:rPr>
          <w:b w:val="false"/>
          <w:b w:val="false"/>
        </w:rPr>
      </w:pPr>
      <w:r>
        <w:rPr>
          <w:rFonts w:ascii="Times New Roman" w:hAnsi="Times New Roman"/>
          <w:sz w:val="26"/>
          <w:szCs w:val="26"/>
        </w:rPr>
        <w:t>водного объекта), единиц кадастрового деления</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9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743"/>
        <w:gridCol w:w="1248"/>
        <w:gridCol w:w="1133"/>
        <w:gridCol w:w="769"/>
        <w:gridCol w:w="770"/>
        <w:gridCol w:w="1361"/>
        <w:gridCol w:w="2778"/>
        <w:gridCol w:w="793"/>
      </w:tblGrid>
      <w:tr>
        <w:trPr/>
        <w:tc>
          <w:tcPr>
            <w:tcW w:w="9595"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Сведения о характерных точках границ:</w:t>
            </w:r>
          </w:p>
          <w:p>
            <w:pPr>
              <w:pStyle w:val="ConsPlusNormal"/>
              <w:ind w:left="0" w:hanging="0"/>
              <w:jc w:val="center"/>
              <w:rPr>
                <w:b w:val="false"/>
                <w:b w:val="false"/>
              </w:rPr>
            </w:pPr>
            <w:bookmarkStart w:id="693" w:name="__UnoMark__6062_791869875"/>
            <w:bookmarkStart w:id="694" w:name="__UnoMark__6063_791869875"/>
            <w:bookmarkEnd w:id="693"/>
            <w:bookmarkEnd w:id="694"/>
            <w:r>
              <w:rPr>
                <w:rFonts w:ascii="Times New Roman" w:hAnsi="Times New Roman"/>
                <w:sz w:val="26"/>
                <w:szCs w:val="26"/>
              </w:rPr>
              <w:t>Номер п/п</w:t>
            </w:r>
          </w:p>
          <w:p>
            <w:pPr>
              <w:pStyle w:val="ConsPlusNormal"/>
              <w:ind w:left="0" w:hanging="0"/>
              <w:jc w:val="center"/>
              <w:rPr/>
            </w:pPr>
            <w:bookmarkStart w:id="695" w:name="__UnoMark__6064_791869875"/>
            <w:bookmarkEnd w:id="695"/>
            <w:r>
              <w:rPr>
                <w:rFonts w:ascii="Times New Roman" w:hAnsi="Times New Roman"/>
                <w:sz w:val="26"/>
                <w:szCs w:val="26"/>
              </w:rPr>
              <w:t xml:space="preserve">Реестровый (учетный, условный) номер </w:t>
            </w:r>
            <w:hyperlink w:anchor="Par2256">
              <w:bookmarkStart w:id="696" w:name="__UnoMark__6065_791869875"/>
              <w:bookmarkEnd w:id="696"/>
              <w:r>
                <w:rPr>
                  <w:rStyle w:val="Style14"/>
                  <w:rFonts w:ascii="Times New Roman" w:hAnsi="Times New Roman"/>
                  <w:color w:val="0000FF"/>
                  <w:sz w:val="26"/>
                  <w:szCs w:val="26"/>
                </w:rPr>
                <w:t>&lt;27&gt;</w:t>
              </w:r>
            </w:hyperlink>
          </w:p>
          <w:p>
            <w:pPr>
              <w:pStyle w:val="ConsPlusNormal"/>
              <w:ind w:left="0" w:hanging="0"/>
              <w:jc w:val="center"/>
              <w:rPr>
                <w:b w:val="false"/>
                <w:b w:val="false"/>
              </w:rPr>
            </w:pPr>
            <w:bookmarkStart w:id="697" w:name="__UnoMark__6066_791869875"/>
            <w:bookmarkStart w:id="698" w:name="__UnoMark__6067_791869875"/>
            <w:bookmarkEnd w:id="697"/>
            <w:bookmarkEnd w:id="698"/>
            <w:r>
              <w:rPr>
                <w:rFonts w:ascii="Times New Roman" w:hAnsi="Times New Roman"/>
                <w:sz w:val="26"/>
                <w:szCs w:val="26"/>
              </w:rPr>
              <w:t>Обозначение характерных точек</w:t>
            </w:r>
          </w:p>
          <w:p>
            <w:pPr>
              <w:pStyle w:val="ConsPlusNormal"/>
              <w:ind w:left="0" w:hanging="0"/>
              <w:jc w:val="center"/>
              <w:rPr/>
            </w:pPr>
            <w:bookmarkStart w:id="699" w:name="__UnoMark__6068_791869875"/>
            <w:bookmarkEnd w:id="699"/>
            <w:r>
              <w:rPr>
                <w:rFonts w:ascii="Times New Roman" w:hAnsi="Times New Roman"/>
                <w:sz w:val="26"/>
                <w:szCs w:val="26"/>
              </w:rPr>
              <w:t xml:space="preserve">Координаты </w:t>
            </w:r>
            <w:hyperlink w:anchor="Par2258">
              <w:bookmarkStart w:id="700" w:name="__UnoMark__6069_791869875"/>
              <w:bookmarkEnd w:id="700"/>
              <w:r>
                <w:rPr>
                  <w:rStyle w:val="Style14"/>
                  <w:rFonts w:ascii="Times New Roman" w:hAnsi="Times New Roman"/>
                  <w:color w:val="0000FF"/>
                  <w:sz w:val="26"/>
                  <w:szCs w:val="26"/>
                </w:rPr>
                <w:t>&lt;28&gt;</w:t>
              </w:r>
            </w:hyperlink>
          </w:p>
          <w:p>
            <w:pPr>
              <w:pStyle w:val="ConsPlusNormal"/>
              <w:ind w:left="0" w:hanging="0"/>
              <w:jc w:val="center"/>
              <w:rPr/>
            </w:pPr>
            <w:bookmarkStart w:id="701" w:name="__UnoMark__6070_791869875"/>
            <w:bookmarkEnd w:id="701"/>
            <w:r>
              <w:rPr>
                <w:rFonts w:ascii="Times New Roman" w:hAnsi="Times New Roman"/>
                <w:sz w:val="26"/>
                <w:szCs w:val="26"/>
              </w:rPr>
              <w:t xml:space="preserve">Описание закрепления на местности </w:t>
            </w:r>
            <w:hyperlink w:anchor="Par2242">
              <w:bookmarkStart w:id="702" w:name="__UnoMark__6071_791869875"/>
              <w:bookmarkEnd w:id="702"/>
              <w:r>
                <w:rPr>
                  <w:rStyle w:val="Style14"/>
                  <w:rFonts w:ascii="Times New Roman" w:hAnsi="Times New Roman"/>
                  <w:color w:val="0000FF"/>
                  <w:sz w:val="26"/>
                  <w:szCs w:val="26"/>
                </w:rPr>
                <w:t>&lt;20&gt;</w:t>
              </w:r>
            </w:hyperlink>
          </w:p>
          <w:p>
            <w:pPr>
              <w:pStyle w:val="ConsPlusNormal"/>
              <w:ind w:left="0" w:hanging="0"/>
              <w:jc w:val="center"/>
              <w:rPr/>
            </w:pPr>
            <w:bookmarkStart w:id="703" w:name="__UnoMark__6072_791869875"/>
            <w:bookmarkEnd w:id="703"/>
            <w:r>
              <w:rPr>
                <w:rFonts w:ascii="Times New Roman" w:hAnsi="Times New Roman"/>
                <w:sz w:val="26"/>
                <w:szCs w:val="26"/>
              </w:rPr>
              <w:t xml:space="preserve">Метод определения координат и средняя квадратическая погрешность положения характерной точки (Mt), м </w:t>
            </w:r>
            <w:hyperlink w:anchor="Par2250">
              <w:bookmarkStart w:id="704" w:name="__UnoMark__6073_791869875"/>
              <w:bookmarkEnd w:id="704"/>
              <w:r>
                <w:rPr>
                  <w:rStyle w:val="Style14"/>
                  <w:rFonts w:ascii="Times New Roman" w:hAnsi="Times New Roman"/>
                  <w:color w:val="0000FF"/>
                  <w:sz w:val="26"/>
                  <w:szCs w:val="26"/>
                </w:rPr>
                <w:t>&lt;26&gt;</w:t>
              </w:r>
            </w:hyperlink>
          </w:p>
          <w:p>
            <w:pPr>
              <w:pStyle w:val="ConsPlusNormal"/>
              <w:ind w:left="0" w:hanging="0"/>
              <w:jc w:val="center"/>
              <w:rPr>
                <w:b w:val="false"/>
                <w:b w:val="false"/>
              </w:rPr>
            </w:pPr>
            <w:bookmarkStart w:id="705" w:name="__UnoMark__6074_791869875"/>
            <w:bookmarkStart w:id="706" w:name="__UnoMark__6075_791869875"/>
            <w:bookmarkEnd w:id="705"/>
            <w:bookmarkEnd w:id="706"/>
            <w:r>
              <w:rPr>
                <w:rFonts w:ascii="Times New Roman" w:hAnsi="Times New Roman"/>
                <w:sz w:val="26"/>
                <w:szCs w:val="26"/>
              </w:rPr>
              <w:t>Система координат</w:t>
            </w:r>
          </w:p>
          <w:p>
            <w:pPr>
              <w:pStyle w:val="ConsPlusNormal"/>
              <w:ind w:left="0" w:hanging="0"/>
              <w:jc w:val="center"/>
              <w:rPr>
                <w:b w:val="false"/>
                <w:b w:val="false"/>
              </w:rPr>
            </w:pPr>
            <w:bookmarkStart w:id="707" w:name="__UnoMark__6076_791869875"/>
            <w:bookmarkStart w:id="708" w:name="__UnoMark__6077_791869875"/>
            <w:bookmarkEnd w:id="707"/>
            <w:bookmarkEnd w:id="708"/>
            <w:r>
              <w:rPr>
                <w:rFonts w:ascii="Times New Roman" w:hAnsi="Times New Roman"/>
                <w:sz w:val="26"/>
                <w:szCs w:val="26"/>
              </w:rPr>
              <w:t>X</w:t>
            </w:r>
          </w:p>
          <w:p>
            <w:pPr>
              <w:pStyle w:val="ConsPlusNormal"/>
              <w:ind w:left="0" w:hanging="0"/>
              <w:jc w:val="center"/>
              <w:rPr>
                <w:b w:val="false"/>
                <w:b w:val="false"/>
              </w:rPr>
            </w:pPr>
            <w:bookmarkStart w:id="709" w:name="__UnoMark__6078_791869875"/>
            <w:bookmarkStart w:id="710" w:name="__UnoMark__6079_791869875"/>
            <w:bookmarkEnd w:id="709"/>
            <w:bookmarkEnd w:id="710"/>
            <w:r>
              <w:rPr>
                <w:rFonts w:ascii="Times New Roman" w:hAnsi="Times New Roman"/>
                <w:sz w:val="26"/>
                <w:szCs w:val="26"/>
              </w:rPr>
              <w:t>Y</w:t>
            </w:r>
          </w:p>
        </w:tc>
      </w:tr>
      <w:tr>
        <w:trPr/>
        <w:tc>
          <w:tcPr>
            <w:tcW w:w="7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2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7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3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7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2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7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3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7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711" w:name="__UnoMark__6099_791869875"/>
            <w:bookmarkStart w:id="712" w:name="__UnoMark__6100_791869875"/>
            <w:bookmarkEnd w:id="711"/>
            <w:bookmarkEnd w:id="712"/>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713" w:name="__UnoMark__6101_791869875"/>
            <w:bookmarkStart w:id="714" w:name="__UnoMark__6102_791869875"/>
            <w:bookmarkEnd w:id="713"/>
            <w:bookmarkEnd w:id="714"/>
            <w:r>
              <w:rPr>
                <w:rFonts w:ascii="Times New Roman" w:hAnsi="Times New Roman"/>
                <w:sz w:val="26"/>
                <w:szCs w:val="26"/>
              </w:rPr>
              <w:t>подпись</w:t>
            </w:r>
          </w:p>
          <w:p>
            <w:pPr>
              <w:pStyle w:val="ConsPlusNormal"/>
              <w:ind w:left="0" w:hanging="0"/>
              <w:jc w:val="center"/>
              <w:rPr>
                <w:b w:val="false"/>
                <w:b w:val="false"/>
              </w:rPr>
            </w:pPr>
            <w:bookmarkStart w:id="715" w:name="__UnoMark__6103_791869875"/>
            <w:bookmarkStart w:id="716" w:name="__UnoMark__6104_791869875"/>
            <w:bookmarkEnd w:id="715"/>
            <w:bookmarkEnd w:id="716"/>
            <w:r>
              <w:rPr>
                <w:rFonts w:ascii="Times New Roman" w:hAnsi="Times New Roman"/>
                <w:sz w:val="26"/>
                <w:szCs w:val="26"/>
              </w:rPr>
              <w:t>инициалы, фамилия</w:t>
            </w:r>
          </w:p>
          <w:p>
            <w:pPr>
              <w:pStyle w:val="ConsPlusNormal"/>
              <w:ind w:left="0" w:hanging="0"/>
              <w:jc w:val="center"/>
              <w:rPr>
                <w:b w:val="false"/>
                <w:b w:val="false"/>
              </w:rPr>
            </w:pPr>
            <w:bookmarkStart w:id="717" w:name="__UnoMark__6105_791869875"/>
            <w:bookmarkStart w:id="718" w:name="__UnoMark__6106_791869875"/>
            <w:bookmarkEnd w:id="717"/>
            <w:bookmarkEnd w:id="718"/>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1"/>
        <w:rPr>
          <w:b w:val="false"/>
          <w:b w:val="false"/>
        </w:rPr>
      </w:pPr>
      <w:bookmarkStart w:id="719" w:name="Par2130"/>
      <w:bookmarkEnd w:id="719"/>
      <w:r>
        <w:rPr>
          <w:rFonts w:ascii="Times New Roman" w:hAnsi="Times New Roman"/>
          <w:sz w:val="26"/>
          <w:szCs w:val="26"/>
        </w:rPr>
        <w:t>Раздел 12</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КАДАСТРОВЫЙ ПЛАН ТЕРРИТОРИИ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44" w:type="dxa"/>
        <w:jc w:val="left"/>
        <w:tblInd w:w="62" w:type="dxa"/>
        <w:tblBorders>
          <w:top w:val="single" w:sz="4" w:space="0" w:color="000001"/>
          <w:left w:val="single" w:sz="4" w:space="0" w:color="000001"/>
          <w:bottom w:val="single" w:sz="4" w:space="0" w:color="000001"/>
          <w:insideH w:val="single" w:sz="4" w:space="0" w:color="000001"/>
        </w:tblBorders>
        <w:tblCellMar>
          <w:top w:w="102" w:type="dxa"/>
          <w:left w:w="57" w:type="dxa"/>
          <w:bottom w:w="102" w:type="dxa"/>
          <w:right w:w="62" w:type="dxa"/>
        </w:tblCellMar>
      </w:tblPr>
      <w:tblGrid>
        <w:gridCol w:w="1296"/>
        <w:gridCol w:w="1134"/>
        <w:gridCol w:w="2167"/>
        <w:gridCol w:w="454"/>
        <w:gridCol w:w="1557"/>
        <w:gridCol w:w="372"/>
        <w:gridCol w:w="2231"/>
        <w:gridCol w:w="431"/>
      </w:tblGrid>
      <w:tr>
        <w:trPr/>
        <w:tc>
          <w:tcPr>
            <w:tcW w:w="1296"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Лист N</w:t>
            </w:r>
          </w:p>
        </w:tc>
        <w:tc>
          <w:tcPr>
            <w:tcW w:w="113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b w:val="false"/>
                <w:b w:val="false"/>
              </w:rPr>
            </w:pPr>
            <w:r>
              <w:rPr>
                <w:rFonts w:ascii="Times New Roman" w:hAnsi="Times New Roman"/>
                <w:sz w:val="26"/>
                <w:szCs w:val="26"/>
              </w:rPr>
              <w:t>раздела 12</w:t>
            </w:r>
          </w:p>
        </w:tc>
        <w:tc>
          <w:tcPr>
            <w:tcW w:w="216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 раздела 12:</w:t>
            </w:r>
          </w:p>
        </w:tc>
        <w:tc>
          <w:tcPr>
            <w:tcW w:w="45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557"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разделов:</w:t>
            </w:r>
          </w:p>
        </w:tc>
        <w:tc>
          <w:tcPr>
            <w:tcW w:w="37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231" w:type="dxa"/>
            <w:tcBorders>
              <w:top w:val="single" w:sz="4" w:space="0" w:color="000001"/>
              <w:left w:val="single" w:sz="4" w:space="0" w:color="000001"/>
              <w:bottom w:val="single" w:sz="4" w:space="0" w:color="000001"/>
              <w:insideH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Всего листов:</w:t>
            </w:r>
          </w:p>
        </w:tc>
        <w:tc>
          <w:tcPr>
            <w:tcW w:w="43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8"/>
      </w:tblGrid>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firstLine="283"/>
              <w:jc w:val="left"/>
              <w:rPr>
                <w:b w:val="false"/>
                <w:b w:val="false"/>
              </w:rPr>
            </w:pPr>
            <w:r>
              <w:rPr>
                <w:rFonts w:ascii="Times New Roman" w:hAnsi="Times New Roman"/>
                <w:sz w:val="26"/>
                <w:szCs w:val="26"/>
              </w:rPr>
              <w:t>"__" _________ 20__ г. N _____________</w:t>
            </w:r>
          </w:p>
        </w:tc>
      </w:tr>
      <w:tr>
        <w:trPr/>
        <w:tc>
          <w:tcPr>
            <w:tcW w:w="9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Номер кадастрового квартала:</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center"/>
        <w:outlineLvl w:val="2"/>
        <w:rPr>
          <w:b w:val="false"/>
          <w:b w:val="false"/>
        </w:rPr>
      </w:pPr>
      <w:r>
        <w:rPr>
          <w:rFonts w:ascii="Times New Roman" w:hAnsi="Times New Roman"/>
          <w:sz w:val="26"/>
          <w:szCs w:val="26"/>
        </w:rPr>
        <w:t>Сведения о пунктах опорной межевой сети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95"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2154"/>
        <w:gridCol w:w="2891"/>
        <w:gridCol w:w="2382"/>
        <w:gridCol w:w="1084"/>
        <w:gridCol w:w="1084"/>
      </w:tblGrid>
      <w:tr>
        <w:trPr/>
        <w:tc>
          <w:tcPr>
            <w:tcW w:w="959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Номер пункта опорной межевой сети на плане</w:t>
            </w:r>
          </w:p>
          <w:p>
            <w:pPr>
              <w:pStyle w:val="ConsPlusNormal"/>
              <w:ind w:left="0" w:hanging="0"/>
              <w:jc w:val="center"/>
              <w:rPr>
                <w:b w:val="false"/>
                <w:b w:val="false"/>
              </w:rPr>
            </w:pPr>
            <w:bookmarkStart w:id="720" w:name="__UnoMark__6273_791869875"/>
            <w:bookmarkStart w:id="721" w:name="__UnoMark__6274_791869875"/>
            <w:bookmarkEnd w:id="720"/>
            <w:bookmarkEnd w:id="721"/>
            <w:r>
              <w:rPr>
                <w:rFonts w:ascii="Times New Roman" w:hAnsi="Times New Roman"/>
                <w:sz w:val="26"/>
                <w:szCs w:val="26"/>
              </w:rPr>
              <w:t>Название и (или) номер, тип пункта опорной межевой сети</w:t>
            </w:r>
          </w:p>
          <w:p>
            <w:pPr>
              <w:pStyle w:val="ConsPlusNormal"/>
              <w:ind w:left="0" w:hanging="0"/>
              <w:jc w:val="center"/>
              <w:rPr/>
            </w:pPr>
            <w:bookmarkStart w:id="722" w:name="__UnoMark__6275_791869875"/>
            <w:bookmarkEnd w:id="722"/>
            <w:r>
              <w:rPr>
                <w:rFonts w:ascii="Times New Roman" w:hAnsi="Times New Roman"/>
                <w:sz w:val="26"/>
                <w:szCs w:val="26"/>
              </w:rPr>
              <w:t xml:space="preserve">Класс опорной межевой сети </w:t>
            </w:r>
            <w:hyperlink w:anchor="Par2259">
              <w:bookmarkStart w:id="723" w:name="__UnoMark__6276_791869875"/>
              <w:bookmarkEnd w:id="723"/>
              <w:r>
                <w:rPr>
                  <w:rStyle w:val="Style14"/>
                  <w:rFonts w:ascii="Times New Roman" w:hAnsi="Times New Roman"/>
                  <w:color w:val="0000FF"/>
                  <w:sz w:val="26"/>
                  <w:szCs w:val="26"/>
                </w:rPr>
                <w:t>&lt;29&gt;</w:t>
              </w:r>
            </w:hyperlink>
          </w:p>
          <w:p>
            <w:pPr>
              <w:pStyle w:val="ConsPlusNormal"/>
              <w:ind w:left="0" w:hanging="0"/>
              <w:jc w:val="center"/>
              <w:rPr/>
            </w:pPr>
            <w:bookmarkStart w:id="724" w:name="__UnoMark__6277_791869875"/>
            <w:bookmarkEnd w:id="724"/>
            <w:r>
              <w:rPr>
                <w:rFonts w:ascii="Times New Roman" w:hAnsi="Times New Roman"/>
                <w:sz w:val="26"/>
                <w:szCs w:val="26"/>
              </w:rPr>
              <w:t xml:space="preserve">Координаты </w:t>
            </w:r>
            <w:hyperlink w:anchor="Par2260">
              <w:bookmarkStart w:id="725" w:name="__UnoMark__6278_791869875"/>
              <w:bookmarkEnd w:id="725"/>
              <w:r>
                <w:rPr>
                  <w:rStyle w:val="Style14"/>
                  <w:rFonts w:ascii="Times New Roman" w:hAnsi="Times New Roman"/>
                  <w:color w:val="0000FF"/>
                  <w:sz w:val="26"/>
                  <w:szCs w:val="26"/>
                </w:rPr>
                <w:t>&lt;30&gt;</w:t>
              </w:r>
            </w:hyperlink>
          </w:p>
          <w:p>
            <w:pPr>
              <w:pStyle w:val="ConsPlusNormal"/>
              <w:ind w:left="0" w:hanging="0"/>
              <w:jc w:val="center"/>
              <w:rPr>
                <w:b w:val="false"/>
                <w:b w:val="false"/>
              </w:rPr>
            </w:pPr>
            <w:bookmarkStart w:id="726" w:name="__UnoMark__6279_791869875"/>
            <w:bookmarkStart w:id="727" w:name="__UnoMark__6280_791869875"/>
            <w:bookmarkEnd w:id="726"/>
            <w:bookmarkEnd w:id="727"/>
            <w:r>
              <w:rPr>
                <w:rFonts w:ascii="Times New Roman" w:hAnsi="Times New Roman"/>
                <w:sz w:val="26"/>
                <w:szCs w:val="26"/>
              </w:rPr>
              <w:t>X</w:t>
            </w:r>
          </w:p>
          <w:p>
            <w:pPr>
              <w:pStyle w:val="ConsPlusNormal"/>
              <w:ind w:left="0" w:hanging="0"/>
              <w:jc w:val="center"/>
              <w:rPr>
                <w:b w:val="false"/>
                <w:b w:val="false"/>
              </w:rPr>
            </w:pPr>
            <w:bookmarkStart w:id="728" w:name="__UnoMark__6281_791869875"/>
            <w:bookmarkStart w:id="729" w:name="__UnoMark__6282_791869875"/>
            <w:bookmarkEnd w:id="728"/>
            <w:bookmarkEnd w:id="729"/>
            <w:r>
              <w:rPr>
                <w:rFonts w:ascii="Times New Roman" w:hAnsi="Times New Roman"/>
                <w:sz w:val="26"/>
                <w:szCs w:val="26"/>
              </w:rPr>
              <w:t>Y</w:t>
            </w:r>
          </w:p>
        </w:tc>
      </w:tr>
      <w:tr>
        <w:trPr/>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3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3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3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3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3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3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3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3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3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23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1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730" w:name="__UnoMark__6302_791869875"/>
            <w:bookmarkStart w:id="731" w:name="__UnoMark__6303_791869875"/>
            <w:bookmarkEnd w:id="730"/>
            <w:bookmarkEnd w:id="731"/>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732" w:name="__UnoMark__6304_791869875"/>
            <w:bookmarkStart w:id="733" w:name="__UnoMark__6305_791869875"/>
            <w:bookmarkEnd w:id="732"/>
            <w:bookmarkEnd w:id="733"/>
            <w:r>
              <w:rPr>
                <w:rFonts w:ascii="Times New Roman" w:hAnsi="Times New Roman"/>
                <w:sz w:val="26"/>
                <w:szCs w:val="26"/>
              </w:rPr>
              <w:t>подпись</w:t>
            </w:r>
          </w:p>
          <w:p>
            <w:pPr>
              <w:pStyle w:val="ConsPlusNormal"/>
              <w:ind w:left="0" w:hanging="0"/>
              <w:jc w:val="center"/>
              <w:rPr>
                <w:b w:val="false"/>
                <w:b w:val="false"/>
              </w:rPr>
            </w:pPr>
            <w:bookmarkStart w:id="734" w:name="__UnoMark__6306_791869875"/>
            <w:bookmarkStart w:id="735" w:name="__UnoMark__6307_791869875"/>
            <w:bookmarkEnd w:id="734"/>
            <w:bookmarkEnd w:id="735"/>
            <w:r>
              <w:rPr>
                <w:rFonts w:ascii="Times New Roman" w:hAnsi="Times New Roman"/>
                <w:sz w:val="26"/>
                <w:szCs w:val="26"/>
              </w:rPr>
              <w:t>инициалы, фамилия</w:t>
            </w:r>
          </w:p>
          <w:p>
            <w:pPr>
              <w:pStyle w:val="ConsPlusNormal"/>
              <w:ind w:left="0" w:hanging="0"/>
              <w:jc w:val="center"/>
              <w:rPr>
                <w:b w:val="false"/>
                <w:b w:val="false"/>
              </w:rPr>
            </w:pPr>
            <w:bookmarkStart w:id="736" w:name="__UnoMark__6308_791869875"/>
            <w:bookmarkStart w:id="737" w:name="__UnoMark__6309_791869875"/>
            <w:bookmarkEnd w:id="736"/>
            <w:bookmarkEnd w:id="737"/>
            <w:r>
              <w:rPr>
                <w:rFonts w:ascii="Times New Roman" w:hAnsi="Times New Roman"/>
                <w:sz w:val="26"/>
                <w:szCs w:val="26"/>
              </w:rPr>
              <w:t>м.п.</w:t>
            </w:r>
          </w:p>
        </w:tc>
      </w:tr>
    </w:tbl>
    <w:p>
      <w:pPr>
        <w:sectPr>
          <w:type w:val="nextPage"/>
          <w:pgSz w:orient="landscape" w:w="16838" w:h="11906"/>
          <w:pgMar w:left="1134" w:right="1134" w:header="0" w:top="1701" w:footer="0" w:bottom="850" w:gutter="0"/>
          <w:pgNumType w:fmt="decimal"/>
          <w:formProt w:val="false"/>
          <w:textDirection w:val="lrTb"/>
          <w:docGrid w:type="default" w:linePitch="240" w:charSpace="4294961151"/>
        </w:sectPr>
      </w:pP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Использование сведений, содержащихся в настоящем кадастровом плане территории, способами или в форме, которые наносят ущерб правам и законным интересам правообладателей, влечет ответственность, предусмотренную законодательством Российской Федерации.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bookmarkStart w:id="738" w:name="Par2216"/>
      <w:bookmarkEnd w:id="738"/>
      <w:r>
        <w:rPr>
          <w:rFonts w:ascii="Times New Roman" w:hAnsi="Times New Roman"/>
          <w:sz w:val="26"/>
          <w:szCs w:val="26"/>
        </w:rPr>
        <w:t>&lt;1&gt; Указывается дата запроса, проставленная в нем заявителем.</w:t>
      </w:r>
    </w:p>
    <w:p>
      <w:pPr>
        <w:pStyle w:val="ConsPlusNormal"/>
        <w:ind w:left="0" w:firstLine="540"/>
        <w:jc w:val="both"/>
        <w:rPr>
          <w:b w:val="false"/>
          <w:b w:val="false"/>
        </w:rPr>
      </w:pPr>
      <w:bookmarkStart w:id="739" w:name="Par2217"/>
      <w:bookmarkEnd w:id="739"/>
      <w:r>
        <w:rPr>
          <w:rFonts w:ascii="Times New Roman" w:hAnsi="Times New Roman"/>
          <w:sz w:val="26"/>
          <w:szCs w:val="26"/>
        </w:rPr>
        <w:t>&lt;2&gt; Указывается дата получения запроса органом регистрации прав.</w:t>
      </w:r>
    </w:p>
    <w:p>
      <w:pPr>
        <w:pStyle w:val="ConsPlusNormal"/>
        <w:ind w:left="0" w:firstLine="540"/>
        <w:jc w:val="both"/>
        <w:rPr>
          <w:b w:val="false"/>
          <w:b w:val="false"/>
        </w:rPr>
      </w:pPr>
      <w:bookmarkStart w:id="740" w:name="Par2218"/>
      <w:bookmarkEnd w:id="740"/>
      <w:r>
        <w:rPr>
          <w:rFonts w:ascii="Times New Roman" w:hAnsi="Times New Roman"/>
          <w:sz w:val="26"/>
          <w:szCs w:val="26"/>
        </w:rPr>
        <w:t>&lt;3&gt; Указываются дата подписания кадастрового плана территории (КПТ) и его регистрационный номер.</w:t>
      </w:r>
    </w:p>
    <w:p>
      <w:pPr>
        <w:pStyle w:val="ConsPlusNormal"/>
        <w:ind w:left="0" w:firstLine="540"/>
        <w:jc w:val="both"/>
        <w:rPr>
          <w:b w:val="false"/>
          <w:b w:val="false"/>
        </w:rPr>
      </w:pPr>
      <w:bookmarkStart w:id="741" w:name="Par2219"/>
      <w:bookmarkEnd w:id="741"/>
      <w:r>
        <w:rPr>
          <w:rFonts w:ascii="Times New Roman" w:hAnsi="Times New Roman"/>
          <w:sz w:val="26"/>
          <w:szCs w:val="26"/>
        </w:rPr>
        <w:t>&lt;4&gt; Указывается порядковый номер записи в данном разделе КПТ об объекте недвижимости, расположенном в кадастровом квартале или на территории в пределах кадастрового квартала, указанной в запросе.</w:t>
      </w:r>
    </w:p>
    <w:p>
      <w:pPr>
        <w:pStyle w:val="ConsPlusNormal"/>
        <w:ind w:left="0" w:firstLine="540"/>
        <w:jc w:val="both"/>
        <w:rPr>
          <w:b w:val="false"/>
          <w:b w:val="false"/>
        </w:rPr>
      </w:pPr>
      <w:bookmarkStart w:id="742" w:name="Par2220"/>
      <w:bookmarkEnd w:id="742"/>
      <w:r>
        <w:rPr>
          <w:rFonts w:ascii="Times New Roman" w:hAnsi="Times New Roman"/>
          <w:sz w:val="26"/>
          <w:szCs w:val="26"/>
        </w:rPr>
        <w:t>&lt;5&gt; Указываются кадастровые номера объектов недвижимости, расположенных в кадастровом квартале. В КПТ отображаются следующие виды объектов недвижимости: земельный участок, здание, сооружение, объект незавершенного строительства.</w:t>
      </w:r>
    </w:p>
    <w:p>
      <w:pPr>
        <w:pStyle w:val="ConsPlusNormal"/>
        <w:ind w:left="0" w:firstLine="540"/>
        <w:jc w:val="both"/>
        <w:rPr>
          <w:b w:val="false"/>
          <w:b w:val="false"/>
        </w:rPr>
      </w:pPr>
      <w:r>
        <w:rPr>
          <w:rFonts w:ascii="Times New Roman" w:hAnsi="Times New Roman"/>
          <w:sz w:val="26"/>
          <w:szCs w:val="26"/>
        </w:rPr>
        <w:t>Если земельный участок, включенный в таблицу, входит в состав ранее учтенного (до 1 марта 2008 г.) земельного участка, представляющего собой единое землепользование, то, помимо его кадастрового номера, в скобках указывается кадастровый номер единого землепользования.</w:t>
      </w:r>
    </w:p>
    <w:p>
      <w:pPr>
        <w:pStyle w:val="ConsPlusNormal"/>
        <w:ind w:left="0" w:firstLine="540"/>
        <w:jc w:val="both"/>
        <w:rPr>
          <w:b w:val="false"/>
          <w:b w:val="false"/>
        </w:rPr>
      </w:pPr>
      <w:r>
        <w:rPr>
          <w:rFonts w:ascii="Times New Roman" w:hAnsi="Times New Roman"/>
          <w:sz w:val="26"/>
          <w:szCs w:val="26"/>
        </w:rPr>
        <w:t>Если объект недвижимости входит в состав единого недвижимого комплекса (ЕНК), то в скобках указывается кадастровый номер ЕНК.</w:t>
      </w:r>
    </w:p>
    <w:p>
      <w:pPr>
        <w:pStyle w:val="ConsPlusNormal"/>
        <w:ind w:left="0" w:firstLine="540"/>
        <w:jc w:val="both"/>
        <w:rPr>
          <w:b w:val="false"/>
          <w:b w:val="false"/>
        </w:rPr>
      </w:pPr>
      <w:r>
        <w:rPr>
          <w:rFonts w:ascii="Times New Roman" w:hAnsi="Times New Roman"/>
          <w:sz w:val="26"/>
          <w:szCs w:val="26"/>
        </w:rPr>
        <w:t>В отношении многоконтурного земельного участка после его кадастрового номера указывается количество контуров его границы.</w:t>
      </w:r>
    </w:p>
    <w:p>
      <w:pPr>
        <w:pStyle w:val="ConsPlusNormal"/>
        <w:ind w:left="0" w:firstLine="540"/>
        <w:jc w:val="both"/>
        <w:rPr>
          <w:b w:val="false"/>
          <w:b w:val="false"/>
        </w:rPr>
      </w:pPr>
      <w:bookmarkStart w:id="743" w:name="Par2224"/>
      <w:bookmarkEnd w:id="743"/>
      <w:r>
        <w:rPr>
          <w:rFonts w:ascii="Times New Roman" w:hAnsi="Times New Roman"/>
          <w:sz w:val="26"/>
          <w:szCs w:val="26"/>
        </w:rPr>
        <w:t>&lt;6&gt; Указывается вид объекта недвижимости в именительном падеже, например "Сооружение".</w:t>
      </w:r>
    </w:p>
    <w:p>
      <w:pPr>
        <w:pStyle w:val="ConsPlusNormal"/>
        <w:ind w:left="0" w:firstLine="540"/>
        <w:jc w:val="both"/>
        <w:rPr>
          <w:b w:val="false"/>
          <w:b w:val="false"/>
        </w:rPr>
      </w:pPr>
      <w:bookmarkStart w:id="744" w:name="Par2225"/>
      <w:bookmarkEnd w:id="744"/>
      <w:r>
        <w:rPr>
          <w:rFonts w:ascii="Times New Roman" w:hAnsi="Times New Roman"/>
          <w:sz w:val="26"/>
          <w:szCs w:val="26"/>
        </w:rPr>
        <w:t>&lt;7&gt; Указывается адрес либо местоположение объекта недвижимости в соответствии со сведениями Единого государственного реестра недвижимости (ЕГРН).</w:t>
      </w:r>
    </w:p>
    <w:p>
      <w:pPr>
        <w:pStyle w:val="ConsPlusNormal"/>
        <w:ind w:left="0" w:firstLine="540"/>
        <w:jc w:val="both"/>
        <w:rPr>
          <w:b w:val="false"/>
          <w:b w:val="false"/>
        </w:rPr>
      </w:pPr>
      <w:r>
        <w:rPr>
          <w:rFonts w:ascii="Times New Roman" w:hAnsi="Times New Roman"/>
          <w:sz w:val="26"/>
          <w:szCs w:val="26"/>
        </w:rPr>
        <w:t>Для линейного сооружения, объекта незавершенного строительства, являющегося линейным сооружением, расположенного на территории нескольких субъектов Российской Федерации, при отсутствии присвоенного в установленном порядке адреса указываются наименования всех субъектов Российской Федерации, муниципальных образований, на территории которых расположено такое сооружение или объект незавершенного строительства, и при наличии - также наименование населенного пункта, элемента планировочной структуры, улично-дорожной сети.</w:t>
      </w:r>
    </w:p>
    <w:p>
      <w:pPr>
        <w:pStyle w:val="ConsPlusNormal"/>
        <w:ind w:left="0" w:firstLine="540"/>
        <w:jc w:val="both"/>
        <w:rPr>
          <w:b w:val="false"/>
          <w:b w:val="false"/>
        </w:rPr>
      </w:pPr>
      <w:bookmarkStart w:id="745" w:name="Par2227"/>
      <w:bookmarkEnd w:id="745"/>
      <w:r>
        <w:rPr>
          <w:rFonts w:ascii="Times New Roman" w:hAnsi="Times New Roman"/>
          <w:sz w:val="26"/>
          <w:szCs w:val="26"/>
        </w:rPr>
        <w:t>&lt;8&gt; Указываются площадь объекта недвижимости в квадратных метрах и погрешность ее определения, сведения о которых содержатся в ЕГРН. Для сооружения указываются тип основной характеристики сооружения, ее значение и единица измерения:</w:t>
      </w:r>
    </w:p>
    <w:p>
      <w:pPr>
        <w:pStyle w:val="ConsPlusNormal"/>
        <w:ind w:left="0" w:firstLine="540"/>
        <w:jc w:val="both"/>
        <w:rPr>
          <w:b w:val="false"/>
          <w:b w:val="false"/>
        </w:rPr>
      </w:pPr>
      <w:r>
        <w:rPr>
          <w:rFonts w:ascii="Times New Roman" w:hAnsi="Times New Roman"/>
          <w:sz w:val="26"/>
          <w:szCs w:val="26"/>
        </w:rPr>
        <w:t>протяженность в метрах с округлением до 1 метра; глубина, глубина залегания в метрах с округлением до 0,1 метра; площадь, площадь застройки в квадратных метрах с округлением до 0,1 м</w:t>
      </w:r>
      <w:r>
        <w:rPr>
          <w:rFonts w:ascii="Times New Roman" w:hAnsi="Times New Roman"/>
          <w:sz w:val="26"/>
          <w:szCs w:val="26"/>
          <w:vertAlign w:val="superscript"/>
        </w:rPr>
        <w:t>2</w:t>
      </w:r>
      <w:r>
        <w:rPr>
          <w:rFonts w:ascii="Times New Roman" w:hAnsi="Times New Roman"/>
          <w:sz w:val="26"/>
          <w:szCs w:val="26"/>
        </w:rPr>
        <w:t>; объем в кубических метрах с округлением до 1 м</w:t>
      </w:r>
      <w:r>
        <w:rPr>
          <w:rFonts w:ascii="Times New Roman" w:hAnsi="Times New Roman"/>
          <w:sz w:val="26"/>
          <w:szCs w:val="26"/>
          <w:vertAlign w:val="superscript"/>
        </w:rPr>
        <w:t>3</w:t>
      </w:r>
      <w:r>
        <w:rPr>
          <w:rFonts w:ascii="Times New Roman" w:hAnsi="Times New Roman"/>
          <w:sz w:val="26"/>
          <w:szCs w:val="26"/>
        </w:rPr>
        <w:t>; высота в метрах с округлением до 0,1 метра. При наличии нескольких типов основных характеристик указываются сведения обо всех таких основных характеристиках.</w:t>
      </w:r>
    </w:p>
    <w:p>
      <w:pPr>
        <w:pStyle w:val="ConsPlusNormal"/>
        <w:ind w:left="0" w:firstLine="540"/>
        <w:jc w:val="both"/>
        <w:rPr>
          <w:b w:val="false"/>
          <w:b w:val="false"/>
        </w:rPr>
      </w:pPr>
      <w:r>
        <w:rPr>
          <w:rFonts w:ascii="Times New Roman" w:hAnsi="Times New Roman"/>
          <w:sz w:val="26"/>
          <w:szCs w:val="26"/>
        </w:rPr>
        <w:t>Для объекта незавершенного строительства указывается проектируемое значение соответствующих характеристик.</w:t>
      </w:r>
    </w:p>
    <w:p>
      <w:pPr>
        <w:pStyle w:val="ConsPlusNormal"/>
        <w:ind w:left="0" w:firstLine="540"/>
        <w:jc w:val="both"/>
        <w:rPr>
          <w:b w:val="false"/>
          <w:b w:val="false"/>
        </w:rPr>
      </w:pPr>
      <w:bookmarkStart w:id="746" w:name="Par2230"/>
      <w:bookmarkEnd w:id="746"/>
      <w:r>
        <w:rPr>
          <w:rFonts w:ascii="Times New Roman" w:hAnsi="Times New Roman"/>
          <w:sz w:val="26"/>
          <w:szCs w:val="26"/>
        </w:rPr>
        <w:t>&lt;9&gt; Указывается вид или виды разрешенного использования земельного участка, здания, сооружения.</w:t>
      </w:r>
    </w:p>
    <w:p>
      <w:pPr>
        <w:pStyle w:val="ConsPlusNormal"/>
        <w:ind w:left="0" w:firstLine="540"/>
        <w:jc w:val="both"/>
        <w:rPr>
          <w:b w:val="false"/>
          <w:b w:val="false"/>
        </w:rPr>
      </w:pPr>
      <w:bookmarkStart w:id="747" w:name="Par2231"/>
      <w:bookmarkEnd w:id="747"/>
      <w:r>
        <w:rPr>
          <w:rFonts w:ascii="Times New Roman" w:hAnsi="Times New Roman"/>
          <w:sz w:val="26"/>
          <w:szCs w:val="26"/>
        </w:rPr>
        <w:t>&lt;10&gt; Указывается назначение здания, сооружения. Для объекта незавершенного строительства указывается проектируемое назначение здания, сооружения, строительство которых не завершено.</w:t>
      </w:r>
    </w:p>
    <w:p>
      <w:pPr>
        <w:pStyle w:val="ConsPlusNormal"/>
        <w:ind w:left="0" w:firstLine="540"/>
        <w:jc w:val="both"/>
        <w:rPr>
          <w:b w:val="false"/>
          <w:b w:val="false"/>
        </w:rPr>
      </w:pPr>
      <w:bookmarkStart w:id="748" w:name="Par2232"/>
      <w:bookmarkEnd w:id="748"/>
      <w:r>
        <w:rPr>
          <w:rFonts w:ascii="Times New Roman" w:hAnsi="Times New Roman"/>
          <w:sz w:val="26"/>
          <w:szCs w:val="26"/>
        </w:rPr>
        <w:t>&lt;11&gt; Указываются последние по дате внесения в ЕГРН сведения о величине кадастровой стоимости объекта недвижимости в рублях. Для объектов недвижимости, входящих в состав ЕНК, указывается кадастровая стоимость ЕНК.</w:t>
      </w:r>
    </w:p>
    <w:p>
      <w:pPr>
        <w:pStyle w:val="ConsPlusNormal"/>
        <w:ind w:left="0" w:firstLine="540"/>
        <w:jc w:val="both"/>
        <w:rPr/>
      </w:pPr>
      <w:bookmarkStart w:id="749" w:name="Par2233"/>
      <w:bookmarkEnd w:id="749"/>
      <w:r>
        <w:rPr>
          <w:rFonts w:ascii="Times New Roman" w:hAnsi="Times New Roman"/>
          <w:sz w:val="26"/>
          <w:szCs w:val="26"/>
        </w:rPr>
        <w:t xml:space="preserve">&lt;12&gt; Отображаются план (чертеж, схема) объектов недвижимости на основании сведений о координатах характерных точек границ земельных участков, контуров зданий, сооружений, объектов незавершенного строительства, содержащихся в ЕГРН, а также границы единиц кадастрового деления. Объекты недвижимости на плане идентифицируются номером объекта недвижимости в кадастровом квартале либо кадастровым номером объекта недвижимости, либо обозначением объекта недвижимости и порядковым номером в соответствии с записью о соответствующем объекте недвижимости в </w:t>
      </w:r>
      <w:hyperlink w:anchor="Par1585">
        <w:r>
          <w:rPr>
            <w:rStyle w:val="Style14"/>
            <w:rFonts w:ascii="Times New Roman" w:hAnsi="Times New Roman"/>
            <w:color w:val="0000FF"/>
            <w:sz w:val="26"/>
            <w:szCs w:val="26"/>
          </w:rPr>
          <w:t>таблице</w:t>
        </w:r>
      </w:hyperlink>
      <w:r>
        <w:rPr>
          <w:rFonts w:ascii="Times New Roman" w:hAnsi="Times New Roman"/>
          <w:sz w:val="26"/>
          <w:szCs w:val="26"/>
        </w:rPr>
        <w:t xml:space="preserve"> "Общие сведения об объектах недвижимости в кадастровом квартале" раздела 1 КПТ.</w:t>
      </w:r>
    </w:p>
    <w:p>
      <w:pPr>
        <w:pStyle w:val="ConsPlusNormal"/>
        <w:ind w:left="0" w:firstLine="540"/>
        <w:jc w:val="both"/>
        <w:rPr>
          <w:b w:val="false"/>
          <w:b w:val="false"/>
        </w:rPr>
      </w:pPr>
      <w:bookmarkStart w:id="750" w:name="Par2234"/>
      <w:bookmarkEnd w:id="750"/>
      <w:r>
        <w:rPr>
          <w:rFonts w:ascii="Times New Roman" w:hAnsi="Times New Roman"/>
          <w:sz w:val="26"/>
          <w:szCs w:val="26"/>
        </w:rPr>
        <w:t>&lt;13&gt; Отображается план (чертеж, схема) границ между субъектами Российской Федерации, границ муниципальных образований, границ населенных пунктов, расположенных в кадастровом квартале, на основании сведений о координатах характерных точек таких границ, содержащихся в ЕГРН.</w:t>
      </w:r>
    </w:p>
    <w:p>
      <w:pPr>
        <w:pStyle w:val="ConsPlusNormal"/>
        <w:ind w:left="0" w:firstLine="540"/>
        <w:jc w:val="both"/>
        <w:rPr>
          <w:b w:val="false"/>
          <w:b w:val="false"/>
        </w:rPr>
      </w:pPr>
      <w:bookmarkStart w:id="751" w:name="Par2235"/>
      <w:bookmarkEnd w:id="751"/>
      <w:r>
        <w:rPr>
          <w:rFonts w:ascii="Times New Roman" w:hAnsi="Times New Roman"/>
          <w:sz w:val="26"/>
          <w:szCs w:val="26"/>
        </w:rPr>
        <w:t>&lt;14&gt; Отображается план (чертеж, схема) зон с особыми условиями использования территорий, расположенных в кадастровом квартале, на основании сведений о координатах характерных точек границ таких зон, содержащихся в ЕГРН.</w:t>
      </w:r>
    </w:p>
    <w:p>
      <w:pPr>
        <w:pStyle w:val="ConsPlusNormal"/>
        <w:ind w:left="0" w:firstLine="540"/>
        <w:jc w:val="both"/>
        <w:rPr>
          <w:b w:val="false"/>
          <w:b w:val="false"/>
        </w:rPr>
      </w:pPr>
      <w:bookmarkStart w:id="752" w:name="Par2236"/>
      <w:bookmarkEnd w:id="752"/>
      <w:r>
        <w:rPr>
          <w:rFonts w:ascii="Times New Roman" w:hAnsi="Times New Roman"/>
          <w:sz w:val="26"/>
          <w:szCs w:val="26"/>
        </w:rPr>
        <w:t>&lt;15&gt; Отображается план (чертеж, схема) территориальных зон, расположенных в кадастровом квартале, на основании сведений о координатах характерных точек границ таких зон, содержащихся в ЕГРН.</w:t>
      </w:r>
    </w:p>
    <w:p>
      <w:pPr>
        <w:pStyle w:val="ConsPlusNormal"/>
        <w:ind w:left="0" w:firstLine="540"/>
        <w:jc w:val="both"/>
        <w:rPr>
          <w:b w:val="false"/>
          <w:b w:val="false"/>
        </w:rPr>
      </w:pPr>
      <w:bookmarkStart w:id="753" w:name="Par2237"/>
      <w:bookmarkEnd w:id="753"/>
      <w:r>
        <w:rPr>
          <w:rFonts w:ascii="Times New Roman" w:hAnsi="Times New Roman"/>
          <w:sz w:val="26"/>
          <w:szCs w:val="26"/>
        </w:rPr>
        <w:t>&lt;16&gt; Отображается план (чертеж, схема) территорий объектов культурного наследия, территорий опережающего социально-экономического развития, зон территориального развития в Российской Федерации, игорных зон, лесничеств, лесопарков, особо охраняемых природных территорий, особых экономических зон, охотничьих угодий, земельных участков, подлежащих образованию в соответствии с утвержденным проектом межевания территории, береговых линий (границы водного объекта), единиц кадастрового деления, расположенных в кадастровом квартале, на основании сведений о координатах характерных точек их границ, содержащихся в ЕГРН.</w:t>
      </w:r>
    </w:p>
    <w:p>
      <w:pPr>
        <w:pStyle w:val="ConsPlusNormal"/>
        <w:ind w:left="0" w:firstLine="540"/>
        <w:jc w:val="both"/>
        <w:rPr>
          <w:b w:val="false"/>
          <w:b w:val="false"/>
        </w:rPr>
      </w:pPr>
      <w:bookmarkStart w:id="754" w:name="Par2238"/>
      <w:bookmarkEnd w:id="754"/>
      <w:r>
        <w:rPr>
          <w:rFonts w:ascii="Times New Roman" w:hAnsi="Times New Roman"/>
          <w:sz w:val="26"/>
          <w:szCs w:val="26"/>
        </w:rPr>
        <w:t>&lt;17&gt; Указываются реестровые номера границ зоны с особыми условиями использования территорий, территориальной зоны, территории объекта культурного наследия, территории опережающего социально-экономического развития, зоны территориального развития в Российской Федерации, игорной зоны, лесничества, лесопарка, особо охраняемой природной территории, особой экономической зоны, охотничьего угодья, береговых линий (границы водного объекта), условные номера земельных участков, подлежащих образованию в соответствии с утвержденным утвержденного проекта межевания территории, учетные номера единиц кадастрового деления.</w:t>
      </w:r>
    </w:p>
    <w:p>
      <w:pPr>
        <w:pStyle w:val="ConsPlusNormal"/>
        <w:ind w:left="0" w:firstLine="540"/>
        <w:jc w:val="both"/>
        <w:rPr>
          <w:b w:val="false"/>
          <w:b w:val="false"/>
        </w:rPr>
      </w:pPr>
      <w:r>
        <w:rPr>
          <w:rFonts w:ascii="Times New Roman" w:hAnsi="Times New Roman"/>
          <w:sz w:val="26"/>
          <w:szCs w:val="26"/>
        </w:rPr>
        <w:t>Если в таблицу включен условный номер земельного участка, подлежащего образованию в соответствии с утвержденным проектом межевания территории, то в скобках указывается учетный номер утвержденного проекта межевания территории.</w:t>
      </w:r>
    </w:p>
    <w:p>
      <w:pPr>
        <w:pStyle w:val="ConsPlusNormal"/>
        <w:ind w:left="0" w:firstLine="540"/>
        <w:jc w:val="both"/>
        <w:rPr>
          <w:b w:val="false"/>
          <w:b w:val="false"/>
        </w:rPr>
      </w:pPr>
      <w:bookmarkStart w:id="755" w:name="Par2240"/>
      <w:bookmarkEnd w:id="755"/>
      <w:r>
        <w:rPr>
          <w:rFonts w:ascii="Times New Roman" w:hAnsi="Times New Roman"/>
          <w:sz w:val="26"/>
          <w:szCs w:val="26"/>
        </w:rPr>
        <w:t>&lt;18&gt; Указывается индивидуальное обозначение соответствующей зоны или территории (вид, тип, номер, индекс), тип и наименование водного объекта.</w:t>
      </w:r>
    </w:p>
    <w:p>
      <w:pPr>
        <w:pStyle w:val="ConsPlusNormal"/>
        <w:ind w:left="0" w:firstLine="540"/>
        <w:jc w:val="both"/>
        <w:rPr>
          <w:b w:val="false"/>
          <w:b w:val="false"/>
        </w:rPr>
      </w:pPr>
      <w:bookmarkStart w:id="756" w:name="Par2241"/>
      <w:bookmarkEnd w:id="756"/>
      <w:r>
        <w:rPr>
          <w:rFonts w:ascii="Times New Roman" w:hAnsi="Times New Roman"/>
          <w:sz w:val="26"/>
          <w:szCs w:val="26"/>
        </w:rPr>
        <w:t>&lt;19&gt; Указываются значения координат X и Y с округлением до 0,01 м.</w:t>
      </w:r>
    </w:p>
    <w:p>
      <w:pPr>
        <w:pStyle w:val="ConsPlusNormal"/>
        <w:ind w:left="0" w:firstLine="540"/>
        <w:jc w:val="both"/>
        <w:rPr>
          <w:b w:val="false"/>
          <w:b w:val="false"/>
        </w:rPr>
      </w:pPr>
      <w:bookmarkStart w:id="757" w:name="Par2242"/>
      <w:bookmarkEnd w:id="757"/>
      <w:r>
        <w:rPr>
          <w:rFonts w:ascii="Times New Roman" w:hAnsi="Times New Roman"/>
          <w:sz w:val="26"/>
          <w:szCs w:val="26"/>
        </w:rPr>
        <w:t>&lt;20&gt; Указывается описание межевого знака в случае закрепления характерной точки границы долговременным межевым знаком. В остальных случаях в графе проставляется знак "-" (прочерк).</w:t>
      </w:r>
    </w:p>
    <w:p>
      <w:pPr>
        <w:pStyle w:val="ConsPlusNormal"/>
        <w:ind w:left="0" w:firstLine="540"/>
        <w:jc w:val="both"/>
        <w:rPr>
          <w:b w:val="false"/>
          <w:b w:val="false"/>
        </w:rPr>
      </w:pPr>
      <w:bookmarkStart w:id="758" w:name="Par2243"/>
      <w:bookmarkEnd w:id="758"/>
      <w:r>
        <w:rPr>
          <w:rFonts w:ascii="Times New Roman" w:hAnsi="Times New Roman"/>
          <w:sz w:val="26"/>
          <w:szCs w:val="26"/>
        </w:rPr>
        <w:t>&lt;21&gt; Указывается точность определения положения характерной точки (межевого знака) границы.</w:t>
      </w:r>
    </w:p>
    <w:p>
      <w:pPr>
        <w:pStyle w:val="ConsPlusNormal"/>
        <w:ind w:left="0" w:firstLine="540"/>
        <w:jc w:val="both"/>
        <w:rPr>
          <w:b w:val="false"/>
          <w:b w:val="false"/>
        </w:rPr>
      </w:pPr>
      <w:bookmarkStart w:id="759" w:name="Par2244"/>
      <w:bookmarkEnd w:id="759"/>
      <w:r>
        <w:rPr>
          <w:rFonts w:ascii="Times New Roman" w:hAnsi="Times New Roman"/>
          <w:sz w:val="26"/>
          <w:szCs w:val="26"/>
        </w:rPr>
        <w:t>&lt;22&gt; Заполняется, если объектом недвижимости является сооружение, представляющее собой окружность. Величина радиуса такой окружности указывается с округлением до 0,01 м.</w:t>
      </w:r>
    </w:p>
    <w:p>
      <w:pPr>
        <w:pStyle w:val="ConsPlusNormal"/>
        <w:ind w:left="0" w:firstLine="540"/>
        <w:jc w:val="both"/>
        <w:rPr>
          <w:b w:val="false"/>
          <w:b w:val="false"/>
        </w:rPr>
      </w:pPr>
      <w:bookmarkStart w:id="760" w:name="Par2245"/>
      <w:bookmarkEnd w:id="760"/>
      <w:r>
        <w:rPr>
          <w:rFonts w:ascii="Times New Roman" w:hAnsi="Times New Roman"/>
          <w:sz w:val="26"/>
          <w:szCs w:val="26"/>
        </w:rPr>
        <w:t>&lt;23&gt; Указывается в метрах с округлением до 0,1 м:</w:t>
      </w:r>
    </w:p>
    <w:p>
      <w:pPr>
        <w:pStyle w:val="ConsPlusNormal"/>
        <w:ind w:left="0" w:firstLine="540"/>
        <w:jc w:val="both"/>
        <w:rPr>
          <w:b w:val="false"/>
          <w:b w:val="false"/>
        </w:rPr>
      </w:pPr>
      <w:r>
        <w:rPr>
          <w:rFonts w:ascii="Times New Roman" w:hAnsi="Times New Roman"/>
          <w:sz w:val="26"/>
          <w:szCs w:val="26"/>
        </w:rPr>
        <w:t>расстояние от точки пересечения проекции конструктивного элемента с контуром такого объекта недвижимости до точки начала такого конструктивного элемента объекта недвижимости в данной характерной точке контура;</w:t>
      </w:r>
    </w:p>
    <w:p>
      <w:pPr>
        <w:pStyle w:val="ConsPlusNormal"/>
        <w:ind w:left="0" w:firstLine="540"/>
        <w:jc w:val="both"/>
        <w:rPr>
          <w:b w:val="false"/>
          <w:b w:val="false"/>
        </w:rPr>
      </w:pPr>
      <w:r>
        <w:rPr>
          <w:rFonts w:ascii="Times New Roman" w:hAnsi="Times New Roman"/>
          <w:sz w:val="26"/>
          <w:szCs w:val="26"/>
        </w:rPr>
        <w:t>расстояние от точки пересечения проекции конструктивного элемента с контуром такого объекта недвижимости до точки окончания такого конструктивного элемента объекта недвижимости в данной характерной точке контура.</w:t>
      </w:r>
    </w:p>
    <w:p>
      <w:pPr>
        <w:pStyle w:val="ConsPlusNormal"/>
        <w:ind w:left="0" w:firstLine="540"/>
        <w:jc w:val="both"/>
        <w:rPr>
          <w:b w:val="false"/>
          <w:b w:val="false"/>
        </w:rPr>
      </w:pPr>
      <w:bookmarkStart w:id="761" w:name="Par2248"/>
      <w:bookmarkEnd w:id="761"/>
      <w:r>
        <w:rPr>
          <w:rFonts w:ascii="Times New Roman" w:hAnsi="Times New Roman"/>
          <w:sz w:val="26"/>
          <w:szCs w:val="26"/>
        </w:rPr>
        <w:t>&lt;24&gt; Указывается реестровый номер границы между субъектами Российской Федерации, границы муниципального образования, границы населенного пункта. В зависимости от вида объекта землеустройства также после реестрового номера указываются слова: "граница между субъектами Российской Федерации _______ (приводится наименование субъектов Российской Федерации)", "граница муниципального образования ______ (приводится наименование муниципального образования)", "граница населенного пункта ______ (приводится наименование населенного пункта)".</w:t>
      </w:r>
    </w:p>
    <w:p>
      <w:pPr>
        <w:pStyle w:val="ConsPlusNormal"/>
        <w:ind w:left="0" w:firstLine="540"/>
        <w:jc w:val="both"/>
        <w:rPr>
          <w:b w:val="false"/>
          <w:b w:val="false"/>
        </w:rPr>
      </w:pPr>
      <w:bookmarkStart w:id="762" w:name="Par2249"/>
      <w:bookmarkEnd w:id="762"/>
      <w:r>
        <w:rPr>
          <w:rFonts w:ascii="Times New Roman" w:hAnsi="Times New Roman"/>
          <w:sz w:val="26"/>
          <w:szCs w:val="26"/>
        </w:rPr>
        <w:t>&lt;25&gt; Приводится список координат характерных точек границ между субъектами Российской Федерации, границ муниципальных образований и границ населенных пунктов.</w:t>
      </w:r>
    </w:p>
    <w:p>
      <w:pPr>
        <w:pStyle w:val="ConsPlusNormal"/>
        <w:ind w:left="0" w:firstLine="540"/>
        <w:jc w:val="both"/>
        <w:rPr>
          <w:b w:val="false"/>
          <w:b w:val="false"/>
        </w:rPr>
      </w:pPr>
      <w:bookmarkStart w:id="763" w:name="Par2250"/>
      <w:bookmarkEnd w:id="763"/>
      <w:r>
        <w:rPr>
          <w:rFonts w:ascii="Times New Roman" w:hAnsi="Times New Roman"/>
          <w:sz w:val="26"/>
          <w:szCs w:val="26"/>
        </w:rPr>
        <w:t>&lt;26&gt; В зависимости от примененных методов определения координат характерных точек границ указываются:</w:t>
      </w:r>
    </w:p>
    <w:p>
      <w:pPr>
        <w:pStyle w:val="ConsPlusNormal"/>
        <w:ind w:left="0" w:firstLine="540"/>
        <w:jc w:val="both"/>
        <w:rPr>
          <w:b w:val="false"/>
          <w:b w:val="false"/>
        </w:rPr>
      </w:pPr>
      <w:r>
        <w:rPr>
          <w:rFonts w:ascii="Times New Roman" w:hAnsi="Times New Roman"/>
          <w:sz w:val="26"/>
          <w:szCs w:val="26"/>
        </w:rPr>
        <w:t>геодезический метод (метод триангуляции, полигонометрии, трилатерации, метод прямых, обратных или комбинированных засечек и иные геодезические методы);</w:t>
      </w:r>
    </w:p>
    <w:p>
      <w:pPr>
        <w:pStyle w:val="ConsPlusNormal"/>
        <w:ind w:left="0" w:firstLine="540"/>
        <w:jc w:val="both"/>
        <w:rPr>
          <w:b w:val="false"/>
          <w:b w:val="false"/>
        </w:rPr>
      </w:pPr>
      <w:r>
        <w:rPr>
          <w:rFonts w:ascii="Times New Roman" w:hAnsi="Times New Roman"/>
          <w:sz w:val="26"/>
          <w:szCs w:val="26"/>
        </w:rPr>
        <w:t>метод спутниковых геодезических измерений (определений);</w:t>
      </w:r>
    </w:p>
    <w:p>
      <w:pPr>
        <w:pStyle w:val="ConsPlusNormal"/>
        <w:ind w:left="0" w:firstLine="540"/>
        <w:jc w:val="both"/>
        <w:rPr>
          <w:b w:val="false"/>
          <w:b w:val="false"/>
        </w:rPr>
      </w:pPr>
      <w:r>
        <w:rPr>
          <w:rFonts w:ascii="Times New Roman" w:hAnsi="Times New Roman"/>
          <w:sz w:val="26"/>
          <w:szCs w:val="26"/>
        </w:rPr>
        <w:t>фотограмметрический метод;</w:t>
      </w:r>
    </w:p>
    <w:p>
      <w:pPr>
        <w:pStyle w:val="ConsPlusNormal"/>
        <w:ind w:left="0" w:firstLine="540"/>
        <w:jc w:val="both"/>
        <w:rPr>
          <w:b w:val="false"/>
          <w:b w:val="false"/>
        </w:rPr>
      </w:pPr>
      <w:r>
        <w:rPr>
          <w:rFonts w:ascii="Times New Roman" w:hAnsi="Times New Roman"/>
          <w:sz w:val="26"/>
          <w:szCs w:val="26"/>
        </w:rPr>
        <w:t>картометрический метод.</w:t>
      </w:r>
    </w:p>
    <w:p>
      <w:pPr>
        <w:pStyle w:val="ConsPlusNormal"/>
        <w:ind w:left="0" w:firstLine="540"/>
        <w:jc w:val="both"/>
        <w:rPr>
          <w:b w:val="false"/>
          <w:b w:val="false"/>
        </w:rPr>
      </w:pPr>
      <w:r>
        <w:rPr>
          <w:rFonts w:ascii="Times New Roman" w:hAnsi="Times New Roman"/>
          <w:sz w:val="26"/>
          <w:szCs w:val="26"/>
        </w:rPr>
        <w:t>Указывается точность определения положения характерной точки (межевого знака) границы.</w:t>
      </w:r>
    </w:p>
    <w:p>
      <w:pPr>
        <w:pStyle w:val="ConsPlusNormal"/>
        <w:ind w:left="0" w:firstLine="540"/>
        <w:jc w:val="both"/>
        <w:rPr>
          <w:b w:val="false"/>
          <w:b w:val="false"/>
        </w:rPr>
      </w:pPr>
      <w:bookmarkStart w:id="764" w:name="Par2256"/>
      <w:bookmarkEnd w:id="764"/>
      <w:r>
        <w:rPr>
          <w:rFonts w:ascii="Times New Roman" w:hAnsi="Times New Roman"/>
          <w:sz w:val="26"/>
          <w:szCs w:val="26"/>
        </w:rPr>
        <w:t>&lt;27&gt; Указываются реестровые номера зоны с особыми условиями использования территорий, территориальной зоны, территории объекта культурного наследия, территории опережающего социально-экономического развития, зоны территориального развития в Российской Федерации, игорной зоны, лесничества, лесопарка, особо охраняемой природной территории, особой экономической зоны, охотничьего угодья, береговых линий (границы водного объекта), условные номера земельных участков, подлежащих образованию в соответствии с утвержденным проектом межевания территории, учетные номера единиц кадастрового деления.</w:t>
      </w:r>
    </w:p>
    <w:p>
      <w:pPr>
        <w:pStyle w:val="ConsPlusNormal"/>
        <w:ind w:left="0" w:firstLine="540"/>
        <w:jc w:val="both"/>
        <w:rPr>
          <w:b w:val="false"/>
          <w:b w:val="false"/>
        </w:rPr>
      </w:pPr>
      <w:r>
        <w:rPr>
          <w:rFonts w:ascii="Times New Roman" w:hAnsi="Times New Roman"/>
          <w:sz w:val="26"/>
          <w:szCs w:val="26"/>
        </w:rPr>
        <w:t>Если в таблицу включен условный номер земельного участка (земельных участков), подлежащего образованию в соответствии с утвержденным проектом межевания территории, то в скобках указывается учетный номер утвержденного проекта межевания территории.</w:t>
      </w:r>
    </w:p>
    <w:p>
      <w:pPr>
        <w:pStyle w:val="ConsPlusNormal"/>
        <w:ind w:left="0" w:firstLine="540"/>
        <w:jc w:val="both"/>
        <w:rPr>
          <w:b w:val="false"/>
          <w:b w:val="false"/>
        </w:rPr>
      </w:pPr>
      <w:bookmarkStart w:id="765" w:name="Par2258"/>
      <w:bookmarkEnd w:id="765"/>
      <w:r>
        <w:rPr>
          <w:rFonts w:ascii="Times New Roman" w:hAnsi="Times New Roman"/>
          <w:sz w:val="26"/>
          <w:szCs w:val="26"/>
        </w:rPr>
        <w:t>&lt;28&gt; Приводится список координат характерных точек границ зоны, территории, береговой линии (границы водного объекта), единицы кадастрового деления.</w:t>
      </w:r>
    </w:p>
    <w:p>
      <w:pPr>
        <w:pStyle w:val="ConsPlusNormal"/>
        <w:ind w:left="0" w:firstLine="540"/>
        <w:jc w:val="both"/>
        <w:rPr>
          <w:b w:val="false"/>
          <w:b w:val="false"/>
        </w:rPr>
      </w:pPr>
      <w:bookmarkStart w:id="766" w:name="Par2259"/>
      <w:bookmarkEnd w:id="766"/>
      <w:r>
        <w:rPr>
          <w:rFonts w:ascii="Times New Roman" w:hAnsi="Times New Roman"/>
          <w:sz w:val="26"/>
          <w:szCs w:val="26"/>
        </w:rPr>
        <w:t>&lt;29&gt; Указываются сведения о классе пункта опорной межевой сети при наличии таких сведений в ЕГРН.</w:t>
      </w:r>
    </w:p>
    <w:p>
      <w:pPr>
        <w:pStyle w:val="ConsPlusNormal"/>
        <w:ind w:left="0" w:firstLine="540"/>
        <w:jc w:val="both"/>
        <w:rPr>
          <w:b w:val="false"/>
          <w:b w:val="false"/>
        </w:rPr>
      </w:pPr>
      <w:bookmarkStart w:id="767" w:name="Par2260"/>
      <w:bookmarkEnd w:id="767"/>
      <w:r>
        <w:rPr>
          <w:rFonts w:ascii="Times New Roman" w:hAnsi="Times New Roman"/>
          <w:sz w:val="26"/>
          <w:szCs w:val="26"/>
        </w:rPr>
        <w:t>&lt;30&gt; Указываются сведения о плоских прямоугольных координатах (X, Y) пункта опорной межевой сети с округлением до 0,01 м.</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Примечания:</w:t>
      </w:r>
    </w:p>
    <w:p>
      <w:pPr>
        <w:pStyle w:val="ConsPlusNormal"/>
        <w:ind w:left="0" w:firstLine="540"/>
        <w:jc w:val="both"/>
        <w:rPr/>
      </w:pPr>
      <w:r>
        <w:rPr>
          <w:rFonts w:ascii="Times New Roman" w:hAnsi="Times New Roman"/>
          <w:sz w:val="26"/>
          <w:szCs w:val="26"/>
        </w:rPr>
        <w:t xml:space="preserve">КПТ предоставляется в составе </w:t>
      </w:r>
      <w:hyperlink w:anchor="Par1566">
        <w:r>
          <w:rPr>
            <w:rStyle w:val="Style14"/>
            <w:rFonts w:ascii="Times New Roman" w:hAnsi="Times New Roman"/>
            <w:color w:val="0000FF"/>
            <w:sz w:val="26"/>
            <w:szCs w:val="26"/>
          </w:rPr>
          <w:t>разделов 1</w:t>
        </w:r>
      </w:hyperlink>
      <w:r>
        <w:rPr>
          <w:rFonts w:ascii="Times New Roman" w:hAnsi="Times New Roman"/>
          <w:sz w:val="26"/>
          <w:szCs w:val="26"/>
        </w:rPr>
        <w:t xml:space="preserve"> - </w:t>
      </w:r>
      <w:hyperlink w:anchor="Par2130">
        <w:r>
          <w:rPr>
            <w:rStyle w:val="Style14"/>
            <w:rFonts w:ascii="Times New Roman" w:hAnsi="Times New Roman"/>
            <w:color w:val="0000FF"/>
            <w:sz w:val="26"/>
            <w:szCs w:val="26"/>
          </w:rPr>
          <w:t>12</w:t>
        </w:r>
      </w:hyperlink>
      <w:r>
        <w:rPr>
          <w:rFonts w:ascii="Times New Roman" w:hAnsi="Times New Roman"/>
          <w:sz w:val="26"/>
          <w:szCs w:val="26"/>
        </w:rPr>
        <w:t>. В зависимости от наличия соответствующих сведений в ЕГРН в КПТ могут включаться не все разделы.</w:t>
      </w:r>
    </w:p>
    <w:p>
      <w:pPr>
        <w:pStyle w:val="ConsPlusNormal"/>
        <w:ind w:left="0" w:firstLine="540"/>
        <w:jc w:val="both"/>
        <w:rPr>
          <w:b w:val="false"/>
          <w:b w:val="false"/>
        </w:rPr>
      </w:pPr>
      <w:r>
        <w:rPr>
          <w:rFonts w:ascii="Times New Roman" w:hAnsi="Times New Roman"/>
          <w:sz w:val="26"/>
          <w:szCs w:val="26"/>
        </w:rPr>
        <w:t>КПТ на бумажном носителе изготавливается в одном экземпляре машинописным способом с использованием компьютерной техники. Внесение текстовых сведений вручную (от руки) производится разборчиво, пастой (тушью, чернилами) синего цвета. Опечатки, подчистки, приписки, зачеркнутые слова и иные не оговоренные в документе исправления не допускаются.</w:t>
      </w:r>
    </w:p>
    <w:p>
      <w:pPr>
        <w:pStyle w:val="ConsPlusNormal"/>
        <w:ind w:left="0" w:firstLine="540"/>
        <w:jc w:val="both"/>
        <w:rPr>
          <w:b w:val="false"/>
          <w:b w:val="false"/>
        </w:rPr>
      </w:pPr>
      <w:r>
        <w:rPr>
          <w:rFonts w:ascii="Times New Roman" w:hAnsi="Times New Roman"/>
          <w:sz w:val="26"/>
          <w:szCs w:val="26"/>
        </w:rPr>
        <w:t>В КПТ отражаются сведения об учтенных объектах недвижимости, в том числе сведения ЕГРН об объектах недвижимости, которые до 1 марта 2022 г. носят временный характер. Сведения о прекративших существование объектах недвижимости, зонах, территориях и границах в КПТ не отражаются.</w:t>
      </w:r>
    </w:p>
    <w:p>
      <w:pPr>
        <w:pStyle w:val="ConsPlusNormal"/>
        <w:ind w:left="0" w:firstLine="540"/>
        <w:jc w:val="both"/>
        <w:rPr>
          <w:b w:val="false"/>
          <w:b w:val="false"/>
        </w:rPr>
      </w:pPr>
      <w:r>
        <w:rPr>
          <w:rFonts w:ascii="Times New Roman" w:hAnsi="Times New Roman"/>
          <w:sz w:val="26"/>
          <w:szCs w:val="26"/>
        </w:rPr>
        <w:t>Сведения в КПТ заносятся в полном соответствии со сведениями, внесенными в ЕГРН. КПТ удостоверяется подписью уполномоченного должностного лица органа регистрации прав чернилами (пастой) синего цвета и заверяется оттиском печати данного органа. При предоставлении КПТ в виде электронного документа такой документ заверяется усиленной квалифицированной электронной подписью органа регистрации прав.</w:t>
      </w:r>
    </w:p>
    <w:p>
      <w:pPr>
        <w:pStyle w:val="ConsPlusNormal"/>
        <w:ind w:left="0" w:firstLine="540"/>
        <w:jc w:val="both"/>
        <w:rPr/>
      </w:pPr>
      <w:r>
        <w:rPr>
          <w:rFonts w:ascii="Times New Roman" w:hAnsi="Times New Roman"/>
          <w:sz w:val="26"/>
          <w:szCs w:val="26"/>
        </w:rPr>
        <w:t xml:space="preserve">В случае наделения решением Федеральной службы государственной регистрации, кадастра и картографии подведомственного ей государственного бюджетного учреждения полномочиями по предоставлению сведений, содержащихся в ЕГРН, и выдаче в связи с этим КПТ таким государственным бюджетным учреждением, КПТ удостоверяется подписью уполномоченного должностного лица государственного бюджетного учреждения чернилами (пастой) синего цвета и заверяется оттиском печати данного учреждения. При этом в </w:t>
      </w:r>
      <w:hyperlink w:anchor="Par1566">
        <w:r>
          <w:rPr>
            <w:rStyle w:val="Style14"/>
            <w:rFonts w:ascii="Times New Roman" w:hAnsi="Times New Roman"/>
            <w:color w:val="0000FF"/>
            <w:sz w:val="26"/>
            <w:szCs w:val="26"/>
          </w:rPr>
          <w:t>разделе 1</w:t>
        </w:r>
      </w:hyperlink>
      <w:r>
        <w:rPr>
          <w:rFonts w:ascii="Times New Roman" w:hAnsi="Times New Roman"/>
          <w:sz w:val="26"/>
          <w:szCs w:val="26"/>
        </w:rPr>
        <w:t xml:space="preserve"> КПТ в качестве наименования органа регистрации прав указывается наименование такого государственного бюджетного учреждения.</w:t>
      </w:r>
    </w:p>
    <w:p>
      <w:pPr>
        <w:pStyle w:val="ConsPlusNormal"/>
        <w:ind w:left="0" w:firstLine="540"/>
        <w:jc w:val="both"/>
        <w:rPr>
          <w:b w:val="false"/>
          <w:b w:val="false"/>
        </w:rPr>
      </w:pPr>
      <w:r>
        <w:rPr>
          <w:rFonts w:ascii="Times New Roman" w:hAnsi="Times New Roman"/>
          <w:sz w:val="26"/>
          <w:szCs w:val="26"/>
        </w:rPr>
        <w:t>При оформлении КПТ на бумажном носителе в незаполненных строках проставляется знак "-" (прочерк).</w:t>
      </w:r>
    </w:p>
    <w:p>
      <w:pPr>
        <w:pStyle w:val="ConsPlusNormal"/>
        <w:ind w:left="0" w:firstLine="540"/>
        <w:jc w:val="both"/>
        <w:rPr>
          <w:b w:val="false"/>
          <w:b w:val="false"/>
        </w:rPr>
      </w:pPr>
      <w:r>
        <w:rPr>
          <w:rFonts w:ascii="Times New Roman" w:hAnsi="Times New Roman"/>
          <w:sz w:val="26"/>
          <w:szCs w:val="26"/>
        </w:rPr>
        <w:t>На каждом листе КПТ указываются дата, регистрационный номер, а также реквизиты "Лист N раздела ", "Всего листов раздела ", "Всего разделов ", "Всего листов выписки ", "Номер кадастрового квартала".</w:t>
      </w:r>
    </w:p>
    <w:p>
      <w:pPr>
        <w:pStyle w:val="ConsPlusNormal"/>
        <w:ind w:left="0" w:firstLine="540"/>
        <w:jc w:val="both"/>
        <w:rPr>
          <w:b w:val="false"/>
          <w:b w:val="false"/>
        </w:rPr>
      </w:pPr>
      <w:r>
        <w:rPr>
          <w:rFonts w:ascii="Times New Roman" w:hAnsi="Times New Roman"/>
          <w:sz w:val="26"/>
          <w:szCs w:val="26"/>
        </w:rPr>
        <w:t>Каждый лист разделов КПТ удостоверяется подписью уполномоченного должностного лица органа регистрации прав чернилами (пастой) синего цвета и заверяется оттиском печати данного органа.</w:t>
      </w:r>
    </w:p>
    <w:p>
      <w:pPr>
        <w:pStyle w:val="ConsPlusNormal"/>
        <w:ind w:left="0" w:firstLine="540"/>
        <w:jc w:val="both"/>
        <w:rPr>
          <w:b w:val="false"/>
          <w:b w:val="false"/>
        </w:rPr>
      </w:pPr>
      <w:r>
        <w:rPr>
          <w:rFonts w:ascii="Times New Roman" w:hAnsi="Times New Roman"/>
          <w:sz w:val="26"/>
          <w:szCs w:val="26"/>
        </w:rPr>
        <w:t>Даты в КПТ указываются в последовательности: день месяца, месяц, год. Допускается словесно-цифровой способ оформления даты, например, 21 февраля 2017 года.</w:t>
      </w:r>
    </w:p>
    <w:p>
      <w:pPr>
        <w:pStyle w:val="ConsPlusNormal"/>
        <w:ind w:left="0" w:firstLine="540"/>
        <w:jc w:val="both"/>
        <w:rPr>
          <w:b w:val="false"/>
          <w:b w:val="false"/>
        </w:rPr>
      </w:pPr>
      <w:r>
        <w:rPr>
          <w:rFonts w:ascii="Times New Roman" w:hAnsi="Times New Roman"/>
          <w:sz w:val="26"/>
          <w:szCs w:val="26"/>
        </w:rPr>
        <w:t>Для нумерации листов КПТ используется сквозная нумерация в правом верхнем углу листа.</w:t>
      </w:r>
    </w:p>
    <w:p>
      <w:pPr>
        <w:pStyle w:val="ConsPlusNormal"/>
        <w:ind w:left="0" w:firstLine="540"/>
        <w:jc w:val="both"/>
        <w:rPr/>
      </w:pPr>
      <w:r>
        <w:rPr>
          <w:rFonts w:ascii="Times New Roman" w:hAnsi="Times New Roman"/>
          <w:sz w:val="26"/>
          <w:szCs w:val="26"/>
        </w:rPr>
        <w:t xml:space="preserve">При подготовке КПТ на бумажном носителе план (чертеж, схема) земельных участков, зданий, сооружений, объектов незавершенного строительства отражается с использованием картографической основы ЕГРН с учетом </w:t>
      </w:r>
      <w:hyperlink r:id="rId70">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13 ноября 2015 г. N 848 "Об утверждении требований к картам и планам, являющимся картографической основой Единого государственного реестра недвижимости, а также к периодичности их обновления" (зарегистрирован в Минюсте России 15 декабря 2015 г., регистрационный N 40095).</w:t>
      </w:r>
    </w:p>
    <w:p>
      <w:pPr>
        <w:pStyle w:val="ConsPlusNormal"/>
        <w:ind w:left="0" w:firstLine="540"/>
        <w:jc w:val="both"/>
        <w:rPr>
          <w:b w:val="false"/>
          <w:b w:val="false"/>
        </w:rPr>
      </w:pPr>
      <w:r>
        <w:rPr>
          <w:rFonts w:ascii="Times New Roman" w:hAnsi="Times New Roman"/>
          <w:sz w:val="26"/>
          <w:szCs w:val="26"/>
        </w:rPr>
        <w:t>При необходимости и наличии соответствующих сведений на план (чертеж, схему) могут быть нанесены в качестве топографической основы объекты местности, необходимые для понимания местоположения границ земельных участков, зданий, сооружений, объектов незавершенного строительства и единиц кадастрового деления.</w:t>
      </w:r>
    </w:p>
    <w:p>
      <w:pPr>
        <w:pStyle w:val="ConsPlusNormal"/>
        <w:ind w:left="0" w:firstLine="540"/>
        <w:jc w:val="both"/>
        <w:rPr/>
      </w:pPr>
      <w:r>
        <w:rPr>
          <w:rFonts w:ascii="Times New Roman" w:hAnsi="Times New Roman"/>
          <w:sz w:val="26"/>
          <w:szCs w:val="26"/>
        </w:rPr>
        <w:t xml:space="preserve">При подготовке КПТ на ограниченную территорию в пределах кадастрового квартала, указанную в запросе, в </w:t>
      </w:r>
      <w:hyperlink w:anchor="Par1633">
        <w:r>
          <w:rPr>
            <w:rStyle w:val="Style14"/>
            <w:rFonts w:ascii="Times New Roman" w:hAnsi="Times New Roman"/>
            <w:color w:val="0000FF"/>
            <w:sz w:val="26"/>
            <w:szCs w:val="26"/>
          </w:rPr>
          <w:t>разделе 2</w:t>
        </w:r>
      </w:hyperlink>
      <w:r>
        <w:rPr>
          <w:rFonts w:ascii="Times New Roman" w:hAnsi="Times New Roman"/>
          <w:sz w:val="26"/>
          <w:szCs w:val="26"/>
        </w:rPr>
        <w:t xml:space="preserve"> КПТ отражаются сведения об объектах недвижимости, частично и полностью входящих в указанную территорию.</w:t>
      </w:r>
    </w:p>
    <w:p>
      <w:pPr>
        <w:pStyle w:val="ConsPlusNormal"/>
        <w:ind w:left="0" w:firstLine="540"/>
        <w:jc w:val="both"/>
        <w:rPr>
          <w:b w:val="false"/>
          <w:b w:val="false"/>
        </w:rPr>
      </w:pPr>
      <w:r>
        <w:rPr>
          <w:rFonts w:ascii="Times New Roman" w:hAnsi="Times New Roman"/>
          <w:sz w:val="26"/>
          <w:szCs w:val="26"/>
        </w:rPr>
        <w:t>При необходимости и наличии в ЕГРН соответствующих сведений на план (чертеж, схему) границ между субъектами Российской Федерации, границ муниципальных образований, границ населенных пунктов, расположенных в кадастровом квартале, план (чертеж, схему) зон с особыми условиями использования территорий, расположенных в кадастровом квартале, план (чертеж, схему) территориальных зон, план (чертеж, схему) территорий объектов культурного наследия, территорий опережающего социально-экономического развития, зон территориального развития в Российской Федерации, игорных зон, лесничеств, лесопарков, особо охраняемых природных территорий, особых экономических зон, охотничьих угодий, земельных участков, подлежащих образованию в соответствии с утвержденным проектом межевания территории, береговых линий (границы водного объекта), единиц кадастрового деления, расположенных в кадастровом квартале, могут быть нанесены в качестве топографической основы объекты местности, необходимые для понимания местоположения границ соответствующих объектов.</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sectPr>
          <w:type w:val="nextPage"/>
          <w:pgSz w:w="11906" w:h="16838"/>
          <w:pgMar w:left="1701" w:right="850" w:header="0" w:top="1134" w:footer="0" w:bottom="1134" w:gutter="0"/>
          <w:pgNumType w:fmt="decimal"/>
          <w:formProt w:val="false"/>
          <w:textDirection w:val="lrTb"/>
          <w:docGrid w:type="default" w:linePitch="240" w:charSpace="4294961151"/>
        </w:sect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0"/>
        <w:rPr/>
      </w:pPr>
      <w:r>
        <w:rPr>
          <w:rFonts w:ascii="Times New Roman" w:hAnsi="Times New Roman"/>
          <w:sz w:val="26"/>
          <w:szCs w:val="26"/>
        </w:rPr>
        <w:t xml:space="preserve">Приложение </w:t>
      </w:r>
      <w:hyperlink r:id="rId71">
        <w:r>
          <w:rPr>
            <w:rStyle w:val="Style14"/>
            <w:rFonts w:ascii="Times New Roman" w:hAnsi="Times New Roman"/>
            <w:color w:val="0000FF"/>
            <w:sz w:val="26"/>
            <w:szCs w:val="26"/>
          </w:rPr>
          <w:t>N 9</w:t>
        </w:r>
      </w:hyperlink>
    </w:p>
    <w:p>
      <w:pPr>
        <w:pStyle w:val="ConsPlusNormal"/>
        <w:ind w:left="0" w:hanging="0"/>
        <w:jc w:val="right"/>
        <w:rPr>
          <w:b w:val="false"/>
          <w:b w:val="false"/>
        </w:rPr>
      </w:pPr>
      <w:r>
        <w:rPr>
          <w:rFonts w:ascii="Times New Roman" w:hAnsi="Times New Roman"/>
          <w:sz w:val="26"/>
          <w:szCs w:val="26"/>
        </w:rPr>
        <w:t>к приказу Минэкономразвития России</w:t>
      </w:r>
    </w:p>
    <w:p>
      <w:pPr>
        <w:pStyle w:val="ConsPlusNormal"/>
        <w:ind w:left="0" w:hanging="0"/>
        <w:jc w:val="right"/>
        <w:rPr>
          <w:b w:val="false"/>
          <w:b w:val="false"/>
        </w:rPr>
      </w:pPr>
      <w:r>
        <w:rPr>
          <w:rFonts w:ascii="Times New Roman" w:hAnsi="Times New Roman"/>
          <w:sz w:val="26"/>
          <w:szCs w:val="26"/>
        </w:rPr>
        <w:t>от 20.06.2016 N 378</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blCellMar>
          <w:top w:w="102" w:type="dxa"/>
          <w:left w:w="62" w:type="dxa"/>
          <w:bottom w:w="102" w:type="dxa"/>
          <w:right w:w="62" w:type="dxa"/>
        </w:tblCellMar>
      </w:tblPr>
      <w:tblGrid>
        <w:gridCol w:w="5215"/>
        <w:gridCol w:w="4365"/>
      </w:tblGrid>
      <w:tr>
        <w:trPr/>
        <w:tc>
          <w:tcPr>
            <w:tcW w:w="5215" w:type="dxa"/>
            <w:tcBorders/>
            <w:shd w:fill="auto" w:val="clear"/>
          </w:tcPr>
          <w:p>
            <w:pPr>
              <w:pStyle w:val="ConsPlusNormal"/>
              <w:ind w:left="567" w:hanging="0"/>
              <w:jc w:val="left"/>
              <w:rPr>
                <w:b w:val="false"/>
                <w:b w:val="false"/>
              </w:rPr>
            </w:pPr>
            <w:r>
              <w:rPr>
                <w:rFonts w:ascii="Times New Roman" w:hAnsi="Times New Roman"/>
                <w:sz w:val="26"/>
                <w:szCs w:val="26"/>
              </w:rPr>
              <w:t>Федеральная служба государственной регистрации, кадастра и картографии</w:t>
            </w:r>
          </w:p>
        </w:tc>
        <w:tc>
          <w:tcPr>
            <w:tcW w:w="4365" w:type="dxa"/>
            <w:tcBorders/>
            <w:shd w:fill="auto" w:val="clear"/>
            <w:vAlign w:val="bottom"/>
          </w:tcPr>
          <w:p>
            <w:pPr>
              <w:pStyle w:val="ConsPlusNormal"/>
              <w:ind w:left="0" w:hanging="0"/>
              <w:jc w:val="center"/>
              <w:rPr/>
            </w:pPr>
            <w:r>
              <w:rPr>
                <w:rFonts w:ascii="Times New Roman" w:hAnsi="Times New Roman"/>
                <w:sz w:val="26"/>
                <w:szCs w:val="26"/>
              </w:rPr>
              <w:t xml:space="preserve">Адресат </w:t>
            </w:r>
            <w:hyperlink w:anchor="Par2321">
              <w:r>
                <w:rPr>
                  <w:rStyle w:val="Style14"/>
                  <w:rFonts w:ascii="Times New Roman" w:hAnsi="Times New Roman"/>
                  <w:color w:val="0000FF"/>
                  <w:sz w:val="26"/>
                  <w:szCs w:val="26"/>
                </w:rPr>
                <w:t>&lt;1&gt;</w:t>
              </w:r>
            </w:hyperlink>
          </w:p>
        </w:tc>
      </w:tr>
      <w:tr>
        <w:trPr/>
        <w:tc>
          <w:tcPr>
            <w:tcW w:w="5215" w:type="dxa"/>
            <w:tcBorders/>
            <w:shd w:fill="auto" w:val="clear"/>
          </w:tcPr>
          <w:p>
            <w:pPr>
              <w:pStyle w:val="ConsPlusNormal"/>
              <w:ind w:left="567" w:hanging="0"/>
              <w:jc w:val="left"/>
              <w:rPr>
                <w:b w:val="false"/>
                <w:b w:val="false"/>
              </w:rPr>
            </w:pPr>
            <w:r>
              <w:rPr>
                <w:rFonts w:ascii="Times New Roman" w:hAnsi="Times New Roman"/>
                <w:sz w:val="26"/>
                <w:szCs w:val="26"/>
              </w:rPr>
              <w:t>Наименование органа регистрации прав</w:t>
            </w:r>
          </w:p>
        </w:tc>
        <w:tc>
          <w:tcPr>
            <w:tcW w:w="4365" w:type="dxa"/>
            <w:tcBorders/>
            <w:shd w:fill="auto" w:val="clear"/>
            <w:vAlign w:val="bottom"/>
          </w:tcPr>
          <w:p>
            <w:pPr>
              <w:pStyle w:val="ConsPlusNormal"/>
              <w:ind w:left="0" w:hanging="0"/>
              <w:jc w:val="center"/>
              <w:rPr>
                <w:b w:val="false"/>
                <w:b w:val="false"/>
              </w:rPr>
            </w:pPr>
            <w:r>
              <w:rPr>
                <w:rFonts w:ascii="Times New Roman" w:hAnsi="Times New Roman"/>
                <w:sz w:val="26"/>
                <w:szCs w:val="26"/>
              </w:rPr>
              <w:t>Адрес</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768" w:name="Par2291"/>
      <w:bookmarkEnd w:id="768"/>
      <w:r>
        <w:rPr>
          <w:rFonts w:ascii="Times New Roman" w:hAnsi="Times New Roman"/>
          <w:b/>
          <w:sz w:val="26"/>
          <w:szCs w:val="26"/>
        </w:rPr>
        <w:t>РЕКОМЕНДУЕМЫЙ ОБРАЗЕЦ</w:t>
      </w:r>
    </w:p>
    <w:p>
      <w:pPr>
        <w:pStyle w:val="ConsPlusNormal"/>
        <w:ind w:left="0" w:hanging="0"/>
        <w:jc w:val="center"/>
        <w:rPr>
          <w:b w:val="false"/>
          <w:b w:val="false"/>
        </w:rPr>
      </w:pPr>
      <w:r>
        <w:rPr>
          <w:rFonts w:ascii="Times New Roman" w:hAnsi="Times New Roman"/>
          <w:b/>
          <w:sz w:val="26"/>
          <w:szCs w:val="26"/>
        </w:rPr>
        <w:t>уведомления об отсутствии сведений о лицах, получивших</w:t>
      </w:r>
    </w:p>
    <w:p>
      <w:pPr>
        <w:pStyle w:val="ConsPlusNormal"/>
        <w:ind w:left="0" w:hanging="0"/>
        <w:jc w:val="center"/>
        <w:rPr>
          <w:b w:val="false"/>
          <w:b w:val="false"/>
        </w:rPr>
      </w:pPr>
      <w:r>
        <w:rPr>
          <w:rFonts w:ascii="Times New Roman" w:hAnsi="Times New Roman"/>
          <w:b/>
          <w:sz w:val="26"/>
          <w:szCs w:val="26"/>
        </w:rPr>
        <w:t>сведения об объекте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21" w:type="dxa"/>
        <w:jc w:val="left"/>
        <w:tblInd w:w="62" w:type="dxa"/>
        <w:tblBorders/>
        <w:tblCellMar>
          <w:top w:w="102" w:type="dxa"/>
          <w:left w:w="62" w:type="dxa"/>
          <w:bottom w:w="102" w:type="dxa"/>
          <w:right w:w="62" w:type="dxa"/>
        </w:tblCellMar>
      </w:tblPr>
      <w:tblGrid>
        <w:gridCol w:w="4915"/>
        <w:gridCol w:w="4705"/>
      </w:tblGrid>
      <w:tr>
        <w:trPr/>
        <w:tc>
          <w:tcPr>
            <w:tcW w:w="4915" w:type="dxa"/>
            <w:tcBorders/>
            <w:shd w:fill="auto" w:val="clear"/>
          </w:tcPr>
          <w:p>
            <w:pPr>
              <w:pStyle w:val="ConsPlusNormal"/>
              <w:ind w:left="0" w:hanging="0"/>
              <w:jc w:val="left"/>
              <w:rPr>
                <w:b w:val="false"/>
                <w:b w:val="false"/>
              </w:rPr>
            </w:pPr>
            <w:r>
              <w:rPr>
                <w:rFonts w:ascii="Times New Roman" w:hAnsi="Times New Roman"/>
                <w:sz w:val="26"/>
                <w:szCs w:val="26"/>
              </w:rPr>
              <w:t>"__" ______________ 20__ г.</w:t>
            </w:r>
          </w:p>
        </w:tc>
        <w:tc>
          <w:tcPr>
            <w:tcW w:w="4705" w:type="dxa"/>
            <w:tcBorders/>
            <w:shd w:fill="auto" w:val="clear"/>
          </w:tcPr>
          <w:p>
            <w:pPr>
              <w:pStyle w:val="ConsPlusNormal"/>
              <w:ind w:left="0" w:hanging="0"/>
              <w:jc w:val="right"/>
              <w:rPr/>
            </w:pPr>
            <w:r>
              <w:rPr>
                <w:rFonts w:ascii="Times New Roman" w:hAnsi="Times New Roman"/>
                <w:sz w:val="26"/>
                <w:szCs w:val="26"/>
              </w:rPr>
              <w:t xml:space="preserve">N _____________ </w:t>
            </w:r>
            <w:hyperlink w:anchor="Par2334">
              <w:r>
                <w:rPr>
                  <w:rStyle w:val="Style14"/>
                  <w:rFonts w:ascii="Times New Roman" w:hAnsi="Times New Roman"/>
                  <w:color w:val="0000FF"/>
                  <w:sz w:val="26"/>
                  <w:szCs w:val="26"/>
                </w:rPr>
                <w:t>&lt;2&gt;</w:t>
              </w:r>
            </w:hyperlink>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pPr>
      <w:r>
        <w:rPr>
          <w:rFonts w:ascii="Times New Roman" w:hAnsi="Times New Roman"/>
          <w:sz w:val="26"/>
          <w:szCs w:val="26"/>
        </w:rPr>
        <w:t xml:space="preserve">На основании запроса от ________________ </w:t>
      </w:r>
      <w:hyperlink w:anchor="Par2335">
        <w:r>
          <w:rPr>
            <w:rStyle w:val="Style14"/>
            <w:rFonts w:ascii="Times New Roman" w:hAnsi="Times New Roman"/>
            <w:color w:val="0000FF"/>
            <w:sz w:val="26"/>
            <w:szCs w:val="26"/>
          </w:rPr>
          <w:t>&lt;3&gt;</w:t>
        </w:r>
      </w:hyperlink>
      <w:r>
        <w:rPr>
          <w:rFonts w:ascii="Times New Roman" w:hAnsi="Times New Roman"/>
          <w:sz w:val="26"/>
          <w:szCs w:val="26"/>
        </w:rPr>
        <w:t xml:space="preserve">, поступившего на рассмотрение ___________________ </w:t>
      </w:r>
      <w:hyperlink w:anchor="Par2336">
        <w:r>
          <w:rPr>
            <w:rStyle w:val="Style14"/>
            <w:rFonts w:ascii="Times New Roman" w:hAnsi="Times New Roman"/>
            <w:color w:val="0000FF"/>
            <w:sz w:val="26"/>
            <w:szCs w:val="26"/>
          </w:rPr>
          <w:t>&lt;4&gt;</w:t>
        </w:r>
      </w:hyperlink>
      <w:r>
        <w:rPr>
          <w:rFonts w:ascii="Times New Roman" w:hAnsi="Times New Roman"/>
          <w:sz w:val="26"/>
          <w:szCs w:val="26"/>
        </w:rPr>
        <w:t xml:space="preserve">, сообщаем, что за период с _________________ </w:t>
      </w:r>
      <w:hyperlink w:anchor="Par2337">
        <w:r>
          <w:rPr>
            <w:rStyle w:val="Style14"/>
            <w:rFonts w:ascii="Times New Roman" w:hAnsi="Times New Roman"/>
            <w:color w:val="0000FF"/>
            <w:sz w:val="26"/>
            <w:szCs w:val="26"/>
          </w:rPr>
          <w:t>&lt;5&gt;</w:t>
        </w:r>
      </w:hyperlink>
      <w:r>
        <w:rPr>
          <w:rFonts w:ascii="Times New Roman" w:hAnsi="Times New Roman"/>
          <w:sz w:val="26"/>
          <w:szCs w:val="26"/>
        </w:rPr>
        <w:t xml:space="preserve"> сведения об объекте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22"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493"/>
        <w:gridCol w:w="3742"/>
        <w:gridCol w:w="5387"/>
      </w:tblGrid>
      <w:tr>
        <w:trPr/>
        <w:tc>
          <w:tcPr>
            <w:tcW w:w="4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1</w:t>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Вид объекта недвижимости:</w:t>
            </w:r>
          </w:p>
        </w:tc>
        <w:tc>
          <w:tcPr>
            <w:tcW w:w="53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2</w:t>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Кадастровый номер:</w:t>
            </w:r>
          </w:p>
        </w:tc>
        <w:tc>
          <w:tcPr>
            <w:tcW w:w="53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4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3</w:t>
            </w:r>
          </w:p>
        </w:tc>
        <w:tc>
          <w:tcPr>
            <w:tcW w:w="37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b w:val="false"/>
                <w:b w:val="false"/>
              </w:rPr>
            </w:pPr>
            <w:r>
              <w:rPr>
                <w:rFonts w:ascii="Times New Roman" w:hAnsi="Times New Roman"/>
                <w:sz w:val="26"/>
                <w:szCs w:val="26"/>
              </w:rPr>
              <w:t>Адрес:</w:t>
            </w:r>
          </w:p>
        </w:tc>
        <w:tc>
          <w:tcPr>
            <w:tcW w:w="53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left"/>
        <w:rPr>
          <w:b w:val="false"/>
          <w:b w:val="false"/>
        </w:rPr>
      </w:pPr>
      <w:r>
        <w:rPr>
          <w:rFonts w:ascii="Times New Roman" w:hAnsi="Times New Roman"/>
          <w:sz w:val="26"/>
          <w:szCs w:val="26"/>
        </w:rPr>
        <w:t>не выдавались.</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769" w:name="__UnoMark__6583_791869875"/>
            <w:bookmarkStart w:id="770" w:name="__UnoMark__6584_791869875"/>
            <w:bookmarkEnd w:id="769"/>
            <w:bookmarkEnd w:id="770"/>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771" w:name="__UnoMark__6585_791869875"/>
            <w:bookmarkStart w:id="772" w:name="__UnoMark__6586_791869875"/>
            <w:bookmarkEnd w:id="771"/>
            <w:bookmarkEnd w:id="772"/>
            <w:r>
              <w:rPr>
                <w:rFonts w:ascii="Times New Roman" w:hAnsi="Times New Roman"/>
                <w:sz w:val="26"/>
                <w:szCs w:val="26"/>
              </w:rPr>
              <w:t>подпись</w:t>
            </w:r>
          </w:p>
          <w:p>
            <w:pPr>
              <w:pStyle w:val="ConsPlusNormal"/>
              <w:ind w:left="0" w:hanging="0"/>
              <w:jc w:val="center"/>
              <w:rPr>
                <w:b w:val="false"/>
                <w:b w:val="false"/>
              </w:rPr>
            </w:pPr>
            <w:bookmarkStart w:id="773" w:name="__UnoMark__6587_791869875"/>
            <w:bookmarkStart w:id="774" w:name="__UnoMark__6588_791869875"/>
            <w:bookmarkEnd w:id="773"/>
            <w:bookmarkEnd w:id="774"/>
            <w:r>
              <w:rPr>
                <w:rFonts w:ascii="Times New Roman" w:hAnsi="Times New Roman"/>
                <w:sz w:val="26"/>
                <w:szCs w:val="26"/>
              </w:rPr>
              <w:t>инициалы, фамилия</w:t>
            </w:r>
          </w:p>
          <w:p>
            <w:pPr>
              <w:pStyle w:val="ConsPlusNormal"/>
              <w:ind w:left="0" w:hanging="0"/>
              <w:jc w:val="center"/>
              <w:rPr>
                <w:b w:val="false"/>
                <w:b w:val="false"/>
              </w:rPr>
            </w:pPr>
            <w:bookmarkStart w:id="775" w:name="__UnoMark__6589_791869875"/>
            <w:bookmarkStart w:id="776" w:name="__UnoMark__6590_791869875"/>
            <w:bookmarkEnd w:id="775"/>
            <w:bookmarkEnd w:id="776"/>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bookmarkStart w:id="777" w:name="Par2321"/>
      <w:bookmarkEnd w:id="777"/>
      <w:r>
        <w:rPr>
          <w:rFonts w:ascii="Times New Roman" w:hAnsi="Times New Roman"/>
          <w:sz w:val="26"/>
          <w:szCs w:val="26"/>
        </w:rPr>
        <w:t>&lt;1&gt; Указываются сведения о заявителе (правообладателе): фамилия, инициалы физического лица; полное или сокращенное наименование юридического лица, органа государственной власти, органа местного самоуправления.</w:t>
      </w:r>
    </w:p>
    <w:p>
      <w:pPr>
        <w:pStyle w:val="ConsPlusNormal"/>
        <w:ind w:left="0" w:firstLine="540"/>
        <w:jc w:val="both"/>
        <w:rPr>
          <w:b w:val="false"/>
          <w:b w:val="false"/>
        </w:rPr>
      </w:pPr>
      <w:r>
        <w:rPr>
          <w:rFonts w:ascii="Times New Roman" w:hAnsi="Times New Roman"/>
          <w:sz w:val="26"/>
          <w:szCs w:val="26"/>
        </w:rPr>
        <w:t>Если уведомление выдается (направляется) лицу, являющемуся представителем, уполномоченным в установленном порядке на получение сведений, содержащихся в Едином государственном реестре недвижимости (ЕГРН), в скобках также указываются основания, в силу которых это лицо действует от имени представляемого, и сведения о представляемом. Например:</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blCellMar>
          <w:top w:w="102" w:type="dxa"/>
          <w:left w:w="62" w:type="dxa"/>
          <w:bottom w:w="102" w:type="dxa"/>
          <w:right w:w="62" w:type="dxa"/>
        </w:tblCellMar>
      </w:tblPr>
      <w:tblGrid>
        <w:gridCol w:w="4875"/>
        <w:gridCol w:w="4705"/>
      </w:tblGrid>
      <w:tr>
        <w:trPr/>
        <w:tc>
          <w:tcPr>
            <w:tcW w:w="4875" w:type="dxa"/>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4705" w:type="dxa"/>
            <w:tcBorders/>
            <w:shd w:fill="auto" w:val="clear"/>
            <w:vAlign w:val="bottom"/>
          </w:tcPr>
          <w:p>
            <w:pPr>
              <w:pStyle w:val="ConsPlusNormal"/>
              <w:ind w:left="0" w:hanging="0"/>
              <w:jc w:val="center"/>
              <w:rPr>
                <w:b w:val="false"/>
                <w:b w:val="false"/>
              </w:rPr>
            </w:pPr>
            <w:r>
              <w:rPr>
                <w:rFonts w:ascii="Times New Roman" w:hAnsi="Times New Roman"/>
                <w:sz w:val="26"/>
                <w:szCs w:val="26"/>
              </w:rPr>
              <w:t>Иванову И.И.</w:t>
            </w:r>
          </w:p>
          <w:p>
            <w:pPr>
              <w:pStyle w:val="ConsPlusNormal"/>
              <w:ind w:left="0" w:hanging="0"/>
              <w:jc w:val="center"/>
              <w:rPr>
                <w:b w:val="false"/>
                <w:b w:val="false"/>
              </w:rPr>
            </w:pPr>
            <w:r>
              <w:rPr>
                <w:rFonts w:ascii="Times New Roman" w:hAnsi="Times New Roman"/>
                <w:sz w:val="26"/>
                <w:szCs w:val="26"/>
              </w:rPr>
              <w:t>(законному представителю Петрова П.П.)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или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blCellMar>
          <w:top w:w="102" w:type="dxa"/>
          <w:left w:w="62" w:type="dxa"/>
          <w:bottom w:w="102" w:type="dxa"/>
          <w:right w:w="62" w:type="dxa"/>
        </w:tblCellMar>
      </w:tblPr>
      <w:tblGrid>
        <w:gridCol w:w="4875"/>
        <w:gridCol w:w="4705"/>
      </w:tblGrid>
      <w:tr>
        <w:trPr/>
        <w:tc>
          <w:tcPr>
            <w:tcW w:w="4875" w:type="dxa"/>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4705" w:type="dxa"/>
            <w:tcBorders/>
            <w:shd w:fill="auto" w:val="clear"/>
            <w:vAlign w:val="bottom"/>
          </w:tcPr>
          <w:p>
            <w:pPr>
              <w:pStyle w:val="ConsPlusNormal"/>
              <w:ind w:left="0" w:hanging="0"/>
              <w:jc w:val="center"/>
              <w:rPr>
                <w:b w:val="false"/>
                <w:b w:val="false"/>
              </w:rPr>
            </w:pPr>
            <w:r>
              <w:rPr>
                <w:rFonts w:ascii="Times New Roman" w:hAnsi="Times New Roman"/>
                <w:sz w:val="26"/>
                <w:szCs w:val="26"/>
              </w:rPr>
              <w:t>Иванову И.И.</w:t>
            </w:r>
          </w:p>
          <w:p>
            <w:pPr>
              <w:pStyle w:val="ConsPlusNormal"/>
              <w:ind w:left="0" w:hanging="0"/>
              <w:jc w:val="center"/>
              <w:rPr>
                <w:b w:val="false"/>
                <w:b w:val="false"/>
              </w:rPr>
            </w:pPr>
            <w:r>
              <w:rPr>
                <w:rFonts w:ascii="Times New Roman" w:hAnsi="Times New Roman"/>
                <w:sz w:val="26"/>
                <w:szCs w:val="26"/>
              </w:rPr>
              <w:t>(представителю по доверенности ООО "XXXXX").</w:t>
            </w:r>
          </w:p>
        </w:tc>
      </w:tr>
    </w:tbl>
    <w:p>
      <w:pPr>
        <w:sectPr>
          <w:type w:val="nextPage"/>
          <w:pgSz w:orient="landscape" w:w="16838" w:h="11906"/>
          <w:pgMar w:left="1134" w:right="1134" w:header="0" w:top="1701" w:footer="0" w:bottom="850" w:gutter="0"/>
          <w:pgNumType w:fmt="decimal"/>
          <w:formProt w:val="false"/>
          <w:textDirection w:val="lrTb"/>
          <w:docGrid w:type="default" w:linePitch="240" w:charSpace="4294961151"/>
        </w:sectPr>
      </w:pP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bookmarkStart w:id="778" w:name="Par2334"/>
      <w:bookmarkEnd w:id="778"/>
      <w:r>
        <w:rPr>
          <w:rFonts w:ascii="Times New Roman" w:hAnsi="Times New Roman"/>
          <w:sz w:val="26"/>
          <w:szCs w:val="26"/>
        </w:rPr>
        <w:t>&lt;2&gt; Указываются дата подписания уведомления и его регистрационный номер.</w:t>
      </w:r>
    </w:p>
    <w:p>
      <w:pPr>
        <w:pStyle w:val="ConsPlusNormal"/>
        <w:ind w:left="0" w:firstLine="540"/>
        <w:jc w:val="both"/>
        <w:rPr>
          <w:b w:val="false"/>
          <w:b w:val="false"/>
        </w:rPr>
      </w:pPr>
      <w:bookmarkStart w:id="779" w:name="Par2335"/>
      <w:bookmarkEnd w:id="779"/>
      <w:r>
        <w:rPr>
          <w:rFonts w:ascii="Times New Roman" w:hAnsi="Times New Roman"/>
          <w:sz w:val="26"/>
          <w:szCs w:val="26"/>
        </w:rPr>
        <w:t>&lt;3&gt; Указывается дата запроса, проставленная в нем заявителем.</w:t>
      </w:r>
    </w:p>
    <w:p>
      <w:pPr>
        <w:pStyle w:val="ConsPlusNormal"/>
        <w:ind w:left="0" w:firstLine="540"/>
        <w:jc w:val="both"/>
        <w:rPr>
          <w:b w:val="false"/>
          <w:b w:val="false"/>
        </w:rPr>
      </w:pPr>
      <w:bookmarkStart w:id="780" w:name="Par2336"/>
      <w:bookmarkEnd w:id="780"/>
      <w:r>
        <w:rPr>
          <w:rFonts w:ascii="Times New Roman" w:hAnsi="Times New Roman"/>
          <w:sz w:val="26"/>
          <w:szCs w:val="26"/>
        </w:rPr>
        <w:t>&lt;4&gt; Указывается дата получения запроса органом регистрации прав.</w:t>
      </w:r>
    </w:p>
    <w:p>
      <w:pPr>
        <w:pStyle w:val="ConsPlusNormal"/>
        <w:ind w:left="0" w:firstLine="540"/>
        <w:jc w:val="both"/>
        <w:rPr>
          <w:b w:val="false"/>
          <w:b w:val="false"/>
        </w:rPr>
      </w:pPr>
      <w:bookmarkStart w:id="781" w:name="Par2337"/>
      <w:bookmarkEnd w:id="781"/>
      <w:r>
        <w:rPr>
          <w:rFonts w:ascii="Times New Roman" w:hAnsi="Times New Roman"/>
          <w:sz w:val="26"/>
          <w:szCs w:val="26"/>
        </w:rPr>
        <w:t>&lt;5&gt; Указывается дата, обозначенная правообладателем в запросе в качестве начала периода времени, за который им запрашивается информация о лицах, получивших сведения об объекте недвижимости, на который он имеет право. Если в запросе правообладателя не указан конкретный период времени, в связи с чем в уведомление должна быть включена информация обо всех лицах, получивших сведения об объекте недвижимости с момента внесения записи о праве данного лица на этот объект недвижимости в ЕГРН, указывается слово "весь".</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Примечания:</w:t>
      </w:r>
    </w:p>
    <w:p>
      <w:pPr>
        <w:pStyle w:val="ConsPlusNormal"/>
        <w:ind w:left="0" w:firstLine="540"/>
        <w:jc w:val="both"/>
        <w:rPr>
          <w:b w:val="false"/>
          <w:b w:val="false"/>
        </w:rPr>
      </w:pPr>
      <w:r>
        <w:rPr>
          <w:rFonts w:ascii="Times New Roman" w:hAnsi="Times New Roman"/>
          <w:sz w:val="26"/>
          <w:szCs w:val="26"/>
        </w:rPr>
        <w:t>Уведомление оформляется на официальном бланке органа регистрации прав и выдается правообладателю (его представителю), запросившему информацию о лицах, получивших сведения об объекте недвижимости, на который он имеет права, если органом регистрации прав не выдавались выписки из Единого государственного реестра недвижимости о данном объекте недвижимости: содержащая общедоступные сведения о нем, о переходе прав на него, о содержании правоустанавливающих документов, на основании которых зарегистрировано право, ограничение (обременение) права правообладателя на данный объект недвижимости, о правах правообладателя на имевшиеся (имеющиеся) у него объекты недвижимости, в том числе и на объект недвижимости, указанный в запросе, об основных характеристиках и зарегистрированных правах на данный объект недвижимости, о дате получения органом регистрации прав заявления о государственном кадастровом учете и (или) государственной регистрации прав на данный объект недвижимости и прилагаемых к нему документов, о кадастровой стоимости данного объекта недвижимости.</w:t>
      </w:r>
    </w:p>
    <w:p>
      <w:pPr>
        <w:pStyle w:val="ConsPlusNormal"/>
        <w:ind w:left="0" w:firstLine="540"/>
        <w:jc w:val="both"/>
        <w:rPr/>
      </w:pPr>
      <w:r>
        <w:rPr>
          <w:rFonts w:ascii="Times New Roman" w:hAnsi="Times New Roman"/>
          <w:sz w:val="26"/>
          <w:szCs w:val="26"/>
        </w:rPr>
        <w:t xml:space="preserve">Данное уведомление с учетом </w:t>
      </w:r>
      <w:hyperlink r:id="rId72">
        <w:r>
          <w:rPr>
            <w:rStyle w:val="Style14"/>
            <w:rFonts w:ascii="Times New Roman" w:hAnsi="Times New Roman"/>
            <w:color w:val="0000FF"/>
            <w:sz w:val="26"/>
            <w:szCs w:val="26"/>
          </w:rPr>
          <w:t>части 17 статьи 62</w:t>
        </w:r>
      </w:hyperlink>
      <w:r>
        <w:rPr>
          <w:rFonts w:ascii="Times New Roman" w:hAnsi="Times New Roman"/>
          <w:sz w:val="26"/>
          <w:szCs w:val="26"/>
        </w:rP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2016, N 1, ст. 51; N 18, ст. 2495) выдается правообладателю (его представителю) также в случае, если сведения об объекте недвижимости, на который он имеет права, выдавались органом регистрации прав органам, осуществляющим в установленном федеральным законом порядке оперативно-розыскную деятельность по основаниям, установленным </w:t>
      </w:r>
      <w:hyperlink r:id="rId73">
        <w:r>
          <w:rPr>
            <w:rStyle w:val="Style14"/>
            <w:rFonts w:ascii="Times New Roman" w:hAnsi="Times New Roman"/>
            <w:color w:val="0000FF"/>
            <w:sz w:val="26"/>
            <w:szCs w:val="26"/>
          </w:rPr>
          <w:t>статьей 7</w:t>
        </w:r>
      </w:hyperlink>
      <w:r>
        <w:rPr>
          <w:rFonts w:ascii="Times New Roman" w:hAnsi="Times New Roman"/>
          <w:sz w:val="26"/>
          <w:szCs w:val="26"/>
        </w:rPr>
        <w:t xml:space="preserve"> Федерального закона от 12 августа 1995 г. N 144-ФЗ "Об оперативно-розыскной деятельности" (Собрание законодательства Российской Федерации, 1995, N 33, ст. 3349; 1997, N 29, ст. 3502; 1998, N 30, ст. 3613; 1999, N 2, ст. 233; 2000, N 1, ст. 8; 2001, N 13, ст. 1140; 2003, N 2, ст. 167; N 27, ст. 2700; 2004, N 27, ст. 2711; N 35, ст. 3607; 2005, N 49, ст. 5128; 2007, N 31, ст. 4008, 4011; 2008, N 18, ст. 1941; N 52, ст. 6227, 6235, 6248; 2011, N 1, ст. 16; N 48, ст. 6730; N 50, ст. 7366; 2012, N 29, ст. 3994; N 49, ст. 6752; 2013, N 14, ст. 1661; N 26, ст. 3207; N 44, ст. 5641; N 51, ст. 6689; 2015, N 27, ст. 3961, 3964).</w:t>
      </w:r>
    </w:p>
    <w:p>
      <w:pPr>
        <w:pStyle w:val="ConsPlusNormal"/>
        <w:ind w:left="0" w:firstLine="540"/>
        <w:jc w:val="both"/>
        <w:rPr>
          <w:b w:val="false"/>
          <w:b w:val="false"/>
        </w:rPr>
      </w:pPr>
      <w:r>
        <w:rPr>
          <w:rFonts w:ascii="Times New Roman" w:hAnsi="Times New Roman"/>
          <w:sz w:val="26"/>
          <w:szCs w:val="26"/>
        </w:rPr>
        <w:t>В случае наделения решением Федеральной службы государственной регистрации, кадастра и картографии подведомственного ей государственного бюджетного учреждения полномочиями по предоставлению сведений, содержащихся в ЕГРН, и выдаче в связи с этим уведомления таким государственным бюджетным учреждением в уведомлении указываются: в качестве наименования органа регистрации прав - наименование такого государственного бюджетного учреждения, в качестве должности уполномоченного должностного лица органа регистрации прав - должность уполномоченного должностного лица такого государственного бюджетного учреждения.</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sectPr>
          <w:type w:val="nextPage"/>
          <w:pgSz w:w="11906" w:h="16838"/>
          <w:pgMar w:left="1701" w:right="850" w:header="0" w:top="1134" w:footer="0" w:bottom="1134" w:gutter="0"/>
          <w:pgNumType w:fmt="decimal"/>
          <w:formProt w:val="false"/>
          <w:textDirection w:val="lrTb"/>
          <w:docGrid w:type="default" w:linePitch="240" w:charSpace="4294961151"/>
        </w:sect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0"/>
        <w:rPr/>
      </w:pPr>
      <w:r>
        <w:rPr>
          <w:rFonts w:ascii="Times New Roman" w:hAnsi="Times New Roman"/>
          <w:sz w:val="26"/>
          <w:szCs w:val="26"/>
        </w:rPr>
        <w:t xml:space="preserve">Приложение </w:t>
      </w:r>
      <w:hyperlink r:id="rId74">
        <w:r>
          <w:rPr>
            <w:rStyle w:val="Style14"/>
            <w:rFonts w:ascii="Times New Roman" w:hAnsi="Times New Roman"/>
            <w:color w:val="0000FF"/>
            <w:sz w:val="26"/>
            <w:szCs w:val="26"/>
          </w:rPr>
          <w:t>N 10</w:t>
        </w:r>
      </w:hyperlink>
    </w:p>
    <w:p>
      <w:pPr>
        <w:pStyle w:val="ConsPlusNormal"/>
        <w:ind w:left="0" w:hanging="0"/>
        <w:jc w:val="right"/>
        <w:rPr>
          <w:b w:val="false"/>
          <w:b w:val="false"/>
        </w:rPr>
      </w:pPr>
      <w:r>
        <w:rPr>
          <w:rFonts w:ascii="Times New Roman" w:hAnsi="Times New Roman"/>
          <w:sz w:val="26"/>
          <w:szCs w:val="26"/>
        </w:rPr>
        <w:t>к приказу Минэкономразвития России</w:t>
      </w:r>
    </w:p>
    <w:p>
      <w:pPr>
        <w:pStyle w:val="ConsPlusNormal"/>
        <w:ind w:left="0" w:hanging="0"/>
        <w:jc w:val="right"/>
        <w:rPr>
          <w:b w:val="false"/>
          <w:b w:val="false"/>
        </w:rPr>
      </w:pPr>
      <w:r>
        <w:rPr>
          <w:rFonts w:ascii="Times New Roman" w:hAnsi="Times New Roman"/>
          <w:sz w:val="26"/>
          <w:szCs w:val="26"/>
        </w:rPr>
        <w:t>от 20.06.2016 N 378</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782" w:name="Par2352"/>
      <w:bookmarkEnd w:id="782"/>
      <w:r>
        <w:rPr>
          <w:rFonts w:ascii="Times New Roman" w:hAnsi="Times New Roman"/>
          <w:b/>
          <w:sz w:val="26"/>
          <w:szCs w:val="26"/>
        </w:rPr>
        <w:t>РЕКОМЕНДУЕМЫЙ ОБРАЗЕЦ</w:t>
      </w:r>
    </w:p>
    <w:p>
      <w:pPr>
        <w:pStyle w:val="ConsPlusNormal"/>
        <w:ind w:left="0" w:hanging="0"/>
        <w:jc w:val="center"/>
        <w:rPr>
          <w:b w:val="false"/>
          <w:b w:val="false"/>
        </w:rPr>
      </w:pPr>
      <w:r>
        <w:rPr>
          <w:rFonts w:ascii="Times New Roman" w:hAnsi="Times New Roman"/>
          <w:b/>
          <w:sz w:val="26"/>
          <w:szCs w:val="26"/>
        </w:rPr>
        <w:t>справки о лицах, получивших сведения</w:t>
      </w:r>
    </w:p>
    <w:p>
      <w:pPr>
        <w:pStyle w:val="ConsPlusNormal"/>
        <w:ind w:left="0" w:hanging="0"/>
        <w:jc w:val="center"/>
        <w:rPr>
          <w:b w:val="false"/>
          <w:b w:val="false"/>
        </w:rPr>
      </w:pPr>
      <w:r>
        <w:rPr>
          <w:rFonts w:ascii="Times New Roman" w:hAnsi="Times New Roman"/>
          <w:b/>
          <w:sz w:val="26"/>
          <w:szCs w:val="26"/>
        </w:rPr>
        <w:t>об объекте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___________________________________________________________</w:t>
      </w:r>
    </w:p>
    <w:p>
      <w:pPr>
        <w:pStyle w:val="ConsPlusNormal"/>
        <w:ind w:left="0" w:hanging="0"/>
        <w:jc w:val="center"/>
        <w:rPr>
          <w:b w:val="false"/>
          <w:b w:val="false"/>
        </w:rPr>
      </w:pPr>
      <w:r>
        <w:rPr>
          <w:rFonts w:ascii="Times New Roman" w:hAnsi="Times New Roman"/>
          <w:sz w:val="26"/>
          <w:szCs w:val="26"/>
        </w:rPr>
        <w:t>(полное наименование органа регистрации прав)</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21" w:type="dxa"/>
        <w:jc w:val="left"/>
        <w:tblInd w:w="62" w:type="dxa"/>
        <w:tblBorders/>
        <w:tblCellMar>
          <w:top w:w="102" w:type="dxa"/>
          <w:left w:w="62" w:type="dxa"/>
          <w:bottom w:w="102" w:type="dxa"/>
          <w:right w:w="62" w:type="dxa"/>
        </w:tblCellMar>
      </w:tblPr>
      <w:tblGrid>
        <w:gridCol w:w="4915"/>
        <w:gridCol w:w="4705"/>
      </w:tblGrid>
      <w:tr>
        <w:trPr/>
        <w:tc>
          <w:tcPr>
            <w:tcW w:w="4915" w:type="dxa"/>
            <w:tcBorders/>
            <w:shd w:fill="auto" w:val="clear"/>
          </w:tcPr>
          <w:p>
            <w:pPr>
              <w:pStyle w:val="ConsPlusNormal"/>
              <w:ind w:left="0" w:hanging="0"/>
              <w:jc w:val="left"/>
              <w:rPr>
                <w:b w:val="false"/>
                <w:b w:val="false"/>
              </w:rPr>
            </w:pPr>
            <w:r>
              <w:rPr>
                <w:rFonts w:ascii="Times New Roman" w:hAnsi="Times New Roman"/>
                <w:sz w:val="26"/>
                <w:szCs w:val="26"/>
              </w:rPr>
              <w:t>"__" ______________ 20__ г.</w:t>
            </w:r>
          </w:p>
        </w:tc>
        <w:tc>
          <w:tcPr>
            <w:tcW w:w="4705" w:type="dxa"/>
            <w:tcBorders/>
            <w:shd w:fill="auto" w:val="clear"/>
          </w:tcPr>
          <w:p>
            <w:pPr>
              <w:pStyle w:val="ConsPlusNormal"/>
              <w:ind w:left="0" w:hanging="0"/>
              <w:jc w:val="right"/>
              <w:rPr/>
            </w:pPr>
            <w:r>
              <w:rPr>
                <w:rFonts w:ascii="Times New Roman" w:hAnsi="Times New Roman"/>
                <w:sz w:val="26"/>
                <w:szCs w:val="26"/>
              </w:rPr>
              <w:t xml:space="preserve">N _____________ </w:t>
            </w:r>
            <w:hyperlink w:anchor="Par2413">
              <w:r>
                <w:rPr>
                  <w:rStyle w:val="Style14"/>
                  <w:rFonts w:ascii="Times New Roman" w:hAnsi="Times New Roman"/>
                  <w:color w:val="0000FF"/>
                  <w:sz w:val="26"/>
                  <w:szCs w:val="26"/>
                </w:rPr>
                <w:t>&lt;1&gt;</w:t>
              </w:r>
            </w:hyperlink>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pPr>
      <w:r>
        <w:rPr>
          <w:rFonts w:ascii="Times New Roman" w:hAnsi="Times New Roman"/>
          <w:sz w:val="26"/>
          <w:szCs w:val="26"/>
        </w:rPr>
        <w:t xml:space="preserve">На основании запроса от _______________ </w:t>
      </w:r>
      <w:hyperlink w:anchor="Par2414">
        <w:r>
          <w:rPr>
            <w:rStyle w:val="Style14"/>
            <w:rFonts w:ascii="Times New Roman" w:hAnsi="Times New Roman"/>
            <w:color w:val="0000FF"/>
            <w:sz w:val="26"/>
            <w:szCs w:val="26"/>
          </w:rPr>
          <w:t>&lt;2&gt;</w:t>
        </w:r>
      </w:hyperlink>
      <w:r>
        <w:rPr>
          <w:rFonts w:ascii="Times New Roman" w:hAnsi="Times New Roman"/>
          <w:sz w:val="26"/>
          <w:szCs w:val="26"/>
        </w:rPr>
        <w:t xml:space="preserve">, поступившего на рассмотрение ___________________ </w:t>
      </w:r>
      <w:hyperlink w:anchor="Par2415">
        <w:r>
          <w:rPr>
            <w:rStyle w:val="Style14"/>
            <w:rFonts w:ascii="Times New Roman" w:hAnsi="Times New Roman"/>
            <w:color w:val="0000FF"/>
            <w:sz w:val="26"/>
            <w:szCs w:val="26"/>
          </w:rPr>
          <w:t>&lt;3&gt;</w:t>
        </w:r>
      </w:hyperlink>
      <w:r>
        <w:rPr>
          <w:rFonts w:ascii="Times New Roman" w:hAnsi="Times New Roman"/>
          <w:sz w:val="26"/>
          <w:szCs w:val="26"/>
        </w:rPr>
        <w:t xml:space="preserve">, сообщаем, что за период с ________________ </w:t>
      </w:r>
      <w:hyperlink w:anchor="Par2416">
        <w:r>
          <w:rPr>
            <w:rStyle w:val="Style14"/>
            <w:rFonts w:ascii="Times New Roman" w:hAnsi="Times New Roman"/>
            <w:color w:val="0000FF"/>
            <w:sz w:val="26"/>
            <w:szCs w:val="26"/>
          </w:rPr>
          <w:t>&lt;4&gt;</w:t>
        </w:r>
      </w:hyperlink>
      <w:r>
        <w:rPr>
          <w:rFonts w:ascii="Times New Roman" w:hAnsi="Times New Roman"/>
          <w:sz w:val="26"/>
          <w:szCs w:val="26"/>
        </w:rPr>
        <w:t xml:space="preserve"> сведения об объекте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9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597"/>
      </w:tblGrid>
      <w:tr>
        <w:trPr/>
        <w:tc>
          <w:tcPr>
            <w:tcW w:w="9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1</w:t>
            </w:r>
          </w:p>
          <w:p>
            <w:pPr>
              <w:pStyle w:val="ConsPlusNormal"/>
              <w:ind w:left="0" w:hanging="0"/>
              <w:jc w:val="left"/>
              <w:rPr>
                <w:b w:val="false"/>
                <w:b w:val="false"/>
              </w:rPr>
            </w:pPr>
            <w:bookmarkStart w:id="783" w:name="__UnoMark__6789_791869875"/>
            <w:bookmarkStart w:id="784" w:name="__UnoMark__6790_791869875"/>
            <w:bookmarkEnd w:id="783"/>
            <w:bookmarkEnd w:id="784"/>
            <w:r>
              <w:rPr>
                <w:rFonts w:ascii="Times New Roman" w:hAnsi="Times New Roman"/>
                <w:sz w:val="26"/>
                <w:szCs w:val="26"/>
              </w:rPr>
              <w:t>Вид объекта недвижимости:</w:t>
            </w:r>
          </w:p>
          <w:p>
            <w:pPr>
              <w:pStyle w:val="ConsPlusNormal"/>
              <w:ind w:left="0" w:hanging="0"/>
              <w:jc w:val="left"/>
              <w:rPr>
                <w:b w:val="false"/>
                <w:b w:val="false"/>
              </w:rPr>
            </w:pPr>
            <w:bookmarkStart w:id="785" w:name="__UnoMark__6791_791869875"/>
            <w:bookmarkStart w:id="786" w:name="__UnoMark__6792_791869875"/>
            <w:bookmarkEnd w:id="785"/>
            <w:bookmarkEnd w:id="786"/>
            <w:r>
              <w:rPr>
                <w:rFonts w:ascii="Times New Roman" w:hAnsi="Times New Roman"/>
                <w:sz w:val="26"/>
                <w:szCs w:val="26"/>
              </w:rPr>
              <w:t>Кадастровый номер:</w:t>
            </w:r>
          </w:p>
          <w:p>
            <w:pPr>
              <w:pStyle w:val="ConsPlusNormal"/>
              <w:ind w:left="0" w:hanging="0"/>
              <w:jc w:val="left"/>
              <w:rPr>
                <w:b w:val="false"/>
                <w:b w:val="false"/>
              </w:rPr>
            </w:pPr>
            <w:bookmarkStart w:id="787" w:name="__UnoMark__6793_791869875"/>
            <w:bookmarkStart w:id="788" w:name="__UnoMark__6794_791869875"/>
            <w:bookmarkEnd w:id="787"/>
            <w:bookmarkEnd w:id="788"/>
            <w:r>
              <w:rPr>
                <w:rFonts w:ascii="Times New Roman" w:hAnsi="Times New Roman"/>
                <w:sz w:val="26"/>
                <w:szCs w:val="26"/>
              </w:rPr>
              <w:t>Адрес:</w:t>
            </w:r>
          </w:p>
          <w:p>
            <w:pPr>
              <w:pStyle w:val="ConsPlusNormal"/>
              <w:ind w:left="0" w:hanging="0"/>
              <w:jc w:val="center"/>
              <w:rPr>
                <w:b w:val="false"/>
                <w:b w:val="false"/>
              </w:rPr>
            </w:pPr>
            <w:bookmarkStart w:id="789" w:name="__UnoMark__6795_791869875"/>
            <w:bookmarkStart w:id="790" w:name="__UnoMark__6796_791869875"/>
            <w:bookmarkEnd w:id="789"/>
            <w:bookmarkEnd w:id="790"/>
            <w:r>
              <w:rPr>
                <w:rFonts w:ascii="Times New Roman" w:hAnsi="Times New Roman"/>
                <w:sz w:val="26"/>
                <w:szCs w:val="26"/>
              </w:rPr>
              <w:t>2</w:t>
            </w:r>
          </w:p>
          <w:p>
            <w:pPr>
              <w:pStyle w:val="ConsPlusNormal"/>
              <w:ind w:left="0" w:hanging="0"/>
              <w:jc w:val="left"/>
              <w:rPr>
                <w:b w:val="false"/>
                <w:b w:val="false"/>
              </w:rPr>
            </w:pPr>
            <w:bookmarkStart w:id="791" w:name="__UnoMark__6797_791869875"/>
            <w:bookmarkStart w:id="792" w:name="__UnoMark__6798_791869875"/>
            <w:bookmarkEnd w:id="791"/>
            <w:bookmarkEnd w:id="792"/>
            <w:r>
              <w:rPr>
                <w:rFonts w:ascii="Times New Roman" w:hAnsi="Times New Roman"/>
                <w:sz w:val="26"/>
                <w:szCs w:val="26"/>
              </w:rPr>
              <w:t>Сведения выданы:</w:t>
            </w:r>
          </w:p>
          <w:p>
            <w:pPr>
              <w:pStyle w:val="ConsPlusNormal"/>
              <w:ind w:left="0" w:hanging="0"/>
              <w:jc w:val="left"/>
              <w:rPr>
                <w:b w:val="false"/>
                <w:b w:val="false"/>
              </w:rPr>
            </w:pPr>
            <w:bookmarkStart w:id="793" w:name="__UnoMark__6799_791869875"/>
            <w:bookmarkStart w:id="794" w:name="__UnoMark__6800_791869875"/>
            <w:bookmarkEnd w:id="793"/>
            <w:bookmarkEnd w:id="794"/>
            <w:r>
              <w:rPr>
                <w:rFonts w:ascii="Times New Roman" w:hAnsi="Times New Roman"/>
                <w:sz w:val="26"/>
                <w:szCs w:val="26"/>
              </w:rPr>
              <w:t>2.1</w:t>
            </w:r>
          </w:p>
          <w:p>
            <w:pPr>
              <w:pStyle w:val="ConsPlusNormal"/>
              <w:ind w:left="0" w:hanging="0"/>
              <w:jc w:val="both"/>
              <w:rPr/>
            </w:pPr>
            <w:bookmarkStart w:id="795" w:name="__UnoMark__6801_791869875"/>
            <w:bookmarkEnd w:id="795"/>
            <w:r>
              <w:rPr>
                <w:rFonts w:ascii="Times New Roman" w:hAnsi="Times New Roman"/>
                <w:sz w:val="26"/>
                <w:szCs w:val="26"/>
              </w:rPr>
              <w:t xml:space="preserve">лицо, получившее информацию об объекте недвижимости </w:t>
            </w:r>
            <w:hyperlink w:anchor="Par2417">
              <w:r>
                <w:rPr>
                  <w:rStyle w:val="Style14"/>
                  <w:rFonts w:ascii="Times New Roman" w:hAnsi="Times New Roman"/>
                  <w:color w:val="0000FF"/>
                  <w:sz w:val="26"/>
                  <w:szCs w:val="26"/>
                </w:rPr>
                <w:t>&lt;5&gt;</w:t>
              </w:r>
            </w:hyperlink>
            <w:bookmarkStart w:id="796" w:name="__UnoMark__6802_791869875"/>
            <w:bookmarkEnd w:id="796"/>
            <w:r>
              <w:rPr>
                <w:rFonts w:ascii="Times New Roman" w:hAnsi="Times New Roman"/>
                <w:sz w:val="26"/>
                <w:szCs w:val="26"/>
              </w:rPr>
              <w:t>:</w:t>
            </w:r>
          </w:p>
          <w:p>
            <w:pPr>
              <w:pStyle w:val="ConsPlusNormal"/>
              <w:ind w:left="0" w:hanging="0"/>
              <w:jc w:val="both"/>
              <w:rPr>
                <w:b w:val="false"/>
                <w:b w:val="false"/>
              </w:rPr>
            </w:pPr>
            <w:bookmarkStart w:id="797" w:name="__UnoMark__6803_791869875"/>
            <w:bookmarkStart w:id="798" w:name="__UnoMark__6804_791869875"/>
            <w:bookmarkEnd w:id="797"/>
            <w:bookmarkEnd w:id="798"/>
            <w:r>
              <w:rPr>
                <w:rFonts w:ascii="Times New Roman" w:hAnsi="Times New Roman"/>
                <w:sz w:val="26"/>
                <w:szCs w:val="26"/>
              </w:rPr>
              <w:t>дата выдачи:</w:t>
            </w:r>
          </w:p>
          <w:p>
            <w:pPr>
              <w:pStyle w:val="ConsPlusNormal"/>
              <w:ind w:left="0" w:hanging="0"/>
              <w:jc w:val="both"/>
              <w:rPr/>
            </w:pPr>
            <w:bookmarkStart w:id="799" w:name="__UnoMark__6805_791869875"/>
            <w:bookmarkEnd w:id="799"/>
            <w:r>
              <w:rPr>
                <w:rFonts w:ascii="Times New Roman" w:hAnsi="Times New Roman"/>
                <w:sz w:val="26"/>
                <w:szCs w:val="26"/>
              </w:rPr>
              <w:t xml:space="preserve">исходящий номер выписки </w:t>
            </w:r>
            <w:hyperlink w:anchor="Par2419">
              <w:r>
                <w:rPr>
                  <w:rStyle w:val="Style14"/>
                  <w:rFonts w:ascii="Times New Roman" w:hAnsi="Times New Roman"/>
                  <w:color w:val="0000FF"/>
                  <w:sz w:val="26"/>
                  <w:szCs w:val="26"/>
                </w:rPr>
                <w:t>&lt;6&gt;</w:t>
              </w:r>
            </w:hyperlink>
            <w:bookmarkStart w:id="800" w:name="__UnoMark__6806_791869875"/>
            <w:bookmarkEnd w:id="800"/>
            <w:r>
              <w:rPr>
                <w:rFonts w:ascii="Times New Roman" w:hAnsi="Times New Roman"/>
                <w:sz w:val="26"/>
                <w:szCs w:val="26"/>
              </w:rPr>
              <w:t>:</w:t>
            </w:r>
          </w:p>
          <w:p>
            <w:pPr>
              <w:pStyle w:val="ConsPlusNormal"/>
              <w:ind w:left="0" w:hanging="0"/>
              <w:jc w:val="left"/>
              <w:rPr>
                <w:b w:val="false"/>
                <w:b w:val="false"/>
              </w:rPr>
            </w:pPr>
            <w:bookmarkStart w:id="801" w:name="__UnoMark__6807_791869875"/>
            <w:bookmarkStart w:id="802" w:name="__UnoMark__6808_791869875"/>
            <w:bookmarkEnd w:id="801"/>
            <w:bookmarkEnd w:id="802"/>
            <w:r>
              <w:rPr>
                <w:rFonts w:ascii="Times New Roman" w:hAnsi="Times New Roman"/>
                <w:sz w:val="26"/>
                <w:szCs w:val="26"/>
              </w:rPr>
              <w:t>2.2</w:t>
            </w:r>
          </w:p>
          <w:p>
            <w:pPr>
              <w:pStyle w:val="ConsPlusNormal"/>
              <w:ind w:left="0" w:hanging="0"/>
              <w:jc w:val="both"/>
              <w:rPr/>
            </w:pPr>
            <w:bookmarkStart w:id="803" w:name="__UnoMark__6809_791869875"/>
            <w:bookmarkEnd w:id="803"/>
            <w:r>
              <w:rPr>
                <w:rFonts w:ascii="Times New Roman" w:hAnsi="Times New Roman"/>
                <w:sz w:val="26"/>
                <w:szCs w:val="26"/>
              </w:rPr>
              <w:t xml:space="preserve">лицо, получившее информацию об объекте недвижимости </w:t>
            </w:r>
            <w:hyperlink w:anchor="Par2417">
              <w:r>
                <w:rPr>
                  <w:rStyle w:val="Style14"/>
                  <w:rFonts w:ascii="Times New Roman" w:hAnsi="Times New Roman"/>
                  <w:color w:val="0000FF"/>
                  <w:sz w:val="26"/>
                  <w:szCs w:val="26"/>
                </w:rPr>
                <w:t>&lt;5&gt;</w:t>
              </w:r>
            </w:hyperlink>
            <w:bookmarkStart w:id="804" w:name="__UnoMark__6810_791869875"/>
            <w:bookmarkEnd w:id="804"/>
            <w:r>
              <w:rPr>
                <w:rFonts w:ascii="Times New Roman" w:hAnsi="Times New Roman"/>
                <w:sz w:val="26"/>
                <w:szCs w:val="26"/>
              </w:rPr>
              <w:t>:</w:t>
            </w:r>
          </w:p>
          <w:p>
            <w:pPr>
              <w:pStyle w:val="ConsPlusNormal"/>
              <w:ind w:left="0" w:hanging="0"/>
              <w:jc w:val="both"/>
              <w:rPr>
                <w:b w:val="false"/>
                <w:b w:val="false"/>
              </w:rPr>
            </w:pPr>
            <w:bookmarkStart w:id="805" w:name="__UnoMark__6811_791869875"/>
            <w:bookmarkStart w:id="806" w:name="__UnoMark__6812_791869875"/>
            <w:bookmarkEnd w:id="805"/>
            <w:bookmarkEnd w:id="806"/>
            <w:r>
              <w:rPr>
                <w:rFonts w:ascii="Times New Roman" w:hAnsi="Times New Roman"/>
                <w:sz w:val="26"/>
                <w:szCs w:val="26"/>
              </w:rPr>
              <w:t>дата выдачи:</w:t>
            </w:r>
          </w:p>
          <w:p>
            <w:pPr>
              <w:pStyle w:val="ConsPlusNormal"/>
              <w:ind w:left="0" w:hanging="0"/>
              <w:jc w:val="both"/>
              <w:rPr/>
            </w:pPr>
            <w:bookmarkStart w:id="807" w:name="__UnoMark__6813_791869875"/>
            <w:bookmarkEnd w:id="807"/>
            <w:r>
              <w:rPr>
                <w:rFonts w:ascii="Times New Roman" w:hAnsi="Times New Roman"/>
                <w:sz w:val="26"/>
                <w:szCs w:val="26"/>
              </w:rPr>
              <w:t xml:space="preserve">исходящий номер выписки </w:t>
            </w:r>
            <w:hyperlink w:anchor="Par2419">
              <w:r>
                <w:rPr>
                  <w:rStyle w:val="Style14"/>
                  <w:rFonts w:ascii="Times New Roman" w:hAnsi="Times New Roman"/>
                  <w:color w:val="0000FF"/>
                  <w:sz w:val="26"/>
                  <w:szCs w:val="26"/>
                </w:rPr>
                <w:t>&lt;6&gt;</w:t>
              </w:r>
            </w:hyperlink>
            <w:bookmarkStart w:id="808" w:name="__UnoMark__6814_791869875"/>
            <w:bookmarkEnd w:id="808"/>
            <w:r>
              <w:rPr>
                <w:rFonts w:ascii="Times New Roman" w:hAnsi="Times New Roman"/>
                <w:sz w:val="26"/>
                <w:szCs w:val="26"/>
              </w:rPr>
              <w:t>:</w:t>
            </w:r>
          </w:p>
          <w:p>
            <w:pPr>
              <w:pStyle w:val="ConsPlusNormal"/>
              <w:ind w:left="0" w:hanging="0"/>
              <w:jc w:val="left"/>
              <w:rPr>
                <w:b w:val="false"/>
                <w:b w:val="false"/>
              </w:rPr>
            </w:pPr>
            <w:bookmarkStart w:id="809" w:name="__UnoMark__6815_791869875"/>
            <w:bookmarkStart w:id="810" w:name="__UnoMark__6816_791869875"/>
            <w:bookmarkEnd w:id="809"/>
            <w:bookmarkEnd w:id="810"/>
            <w:r>
              <w:rPr>
                <w:rFonts w:ascii="Times New Roman" w:hAnsi="Times New Roman"/>
                <w:sz w:val="26"/>
                <w:szCs w:val="26"/>
              </w:rPr>
              <w:t>3</w:t>
            </w:r>
          </w:p>
          <w:p>
            <w:pPr>
              <w:pStyle w:val="ConsPlusNormal"/>
              <w:ind w:left="0" w:hanging="0"/>
              <w:jc w:val="left"/>
              <w:rPr/>
            </w:pPr>
            <w:bookmarkStart w:id="811" w:name="__UnoMark__6817_791869875"/>
            <w:bookmarkEnd w:id="811"/>
            <w:r>
              <w:rPr>
                <w:rFonts w:ascii="Times New Roman" w:hAnsi="Times New Roman"/>
                <w:sz w:val="26"/>
                <w:szCs w:val="26"/>
              </w:rPr>
              <w:t xml:space="preserve">Получатель справки </w:t>
            </w:r>
            <w:hyperlink w:anchor="Par2420">
              <w:r>
                <w:rPr>
                  <w:rStyle w:val="Style14"/>
                  <w:rFonts w:ascii="Times New Roman" w:hAnsi="Times New Roman"/>
                  <w:color w:val="0000FF"/>
                  <w:sz w:val="26"/>
                  <w:szCs w:val="26"/>
                </w:rPr>
                <w:t>&lt;7&gt;</w:t>
              </w:r>
            </w:hyperlink>
            <w:bookmarkStart w:id="812" w:name="__UnoMark__6818_791869875"/>
            <w:bookmarkEnd w:id="812"/>
            <w:r>
              <w:rPr>
                <w:rFonts w:ascii="Times New Roman" w:hAnsi="Times New Roman"/>
                <w:sz w:val="26"/>
                <w:szCs w:val="26"/>
              </w:rPr>
              <w:t>:</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813" w:name="__UnoMark__6838_791869875"/>
            <w:bookmarkStart w:id="814" w:name="__UnoMark__6839_791869875"/>
            <w:bookmarkEnd w:id="813"/>
            <w:bookmarkEnd w:id="814"/>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815" w:name="__UnoMark__6840_791869875"/>
            <w:bookmarkStart w:id="816" w:name="__UnoMark__6841_791869875"/>
            <w:bookmarkEnd w:id="815"/>
            <w:bookmarkEnd w:id="816"/>
            <w:r>
              <w:rPr>
                <w:rFonts w:ascii="Times New Roman" w:hAnsi="Times New Roman"/>
                <w:sz w:val="26"/>
                <w:szCs w:val="26"/>
              </w:rPr>
              <w:t>подпись</w:t>
            </w:r>
          </w:p>
          <w:p>
            <w:pPr>
              <w:pStyle w:val="ConsPlusNormal"/>
              <w:ind w:left="0" w:hanging="0"/>
              <w:jc w:val="center"/>
              <w:rPr>
                <w:b w:val="false"/>
                <w:b w:val="false"/>
              </w:rPr>
            </w:pPr>
            <w:bookmarkStart w:id="817" w:name="__UnoMark__6842_791869875"/>
            <w:bookmarkStart w:id="818" w:name="__UnoMark__6843_791869875"/>
            <w:bookmarkEnd w:id="817"/>
            <w:bookmarkEnd w:id="818"/>
            <w:r>
              <w:rPr>
                <w:rFonts w:ascii="Times New Roman" w:hAnsi="Times New Roman"/>
                <w:sz w:val="26"/>
                <w:szCs w:val="26"/>
              </w:rPr>
              <w:t>инициалы, фамилия</w:t>
            </w:r>
          </w:p>
          <w:p>
            <w:pPr>
              <w:pStyle w:val="ConsPlusNormal"/>
              <w:ind w:left="0" w:hanging="0"/>
              <w:jc w:val="center"/>
              <w:rPr>
                <w:b w:val="false"/>
                <w:b w:val="false"/>
              </w:rPr>
            </w:pPr>
            <w:bookmarkStart w:id="819" w:name="__UnoMark__6844_791869875"/>
            <w:bookmarkStart w:id="820" w:name="__UnoMark__6845_791869875"/>
            <w:bookmarkEnd w:id="819"/>
            <w:bookmarkEnd w:id="820"/>
            <w:r>
              <w:rPr>
                <w:rFonts w:ascii="Times New Roman" w:hAnsi="Times New Roman"/>
                <w:sz w:val="26"/>
                <w:szCs w:val="26"/>
              </w:rPr>
              <w:t>м.п.</w:t>
            </w:r>
          </w:p>
        </w:tc>
      </w:tr>
    </w:tbl>
    <w:p>
      <w:pPr>
        <w:sectPr>
          <w:type w:val="nextPage"/>
          <w:pgSz w:orient="landscape" w:w="16838" w:h="11906"/>
          <w:pgMar w:left="1134" w:right="1134" w:header="0" w:top="1701" w:footer="0" w:bottom="850" w:gutter="0"/>
          <w:pgNumType w:fmt="decimal"/>
          <w:formProt w:val="false"/>
          <w:textDirection w:val="lrTb"/>
          <w:docGrid w:type="default" w:linePitch="240" w:charSpace="4294961151"/>
        </w:sectPr>
      </w:pP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bookmarkStart w:id="821" w:name="Par2413"/>
      <w:bookmarkEnd w:id="821"/>
      <w:r>
        <w:rPr>
          <w:rFonts w:ascii="Times New Roman" w:hAnsi="Times New Roman"/>
          <w:sz w:val="26"/>
          <w:szCs w:val="26"/>
        </w:rPr>
        <w:t>&lt;1&gt; Указываются дата подписания справки и ее регистрационный номер.</w:t>
      </w:r>
    </w:p>
    <w:p>
      <w:pPr>
        <w:pStyle w:val="ConsPlusNormal"/>
        <w:ind w:left="0" w:firstLine="540"/>
        <w:jc w:val="both"/>
        <w:rPr>
          <w:b w:val="false"/>
          <w:b w:val="false"/>
        </w:rPr>
      </w:pPr>
      <w:bookmarkStart w:id="822" w:name="Par2414"/>
      <w:bookmarkEnd w:id="822"/>
      <w:r>
        <w:rPr>
          <w:rFonts w:ascii="Times New Roman" w:hAnsi="Times New Roman"/>
          <w:sz w:val="26"/>
          <w:szCs w:val="26"/>
        </w:rPr>
        <w:t>&lt;2&gt; Указывается дата запроса, проставленная в нем заявителем.</w:t>
      </w:r>
    </w:p>
    <w:p>
      <w:pPr>
        <w:pStyle w:val="ConsPlusNormal"/>
        <w:ind w:left="0" w:firstLine="540"/>
        <w:jc w:val="both"/>
        <w:rPr>
          <w:b w:val="false"/>
          <w:b w:val="false"/>
        </w:rPr>
      </w:pPr>
      <w:bookmarkStart w:id="823" w:name="Par2415"/>
      <w:bookmarkEnd w:id="823"/>
      <w:r>
        <w:rPr>
          <w:rFonts w:ascii="Times New Roman" w:hAnsi="Times New Roman"/>
          <w:sz w:val="26"/>
          <w:szCs w:val="26"/>
        </w:rPr>
        <w:t>&lt;3&gt; Указывается дата получения запроса органом регистрации прав.</w:t>
      </w:r>
    </w:p>
    <w:p>
      <w:pPr>
        <w:pStyle w:val="ConsPlusNormal"/>
        <w:ind w:left="0" w:firstLine="540"/>
        <w:jc w:val="both"/>
        <w:rPr>
          <w:b w:val="false"/>
          <w:b w:val="false"/>
        </w:rPr>
      </w:pPr>
      <w:bookmarkStart w:id="824" w:name="Par2416"/>
      <w:bookmarkEnd w:id="824"/>
      <w:r>
        <w:rPr>
          <w:rFonts w:ascii="Times New Roman" w:hAnsi="Times New Roman"/>
          <w:sz w:val="26"/>
          <w:szCs w:val="26"/>
        </w:rPr>
        <w:t>&lt;4&gt; Указывается дата, обозначенная правообладателем в запросе в качестве начала периода времени, за который им запрашивается информация о лицах, получивших сведения об объекте недвижимости, на который он имеет право. Если в запросе правообладателя не указан конкретный период времени, в связи с чем в справку должна быть включена информация обо всех лицах, получивших сведения об объекте недвижимости с момента внесения записи о праве данного лица на этот объект недвижимости в Единый государственный реестр недвижимости (ЕГРН), указывается слово "весь".</w:t>
      </w:r>
    </w:p>
    <w:p>
      <w:pPr>
        <w:pStyle w:val="ConsPlusNormal"/>
        <w:ind w:left="0" w:firstLine="540"/>
        <w:jc w:val="both"/>
        <w:rPr>
          <w:b w:val="false"/>
          <w:b w:val="false"/>
        </w:rPr>
      </w:pPr>
      <w:bookmarkStart w:id="825" w:name="Par2417"/>
      <w:bookmarkEnd w:id="825"/>
      <w:r>
        <w:rPr>
          <w:rFonts w:ascii="Times New Roman" w:hAnsi="Times New Roman"/>
          <w:sz w:val="26"/>
          <w:szCs w:val="26"/>
        </w:rPr>
        <w:t>&lt;5&gt; Указываются сведения о лице, получившем сведения об объекте недвижимости: о физическом лице - полностью фамилия, имя, отчество (последнее - при наличии); о юридическом лице, об органе государственной власти, органе местного самоуправления - его полное наименование, в отношении российского юридического лица - также ИНН; о должностном лице органа государственной власти, органа местного самоуправления, иного государственного органа, уполномоченном федеральным законом на совершение установленных им действий, в том числе в силу занимаемой должности от собственного имени запрашивать и получать сведения, необходимые для совершения таких действий (например, следователь, судья, прокурор), - фамилия, инициалы, полное наименование должности, включая наименование соответствующего органа.</w:t>
      </w:r>
    </w:p>
    <w:p>
      <w:pPr>
        <w:pStyle w:val="ConsPlusNormal"/>
        <w:ind w:left="0" w:firstLine="540"/>
        <w:jc w:val="both"/>
        <w:rPr>
          <w:b w:val="false"/>
          <w:b w:val="false"/>
        </w:rPr>
      </w:pPr>
      <w:r>
        <w:rPr>
          <w:rFonts w:ascii="Times New Roman" w:hAnsi="Times New Roman"/>
          <w:sz w:val="26"/>
          <w:szCs w:val="26"/>
        </w:rPr>
        <w:t>Если информация была выдана (направлена) представителю заявителя, уполномоченному в установленном порядке на получение сведений, указываются также сведения о представляемом и основание, в силу которого представитель действует от имени представляемого (например, "Иванов Иван Иванович, действующий по доверенности, выданной Петровым Петром Петровичем", "Иванов Иван Иванович, действующий по доверенности, выданной обществом с ограниченной ответственностью "XXXXX", ИНН...").</w:t>
      </w:r>
    </w:p>
    <w:p>
      <w:pPr>
        <w:pStyle w:val="ConsPlusNormal"/>
        <w:ind w:left="0" w:firstLine="540"/>
        <w:jc w:val="both"/>
        <w:rPr>
          <w:b w:val="false"/>
          <w:b w:val="false"/>
        </w:rPr>
      </w:pPr>
      <w:bookmarkStart w:id="826" w:name="Par2419"/>
      <w:bookmarkEnd w:id="826"/>
      <w:r>
        <w:rPr>
          <w:rFonts w:ascii="Times New Roman" w:hAnsi="Times New Roman"/>
          <w:sz w:val="26"/>
          <w:szCs w:val="26"/>
        </w:rPr>
        <w:t>&lt;6&gt; Строка "Исходящий номер выписки" заполняется в случае, если сведения об объекте недвижимости, содержащиеся в ЕГРН, были выданы (направлены) в виде выписки.</w:t>
      </w:r>
    </w:p>
    <w:p>
      <w:pPr>
        <w:pStyle w:val="ConsPlusNormal"/>
        <w:ind w:left="0" w:firstLine="540"/>
        <w:jc w:val="both"/>
        <w:rPr>
          <w:b w:val="false"/>
          <w:b w:val="false"/>
        </w:rPr>
      </w:pPr>
      <w:bookmarkStart w:id="827" w:name="Par2420"/>
      <w:bookmarkEnd w:id="827"/>
      <w:r>
        <w:rPr>
          <w:rFonts w:ascii="Times New Roman" w:hAnsi="Times New Roman"/>
          <w:sz w:val="26"/>
          <w:szCs w:val="26"/>
        </w:rPr>
        <w:t>&lt;7&gt; Указываются сведения о правообладателе, запросившем сведения и которому выдается (направляется) справка: о физическом лице - полностью фамилия, имя, отчество (последнее - при наличии); о юридическом лице, об органе государственной власти или органе местного самоуправления - полное наименование, в отношении российского юридического лица - также ИНН.</w:t>
      </w:r>
    </w:p>
    <w:p>
      <w:pPr>
        <w:pStyle w:val="ConsPlusNormal"/>
        <w:ind w:left="0" w:firstLine="540"/>
        <w:jc w:val="both"/>
        <w:rPr>
          <w:b w:val="false"/>
          <w:b w:val="false"/>
        </w:rPr>
      </w:pPr>
      <w:r>
        <w:rPr>
          <w:rFonts w:ascii="Times New Roman" w:hAnsi="Times New Roman"/>
          <w:sz w:val="26"/>
          <w:szCs w:val="26"/>
        </w:rPr>
        <w:t>Если справка выдается (направляется) представителю заявителя, уполномоченному в установленном порядке на получение сведений, указываются также сведения о представляемом и основание, по которому представитель действует от имени представляемого (например, "Иванов Иван Иванович, действующий по доверенности, выданной Петровым Петром Петровичем", "Иванов Иван Иванович, действующий в качестве законного представителя Петрова Петра Петровича", "Иванов Иван Иванович, действующий по доверенности, выданной обществом с ограниченной ответственностью "XXXXX", ИНН...").</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Примечания:</w:t>
      </w:r>
    </w:p>
    <w:p>
      <w:pPr>
        <w:pStyle w:val="ConsPlusNormal"/>
        <w:ind w:left="0" w:firstLine="540"/>
        <w:jc w:val="both"/>
        <w:rPr>
          <w:b w:val="false"/>
          <w:b w:val="false"/>
        </w:rPr>
      </w:pPr>
      <w:r>
        <w:rPr>
          <w:rFonts w:ascii="Times New Roman" w:hAnsi="Times New Roman"/>
          <w:sz w:val="26"/>
          <w:szCs w:val="26"/>
        </w:rPr>
        <w:t>Очередность внесения сведений в справку не зависит от дат выдачи соответствующим лицам информации об объекте недвижимости.</w:t>
      </w:r>
    </w:p>
    <w:p>
      <w:pPr>
        <w:pStyle w:val="ConsPlusNormal"/>
        <w:ind w:left="0" w:firstLine="540"/>
        <w:jc w:val="both"/>
        <w:rPr>
          <w:b w:val="false"/>
          <w:b w:val="false"/>
        </w:rPr>
      </w:pPr>
      <w:r>
        <w:rPr>
          <w:rFonts w:ascii="Times New Roman" w:hAnsi="Times New Roman"/>
          <w:sz w:val="26"/>
          <w:szCs w:val="26"/>
        </w:rPr>
        <w:t>При оформлении справки на бумажном носителе, если все подлежащие внесению в нее сведения не умещаются на одном листе, справка составляется на нескольких листах. В этом случае листы справки нумеруются, сшиваются, после чего на оборотной стороне последнего листа справки проставляются печать органа регистрации прав и подпись специалиста, ответственного за ведение делопроизводства в органе регистрации прав, с указанием количества пронумерованных и сшитых листов справки.</w:t>
      </w:r>
    </w:p>
    <w:p>
      <w:pPr>
        <w:pStyle w:val="ConsPlusNormal"/>
        <w:ind w:left="0" w:firstLine="540"/>
        <w:jc w:val="both"/>
        <w:rPr>
          <w:b w:val="false"/>
          <w:b w:val="false"/>
        </w:rPr>
      </w:pPr>
      <w:r>
        <w:rPr>
          <w:rFonts w:ascii="Times New Roman" w:hAnsi="Times New Roman"/>
          <w:sz w:val="26"/>
          <w:szCs w:val="26"/>
        </w:rPr>
        <w:t>В случае наделения решением Федеральной службы государственной регистрации, кадастра и картографии подведомственного ей государственного бюджетного учреждения полномочиями по предоставлению сведений, содержащихся в ЕГРН, и выдаче в связи с этим справки таким государственным бюджетным учреждением в справке указываются: в качестве наименования органа регистрации прав - наименование такого государственного бюджетного учреждения, в качестве должности уполномоченного должностного лица органа регистрации прав - должность уполномоченного должностного лица такого государственного бюджетного учреждения.</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sectPr>
          <w:type w:val="nextPage"/>
          <w:pgSz w:w="11906" w:h="16838"/>
          <w:pgMar w:left="1701" w:right="850" w:header="0" w:top="1134" w:footer="0" w:bottom="1134" w:gutter="0"/>
          <w:pgNumType w:fmt="decimal"/>
          <w:formProt w:val="false"/>
          <w:textDirection w:val="lrTb"/>
          <w:docGrid w:type="default" w:linePitch="240" w:charSpace="4294961151"/>
        </w:sect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0"/>
        <w:rPr/>
      </w:pPr>
      <w:r>
        <w:rPr>
          <w:rFonts w:ascii="Times New Roman" w:hAnsi="Times New Roman"/>
          <w:sz w:val="26"/>
          <w:szCs w:val="26"/>
        </w:rPr>
        <w:t xml:space="preserve">Приложение </w:t>
      </w:r>
      <w:hyperlink r:id="rId75">
        <w:r>
          <w:rPr>
            <w:rStyle w:val="Style14"/>
            <w:rFonts w:ascii="Times New Roman" w:hAnsi="Times New Roman"/>
            <w:color w:val="0000FF"/>
            <w:sz w:val="26"/>
            <w:szCs w:val="26"/>
          </w:rPr>
          <w:t>N 11</w:t>
        </w:r>
      </w:hyperlink>
    </w:p>
    <w:p>
      <w:pPr>
        <w:pStyle w:val="ConsPlusNormal"/>
        <w:ind w:left="0" w:hanging="0"/>
        <w:jc w:val="right"/>
        <w:rPr>
          <w:b w:val="false"/>
          <w:b w:val="false"/>
        </w:rPr>
      </w:pPr>
      <w:r>
        <w:rPr>
          <w:rFonts w:ascii="Times New Roman" w:hAnsi="Times New Roman"/>
          <w:sz w:val="26"/>
          <w:szCs w:val="26"/>
        </w:rPr>
        <w:t>к приказу Минэкономразвития России</w:t>
      </w:r>
    </w:p>
    <w:p>
      <w:pPr>
        <w:pStyle w:val="ConsPlusNormal"/>
        <w:ind w:left="0" w:hanging="0"/>
        <w:jc w:val="right"/>
        <w:rPr>
          <w:b w:val="false"/>
          <w:b w:val="false"/>
        </w:rPr>
      </w:pPr>
      <w:r>
        <w:rPr>
          <w:rFonts w:ascii="Times New Roman" w:hAnsi="Times New Roman"/>
          <w:sz w:val="26"/>
          <w:szCs w:val="26"/>
        </w:rPr>
        <w:t>от 20.06.2016 N 378</w:t>
      </w:r>
    </w:p>
    <w:p>
      <w:pPr>
        <w:pStyle w:val="ConsPlusNormal"/>
        <w:ind w:left="0" w:hanging="0"/>
        <w:jc w:val="center"/>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sz w:val="26"/>
          <w:szCs w:val="26"/>
        </w:rPr>
        <w:t>Список изменяющих документов</w:t>
      </w:r>
    </w:p>
    <w:p>
      <w:pPr>
        <w:pStyle w:val="ConsPlusNormal"/>
        <w:ind w:left="0" w:hanging="0"/>
        <w:jc w:val="center"/>
        <w:rPr/>
      </w:pPr>
      <w:r>
        <w:rPr>
          <w:rFonts w:ascii="Times New Roman" w:hAnsi="Times New Roman"/>
          <w:sz w:val="26"/>
          <w:szCs w:val="26"/>
        </w:rPr>
        <w:t xml:space="preserve">(в ред. </w:t>
      </w:r>
      <w:hyperlink r:id="rId76">
        <w:r>
          <w:rPr>
            <w:rStyle w:val="Style14"/>
            <w:rFonts w:ascii="Times New Roman" w:hAnsi="Times New Roman"/>
            <w:color w:val="0000FF"/>
            <w:sz w:val="26"/>
            <w:szCs w:val="26"/>
          </w:rPr>
          <w:t>Приказа</w:t>
        </w:r>
      </w:hyperlink>
      <w:r>
        <w:rPr>
          <w:rFonts w:ascii="Times New Roman" w:hAnsi="Times New Roman"/>
          <w:sz w:val="26"/>
          <w:szCs w:val="26"/>
        </w:rPr>
        <w:t xml:space="preserve"> Минэкономразвития России от 22.11.2016 N 738)</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blCellMar>
          <w:top w:w="102" w:type="dxa"/>
          <w:left w:w="62" w:type="dxa"/>
          <w:bottom w:w="102" w:type="dxa"/>
          <w:right w:w="62" w:type="dxa"/>
        </w:tblCellMar>
      </w:tblPr>
      <w:tblGrid>
        <w:gridCol w:w="5215"/>
        <w:gridCol w:w="4365"/>
      </w:tblGrid>
      <w:tr>
        <w:trPr/>
        <w:tc>
          <w:tcPr>
            <w:tcW w:w="5215" w:type="dxa"/>
            <w:tcBorders/>
            <w:shd w:fill="auto" w:val="clear"/>
          </w:tcPr>
          <w:p>
            <w:pPr>
              <w:pStyle w:val="ConsPlusNormal"/>
              <w:ind w:left="567" w:hanging="0"/>
              <w:jc w:val="left"/>
              <w:rPr>
                <w:b w:val="false"/>
                <w:b w:val="false"/>
              </w:rPr>
            </w:pPr>
            <w:r>
              <w:rPr>
                <w:rFonts w:ascii="Times New Roman" w:hAnsi="Times New Roman"/>
                <w:sz w:val="26"/>
                <w:szCs w:val="26"/>
              </w:rPr>
              <w:t>Федеральная служба государственной регистрации, кадастра и картографии</w:t>
            </w:r>
          </w:p>
        </w:tc>
        <w:tc>
          <w:tcPr>
            <w:tcW w:w="4365" w:type="dxa"/>
            <w:tcBorders/>
            <w:shd w:fill="auto" w:val="clear"/>
            <w:vAlign w:val="bottom"/>
          </w:tcPr>
          <w:p>
            <w:pPr>
              <w:pStyle w:val="ConsPlusNormal"/>
              <w:ind w:left="0" w:hanging="0"/>
              <w:jc w:val="center"/>
              <w:rPr/>
            </w:pPr>
            <w:r>
              <w:rPr>
                <w:rFonts w:ascii="Times New Roman" w:hAnsi="Times New Roman"/>
                <w:sz w:val="26"/>
                <w:szCs w:val="26"/>
              </w:rPr>
              <w:t xml:space="preserve">Адресат </w:t>
            </w:r>
            <w:hyperlink w:anchor="Par2474">
              <w:r>
                <w:rPr>
                  <w:rStyle w:val="Style14"/>
                  <w:rFonts w:ascii="Times New Roman" w:hAnsi="Times New Roman"/>
                  <w:color w:val="0000FF"/>
                  <w:sz w:val="26"/>
                  <w:szCs w:val="26"/>
                </w:rPr>
                <w:t>&lt;1&gt;</w:t>
              </w:r>
            </w:hyperlink>
          </w:p>
        </w:tc>
      </w:tr>
      <w:tr>
        <w:trPr/>
        <w:tc>
          <w:tcPr>
            <w:tcW w:w="5215" w:type="dxa"/>
            <w:tcBorders/>
            <w:shd w:fill="auto" w:val="clear"/>
          </w:tcPr>
          <w:p>
            <w:pPr>
              <w:pStyle w:val="ConsPlusNormal"/>
              <w:ind w:left="567" w:hanging="0"/>
              <w:jc w:val="left"/>
              <w:rPr>
                <w:b w:val="false"/>
                <w:b w:val="false"/>
              </w:rPr>
            </w:pPr>
            <w:r>
              <w:rPr>
                <w:rFonts w:ascii="Times New Roman" w:hAnsi="Times New Roman"/>
                <w:sz w:val="26"/>
                <w:szCs w:val="26"/>
              </w:rPr>
              <w:t>Наименование органа регистрации прав</w:t>
            </w:r>
          </w:p>
        </w:tc>
        <w:tc>
          <w:tcPr>
            <w:tcW w:w="4365" w:type="dxa"/>
            <w:tcBorders/>
            <w:shd w:fill="auto" w:val="clear"/>
            <w:vAlign w:val="bottom"/>
          </w:tcPr>
          <w:p>
            <w:pPr>
              <w:pStyle w:val="ConsPlusNormal"/>
              <w:ind w:left="0" w:hanging="0"/>
              <w:jc w:val="center"/>
              <w:rPr>
                <w:b w:val="false"/>
                <w:b w:val="false"/>
              </w:rPr>
            </w:pPr>
            <w:r>
              <w:rPr>
                <w:rFonts w:ascii="Times New Roman" w:hAnsi="Times New Roman"/>
                <w:sz w:val="26"/>
                <w:szCs w:val="26"/>
              </w:rPr>
              <w:t>Адрес</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828" w:name="Par2444"/>
      <w:bookmarkEnd w:id="828"/>
      <w:r>
        <w:rPr>
          <w:rFonts w:ascii="Times New Roman" w:hAnsi="Times New Roman"/>
          <w:b/>
          <w:sz w:val="26"/>
          <w:szCs w:val="26"/>
        </w:rPr>
        <w:t>РЕКОМЕНДУЕМЫЙ ОБРАЗЕЦ</w:t>
      </w:r>
    </w:p>
    <w:p>
      <w:pPr>
        <w:pStyle w:val="ConsPlusNormal"/>
        <w:ind w:left="0" w:hanging="0"/>
        <w:jc w:val="center"/>
        <w:rPr>
          <w:b w:val="false"/>
          <w:b w:val="false"/>
        </w:rPr>
      </w:pPr>
      <w:r>
        <w:rPr>
          <w:rFonts w:ascii="Times New Roman" w:hAnsi="Times New Roman"/>
          <w:b/>
          <w:sz w:val="26"/>
          <w:szCs w:val="26"/>
        </w:rPr>
        <w:t>уведомления об отсутствии в Едином государственном</w:t>
      </w:r>
    </w:p>
    <w:p>
      <w:pPr>
        <w:pStyle w:val="ConsPlusNormal"/>
        <w:ind w:left="0" w:hanging="0"/>
        <w:jc w:val="center"/>
        <w:rPr>
          <w:b w:val="false"/>
          <w:b w:val="false"/>
        </w:rPr>
      </w:pPr>
      <w:r>
        <w:rPr>
          <w:rFonts w:ascii="Times New Roman" w:hAnsi="Times New Roman"/>
          <w:b/>
          <w:sz w:val="26"/>
          <w:szCs w:val="26"/>
        </w:rPr>
        <w:t>реестре недвижимости запрашиваемых сведений</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21" w:type="dxa"/>
        <w:jc w:val="left"/>
        <w:tblInd w:w="62" w:type="dxa"/>
        <w:tblBorders/>
        <w:tblCellMar>
          <w:top w:w="102" w:type="dxa"/>
          <w:left w:w="62" w:type="dxa"/>
          <w:bottom w:w="102" w:type="dxa"/>
          <w:right w:w="62" w:type="dxa"/>
        </w:tblCellMar>
      </w:tblPr>
      <w:tblGrid>
        <w:gridCol w:w="4915"/>
        <w:gridCol w:w="4705"/>
      </w:tblGrid>
      <w:tr>
        <w:trPr/>
        <w:tc>
          <w:tcPr>
            <w:tcW w:w="4915" w:type="dxa"/>
            <w:tcBorders/>
            <w:shd w:fill="auto" w:val="clear"/>
          </w:tcPr>
          <w:p>
            <w:pPr>
              <w:pStyle w:val="ConsPlusNormal"/>
              <w:ind w:left="0" w:hanging="0"/>
              <w:jc w:val="left"/>
              <w:rPr>
                <w:b w:val="false"/>
                <w:b w:val="false"/>
              </w:rPr>
            </w:pPr>
            <w:r>
              <w:rPr>
                <w:rFonts w:ascii="Times New Roman" w:hAnsi="Times New Roman"/>
                <w:sz w:val="26"/>
                <w:szCs w:val="26"/>
              </w:rPr>
              <w:t>"__" ______________ 20__ г.</w:t>
            </w:r>
          </w:p>
        </w:tc>
        <w:tc>
          <w:tcPr>
            <w:tcW w:w="4705" w:type="dxa"/>
            <w:tcBorders/>
            <w:shd w:fill="auto" w:val="clear"/>
          </w:tcPr>
          <w:p>
            <w:pPr>
              <w:pStyle w:val="ConsPlusNormal"/>
              <w:ind w:left="0" w:hanging="0"/>
              <w:jc w:val="right"/>
              <w:rPr/>
            </w:pPr>
            <w:r>
              <w:rPr>
                <w:rFonts w:ascii="Times New Roman" w:hAnsi="Times New Roman"/>
                <w:sz w:val="26"/>
                <w:szCs w:val="26"/>
              </w:rPr>
              <w:t xml:space="preserve">N _____________ </w:t>
            </w:r>
            <w:hyperlink w:anchor="Par2487">
              <w:r>
                <w:rPr>
                  <w:rStyle w:val="Style14"/>
                  <w:rFonts w:ascii="Times New Roman" w:hAnsi="Times New Roman"/>
                  <w:color w:val="0000FF"/>
                  <w:sz w:val="26"/>
                  <w:szCs w:val="26"/>
                </w:rPr>
                <w:t>&lt;2&gt;</w:t>
              </w:r>
            </w:hyperlink>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pPr>
      <w:r>
        <w:rPr>
          <w:rFonts w:ascii="Times New Roman" w:hAnsi="Times New Roman"/>
          <w:sz w:val="26"/>
          <w:szCs w:val="26"/>
        </w:rPr>
        <w:t xml:space="preserve">На основании запроса от ____________ </w:t>
      </w:r>
      <w:hyperlink w:anchor="Par2488">
        <w:r>
          <w:rPr>
            <w:rStyle w:val="Style14"/>
            <w:rFonts w:ascii="Times New Roman" w:hAnsi="Times New Roman"/>
            <w:color w:val="0000FF"/>
            <w:sz w:val="26"/>
            <w:szCs w:val="26"/>
          </w:rPr>
          <w:t>&lt;3&gt;</w:t>
        </w:r>
      </w:hyperlink>
      <w:r>
        <w:rPr>
          <w:rFonts w:ascii="Times New Roman" w:hAnsi="Times New Roman"/>
          <w:sz w:val="26"/>
          <w:szCs w:val="26"/>
        </w:rPr>
        <w:t xml:space="preserve">, поступившего на рассмотрение ________________ </w:t>
      </w:r>
      <w:hyperlink w:anchor="Par2489">
        <w:r>
          <w:rPr>
            <w:rStyle w:val="Style14"/>
            <w:rFonts w:ascii="Times New Roman" w:hAnsi="Times New Roman"/>
            <w:color w:val="0000FF"/>
            <w:sz w:val="26"/>
            <w:szCs w:val="26"/>
          </w:rPr>
          <w:t>&lt;4&gt;</w:t>
        </w:r>
      </w:hyperlink>
      <w:r>
        <w:rPr>
          <w:rFonts w:ascii="Times New Roman" w:hAnsi="Times New Roman"/>
          <w:sz w:val="26"/>
          <w:szCs w:val="26"/>
        </w:rPr>
        <w:t xml:space="preserve">, в соответствии с </w:t>
      </w:r>
      <w:hyperlink r:id="rId77">
        <w:r>
          <w:rPr>
            <w:rStyle w:val="Style14"/>
            <w:rFonts w:ascii="Times New Roman" w:hAnsi="Times New Roman"/>
            <w:color w:val="0000FF"/>
            <w:sz w:val="26"/>
            <w:szCs w:val="26"/>
          </w:rPr>
          <w:t>частью 12 статьи 62</w:t>
        </w:r>
      </w:hyperlink>
      <w:r>
        <w:rPr>
          <w:rFonts w:ascii="Times New Roman" w:hAnsi="Times New Roman"/>
          <w:sz w:val="26"/>
          <w:szCs w:val="26"/>
        </w:rPr>
        <w:t xml:space="preserve"> Федерального закона от 13 июля 2015 г. N 218-ФЗ "О государственной регистрации недвижимости" уведомляем, что в Едином государственном реестре недвижимости отсутствует запрошенная Вами информация.</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5"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509"/>
        <w:gridCol w:w="5783"/>
        <w:gridCol w:w="3293"/>
      </w:tblGrid>
      <w:tr>
        <w:trPr/>
        <w:tc>
          <w:tcPr>
            <w:tcW w:w="5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1</w:t>
            </w:r>
          </w:p>
        </w:tc>
        <w:tc>
          <w:tcPr>
            <w:tcW w:w="57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pPr>
            <w:r>
              <w:rPr>
                <w:rFonts w:ascii="Times New Roman" w:hAnsi="Times New Roman"/>
                <w:sz w:val="26"/>
                <w:szCs w:val="26"/>
              </w:rPr>
              <w:t xml:space="preserve">Вид запрошенной информации </w:t>
            </w:r>
            <w:hyperlink w:anchor="Par2490">
              <w:r>
                <w:rPr>
                  <w:rStyle w:val="Style14"/>
                  <w:rFonts w:ascii="Times New Roman" w:hAnsi="Times New Roman"/>
                  <w:color w:val="0000FF"/>
                  <w:sz w:val="26"/>
                  <w:szCs w:val="26"/>
                </w:rPr>
                <w:t>&lt;5&gt;</w:t>
              </w:r>
            </w:hyperlink>
            <w:r>
              <w:rPr>
                <w:rFonts w:ascii="Times New Roman" w:hAnsi="Times New Roman"/>
                <w:sz w:val="26"/>
                <w:szCs w:val="26"/>
              </w:rPr>
              <w:t>:</w:t>
            </w:r>
          </w:p>
        </w:tc>
        <w:tc>
          <w:tcPr>
            <w:tcW w:w="32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5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2</w:t>
            </w:r>
          </w:p>
        </w:tc>
        <w:tc>
          <w:tcPr>
            <w:tcW w:w="57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pPr>
            <w:r>
              <w:rPr>
                <w:rFonts w:ascii="Times New Roman" w:hAnsi="Times New Roman"/>
                <w:sz w:val="26"/>
                <w:szCs w:val="26"/>
              </w:rPr>
              <w:t xml:space="preserve">Правообладатель </w:t>
            </w:r>
            <w:hyperlink w:anchor="Par2494">
              <w:r>
                <w:rPr>
                  <w:rStyle w:val="Style14"/>
                  <w:rFonts w:ascii="Times New Roman" w:hAnsi="Times New Roman"/>
                  <w:color w:val="0000FF"/>
                  <w:sz w:val="26"/>
                  <w:szCs w:val="26"/>
                </w:rPr>
                <w:t>&lt;6&gt;</w:t>
              </w:r>
            </w:hyperlink>
            <w:r>
              <w:rPr>
                <w:rFonts w:ascii="Times New Roman" w:hAnsi="Times New Roman"/>
                <w:sz w:val="26"/>
                <w:szCs w:val="26"/>
              </w:rPr>
              <w:t>:</w:t>
            </w:r>
          </w:p>
        </w:tc>
        <w:tc>
          <w:tcPr>
            <w:tcW w:w="32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5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3</w:t>
            </w:r>
          </w:p>
        </w:tc>
        <w:tc>
          <w:tcPr>
            <w:tcW w:w="57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pPr>
            <w:r>
              <w:rPr>
                <w:rFonts w:ascii="Times New Roman" w:hAnsi="Times New Roman"/>
                <w:sz w:val="26"/>
                <w:szCs w:val="26"/>
              </w:rPr>
              <w:t xml:space="preserve">Решение суда о признании правообладателя недееспособным или ограниченно дееспособным </w:t>
            </w:r>
            <w:hyperlink w:anchor="Par2495">
              <w:r>
                <w:rPr>
                  <w:rStyle w:val="Style14"/>
                  <w:rFonts w:ascii="Times New Roman" w:hAnsi="Times New Roman"/>
                  <w:color w:val="0000FF"/>
                  <w:sz w:val="26"/>
                  <w:szCs w:val="26"/>
                </w:rPr>
                <w:t>&lt;7&gt;</w:t>
              </w:r>
            </w:hyperlink>
            <w:r>
              <w:rPr>
                <w:rFonts w:ascii="Times New Roman" w:hAnsi="Times New Roman"/>
                <w:sz w:val="26"/>
                <w:szCs w:val="26"/>
              </w:rPr>
              <w:t>:</w:t>
            </w:r>
          </w:p>
        </w:tc>
        <w:tc>
          <w:tcPr>
            <w:tcW w:w="32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Учреждения юстиции по государственной регистрации прав на недвижимое имущество и сделок с ним, правопреемниками которых являются соответствующие управления Росреестра, приступили к проведению государственной регистрации прав на недвижимое имущество и сделок с ним с дат, указанных на официальном сайте Росреестра в информационно-телекоммуникационной сети "Интернет".</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829" w:name="__UnoMark__6993_791869875"/>
            <w:bookmarkStart w:id="830" w:name="__UnoMark__6994_791869875"/>
            <w:bookmarkEnd w:id="829"/>
            <w:bookmarkEnd w:id="830"/>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831" w:name="__UnoMark__6995_791869875"/>
            <w:bookmarkStart w:id="832" w:name="__UnoMark__6996_791869875"/>
            <w:bookmarkEnd w:id="831"/>
            <w:bookmarkEnd w:id="832"/>
            <w:r>
              <w:rPr>
                <w:rFonts w:ascii="Times New Roman" w:hAnsi="Times New Roman"/>
                <w:sz w:val="26"/>
                <w:szCs w:val="26"/>
              </w:rPr>
              <w:t>подпись</w:t>
            </w:r>
          </w:p>
          <w:p>
            <w:pPr>
              <w:pStyle w:val="ConsPlusNormal"/>
              <w:ind w:left="0" w:hanging="0"/>
              <w:jc w:val="center"/>
              <w:rPr>
                <w:b w:val="false"/>
                <w:b w:val="false"/>
              </w:rPr>
            </w:pPr>
            <w:bookmarkStart w:id="833" w:name="__UnoMark__6997_791869875"/>
            <w:bookmarkStart w:id="834" w:name="__UnoMark__6998_791869875"/>
            <w:bookmarkEnd w:id="833"/>
            <w:bookmarkEnd w:id="834"/>
            <w:r>
              <w:rPr>
                <w:rFonts w:ascii="Times New Roman" w:hAnsi="Times New Roman"/>
                <w:sz w:val="26"/>
                <w:szCs w:val="26"/>
              </w:rPr>
              <w:t>инициалы, фамилия</w:t>
            </w:r>
          </w:p>
          <w:p>
            <w:pPr>
              <w:pStyle w:val="ConsPlusNormal"/>
              <w:ind w:left="0" w:hanging="0"/>
              <w:jc w:val="center"/>
              <w:rPr>
                <w:b w:val="false"/>
                <w:b w:val="false"/>
              </w:rPr>
            </w:pPr>
            <w:bookmarkStart w:id="835" w:name="__UnoMark__6999_791869875"/>
            <w:bookmarkStart w:id="836" w:name="__UnoMark__7000_791869875"/>
            <w:bookmarkEnd w:id="835"/>
            <w:bookmarkEnd w:id="836"/>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bookmarkStart w:id="837" w:name="Par2474"/>
      <w:bookmarkEnd w:id="837"/>
      <w:r>
        <w:rPr>
          <w:rFonts w:ascii="Times New Roman" w:hAnsi="Times New Roman"/>
          <w:sz w:val="26"/>
          <w:szCs w:val="26"/>
        </w:rPr>
        <w:t>&lt;1&gt; Указываются сведения о заявителе: фамилия, инициалы физического лица; полное или сокращенное наименование юридического лица, органа государственной власти, органа местного самоуправления; полное наименование должности, включая наименование соответствующего органа, фамилия, инициалы должностного лица органа государственной власти, органа местного самоуправления, иного государственного органа, уполномоченного федеральным законом на совершение установленных им действий, в том числе в силу занимаемой должности от собственного имени запрашивать и получать сведения, необходимые для совершения таких действий.</w:t>
      </w:r>
    </w:p>
    <w:p>
      <w:pPr>
        <w:pStyle w:val="ConsPlusNormal"/>
        <w:ind w:left="0" w:firstLine="540"/>
        <w:jc w:val="both"/>
        <w:rPr>
          <w:b w:val="false"/>
          <w:b w:val="false"/>
        </w:rPr>
      </w:pPr>
      <w:r>
        <w:rPr>
          <w:rFonts w:ascii="Times New Roman" w:hAnsi="Times New Roman"/>
          <w:sz w:val="26"/>
          <w:szCs w:val="26"/>
        </w:rPr>
        <w:t>Если уведомление выдается (направляется) лицу, являющемуся представителем, уполномоченным в установленном порядке на получение сведений, содержащихся в Едином государственном реестре недвижимости (ЕГРН), в скобках также указываются основания, в силу которых это лицо действует от имени представляемого, и сведения о представляемом. Например:</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blCellMar>
          <w:top w:w="102" w:type="dxa"/>
          <w:left w:w="62" w:type="dxa"/>
          <w:bottom w:w="102" w:type="dxa"/>
          <w:right w:w="62" w:type="dxa"/>
        </w:tblCellMar>
      </w:tblPr>
      <w:tblGrid>
        <w:gridCol w:w="4875"/>
        <w:gridCol w:w="4705"/>
      </w:tblGrid>
      <w:tr>
        <w:trPr/>
        <w:tc>
          <w:tcPr>
            <w:tcW w:w="4875" w:type="dxa"/>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4705" w:type="dxa"/>
            <w:tcBorders/>
            <w:shd w:fill="auto" w:val="clear"/>
            <w:vAlign w:val="bottom"/>
          </w:tcPr>
          <w:p>
            <w:pPr>
              <w:pStyle w:val="ConsPlusNormal"/>
              <w:ind w:left="0" w:hanging="0"/>
              <w:jc w:val="center"/>
              <w:rPr>
                <w:b w:val="false"/>
                <w:b w:val="false"/>
              </w:rPr>
            </w:pPr>
            <w:r>
              <w:rPr>
                <w:rFonts w:ascii="Times New Roman" w:hAnsi="Times New Roman"/>
                <w:sz w:val="26"/>
                <w:szCs w:val="26"/>
              </w:rPr>
              <w:t>Иванову И.И.</w:t>
            </w:r>
          </w:p>
          <w:p>
            <w:pPr>
              <w:pStyle w:val="ConsPlusNormal"/>
              <w:ind w:left="0" w:hanging="0"/>
              <w:jc w:val="center"/>
              <w:rPr>
                <w:b w:val="false"/>
                <w:b w:val="false"/>
              </w:rPr>
            </w:pPr>
            <w:r>
              <w:rPr>
                <w:rFonts w:ascii="Times New Roman" w:hAnsi="Times New Roman"/>
                <w:sz w:val="26"/>
                <w:szCs w:val="26"/>
              </w:rPr>
              <w:t>(законному представителю Петрова П.П.)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или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blCellMar>
          <w:top w:w="102" w:type="dxa"/>
          <w:left w:w="62" w:type="dxa"/>
          <w:bottom w:w="102" w:type="dxa"/>
          <w:right w:w="62" w:type="dxa"/>
        </w:tblCellMar>
      </w:tblPr>
      <w:tblGrid>
        <w:gridCol w:w="4875"/>
        <w:gridCol w:w="4705"/>
      </w:tblGrid>
      <w:tr>
        <w:trPr/>
        <w:tc>
          <w:tcPr>
            <w:tcW w:w="4875" w:type="dxa"/>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4705" w:type="dxa"/>
            <w:tcBorders/>
            <w:shd w:fill="auto" w:val="clear"/>
            <w:vAlign w:val="bottom"/>
          </w:tcPr>
          <w:p>
            <w:pPr>
              <w:pStyle w:val="ConsPlusNormal"/>
              <w:ind w:left="0" w:hanging="0"/>
              <w:jc w:val="center"/>
              <w:rPr>
                <w:b w:val="false"/>
                <w:b w:val="false"/>
              </w:rPr>
            </w:pPr>
            <w:r>
              <w:rPr>
                <w:rFonts w:ascii="Times New Roman" w:hAnsi="Times New Roman"/>
                <w:sz w:val="26"/>
                <w:szCs w:val="26"/>
              </w:rPr>
              <w:t>Иванову И.И.</w:t>
            </w:r>
          </w:p>
          <w:p>
            <w:pPr>
              <w:pStyle w:val="ConsPlusNormal"/>
              <w:ind w:left="0" w:hanging="0"/>
              <w:jc w:val="center"/>
              <w:rPr>
                <w:b w:val="false"/>
                <w:b w:val="false"/>
              </w:rPr>
            </w:pPr>
            <w:r>
              <w:rPr>
                <w:rFonts w:ascii="Times New Roman" w:hAnsi="Times New Roman"/>
                <w:sz w:val="26"/>
                <w:szCs w:val="26"/>
              </w:rPr>
              <w:t>(представителю по доверенности ООО "XXXXX").</w:t>
            </w:r>
          </w:p>
        </w:tc>
      </w:tr>
    </w:tbl>
    <w:p>
      <w:pPr>
        <w:sectPr>
          <w:type w:val="nextPage"/>
          <w:pgSz w:orient="landscape" w:w="16838" w:h="11906"/>
          <w:pgMar w:left="1134" w:right="1134" w:header="0" w:top="1701" w:footer="0" w:bottom="850" w:gutter="0"/>
          <w:pgNumType w:fmt="decimal"/>
          <w:formProt w:val="false"/>
          <w:textDirection w:val="lrTb"/>
          <w:docGrid w:type="default" w:linePitch="240" w:charSpace="4294961151"/>
        </w:sectPr>
      </w:pP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bookmarkStart w:id="838" w:name="Par2487"/>
      <w:bookmarkEnd w:id="838"/>
      <w:r>
        <w:rPr>
          <w:rFonts w:ascii="Times New Roman" w:hAnsi="Times New Roman"/>
          <w:sz w:val="26"/>
          <w:szCs w:val="26"/>
        </w:rPr>
        <w:t>&lt;2&gt; Указываются дата подписания уведомления и его регистрационный номер.</w:t>
      </w:r>
    </w:p>
    <w:p>
      <w:pPr>
        <w:pStyle w:val="ConsPlusNormal"/>
        <w:ind w:left="0" w:firstLine="540"/>
        <w:jc w:val="both"/>
        <w:rPr>
          <w:b w:val="false"/>
          <w:b w:val="false"/>
        </w:rPr>
      </w:pPr>
      <w:bookmarkStart w:id="839" w:name="Par2488"/>
      <w:bookmarkEnd w:id="839"/>
      <w:r>
        <w:rPr>
          <w:rFonts w:ascii="Times New Roman" w:hAnsi="Times New Roman"/>
          <w:sz w:val="26"/>
          <w:szCs w:val="26"/>
        </w:rPr>
        <w:t>&lt;3&gt; Указывается дата запроса, проставленная в нем заявителем.</w:t>
      </w:r>
    </w:p>
    <w:p>
      <w:pPr>
        <w:pStyle w:val="ConsPlusNormal"/>
        <w:ind w:left="0" w:firstLine="540"/>
        <w:jc w:val="both"/>
        <w:rPr>
          <w:b w:val="false"/>
          <w:b w:val="false"/>
        </w:rPr>
      </w:pPr>
      <w:bookmarkStart w:id="840" w:name="Par2489"/>
      <w:bookmarkEnd w:id="840"/>
      <w:r>
        <w:rPr>
          <w:rFonts w:ascii="Times New Roman" w:hAnsi="Times New Roman"/>
          <w:sz w:val="26"/>
          <w:szCs w:val="26"/>
        </w:rPr>
        <w:t>&lt;4&gt; Указывается дата получения запроса органом регистрации прав.</w:t>
      </w:r>
    </w:p>
    <w:p>
      <w:pPr>
        <w:pStyle w:val="ConsPlusNormal"/>
        <w:ind w:left="0" w:firstLine="540"/>
        <w:jc w:val="both"/>
        <w:rPr>
          <w:b w:val="false"/>
          <w:b w:val="false"/>
        </w:rPr>
      </w:pPr>
      <w:bookmarkStart w:id="841" w:name="Par2490"/>
      <w:bookmarkEnd w:id="841"/>
      <w:r>
        <w:rPr>
          <w:rFonts w:ascii="Times New Roman" w:hAnsi="Times New Roman"/>
          <w:sz w:val="26"/>
          <w:szCs w:val="26"/>
        </w:rPr>
        <w:t>&lt;5&gt; Указывается вид запрашиваемой информации: или "о правах отдельного лица на имевшиеся (имеющиеся) у него объекты недвижимости", или "о признании правообладателя недееспособным или ограниченно дееспособным".</w:t>
      </w:r>
    </w:p>
    <w:p>
      <w:pPr>
        <w:pStyle w:val="ConsPlusNormal"/>
        <w:ind w:left="0" w:firstLine="540"/>
        <w:jc w:val="both"/>
        <w:rPr>
          <w:b w:val="false"/>
          <w:b w:val="false"/>
        </w:rPr>
      </w:pPr>
      <w:r>
        <w:rPr>
          <w:rFonts w:ascii="Times New Roman" w:hAnsi="Times New Roman"/>
          <w:sz w:val="26"/>
          <w:szCs w:val="26"/>
        </w:rPr>
        <w:t>Если запрашивались сведения о правах отдельного лица на имевшиеся (имеющиеся) у него объекты недвижимости на определенной территории, информация об этой территории также отражается в данной графе в соответствии со сведениями, указанными в запросе о предоставлении сведений, содержащихся в ЕГРН.</w:t>
      </w:r>
    </w:p>
    <w:p>
      <w:pPr>
        <w:pStyle w:val="ConsPlusNormal"/>
        <w:ind w:left="0" w:firstLine="540"/>
        <w:jc w:val="both"/>
        <w:rPr>
          <w:b w:val="false"/>
          <w:b w:val="false"/>
        </w:rPr>
      </w:pPr>
      <w:r>
        <w:rPr>
          <w:rFonts w:ascii="Times New Roman" w:hAnsi="Times New Roman"/>
          <w:sz w:val="26"/>
          <w:szCs w:val="26"/>
        </w:rPr>
        <w:t>Если запрашивались сведения о правах отдельного лица на имевшиеся (имеющиеся) у него объекты недвижимости в отношении определенных видов или определенного назначения объектов недвижимости (для земельных участков - в отношении земельных участков, относящихся к определенной категории земель), информация об этом также отражается в данной графе в соответствии со сведениями, указанными в запросе о предоставлении сведений, содержащихся в ЕГРН.</w:t>
      </w:r>
    </w:p>
    <w:p>
      <w:pPr>
        <w:pStyle w:val="ConsPlusNormal"/>
        <w:ind w:left="0" w:firstLine="540"/>
        <w:jc w:val="both"/>
        <w:rPr>
          <w:b w:val="false"/>
          <w:b w:val="false"/>
        </w:rPr>
      </w:pPr>
      <w:r>
        <w:rPr>
          <w:rFonts w:ascii="Times New Roman" w:hAnsi="Times New Roman"/>
          <w:sz w:val="26"/>
          <w:szCs w:val="26"/>
        </w:rPr>
        <w:t>Если запрашивались сведения о правах отдельного лица на имевшиеся (имеющиеся) у него объекты недвижимости за определенный период времени или только актуальные на дату предоставления сведения о зарегистрированных правах, информация об этом, в том числе с указанием соответствующего периода времени, также отражается в данной графе в соответствии со сведениями, указанными в запросе о предоставлении сведений, содержащихся в ЕГРН.</w:t>
      </w:r>
    </w:p>
    <w:p>
      <w:pPr>
        <w:pStyle w:val="ConsPlusNormal"/>
        <w:ind w:left="0" w:firstLine="540"/>
        <w:jc w:val="both"/>
        <w:rPr>
          <w:b w:val="false"/>
          <w:b w:val="false"/>
        </w:rPr>
      </w:pPr>
      <w:bookmarkStart w:id="842" w:name="Par2494"/>
      <w:bookmarkEnd w:id="842"/>
      <w:r>
        <w:rPr>
          <w:rFonts w:ascii="Times New Roman" w:hAnsi="Times New Roman"/>
          <w:sz w:val="26"/>
          <w:szCs w:val="26"/>
        </w:rPr>
        <w:t>&lt;6&gt; Указываются данные лица, в отношении которого запрашивались сведения, содержащиеся в запросе.</w:t>
      </w:r>
    </w:p>
    <w:p>
      <w:pPr>
        <w:pStyle w:val="ConsPlusNormal"/>
        <w:ind w:left="0" w:firstLine="540"/>
        <w:jc w:val="both"/>
        <w:rPr>
          <w:b w:val="false"/>
          <w:b w:val="false"/>
        </w:rPr>
      </w:pPr>
      <w:bookmarkStart w:id="843" w:name="Par2495"/>
      <w:bookmarkEnd w:id="843"/>
      <w:r>
        <w:rPr>
          <w:rFonts w:ascii="Times New Roman" w:hAnsi="Times New Roman"/>
          <w:sz w:val="26"/>
          <w:szCs w:val="26"/>
        </w:rPr>
        <w:t>&lt;7&gt; Данная часть уведомления включается в него при поступлении запроса о предоставлении сведений о признании правообладателя недееспособным или ограниченно дееспособным, если в ЕГРН не зарегистрированы права лица, названного в запросе, но имеется (поступила) копия вступившего в законную силу решения суда о признании его недееспособным или ограниченно дееспособным, то указываются: слова "поступило решение суда о признании правообладателя недееспособным" или "поступило решение суда о признании правообладателя ограниченно дееспособным", наименование суда, дата и номер (номер дела) решения суда и дата его вступления в законную силу. Если копия такого решения суда не поступала, указываются слова "не поступало".</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Примечания:</w:t>
      </w:r>
    </w:p>
    <w:p>
      <w:pPr>
        <w:pStyle w:val="ConsPlusNormal"/>
        <w:ind w:left="0" w:firstLine="540"/>
        <w:jc w:val="both"/>
        <w:rPr>
          <w:b w:val="false"/>
          <w:b w:val="false"/>
        </w:rPr>
      </w:pPr>
      <w:r>
        <w:rPr>
          <w:rFonts w:ascii="Times New Roman" w:hAnsi="Times New Roman"/>
          <w:sz w:val="26"/>
          <w:szCs w:val="26"/>
        </w:rPr>
        <w:t>Уведомление оформляется на официальном бланке органа регистрации прав и выдается в случае поступления запроса о выдаче сведений о правах отдельного лица на имевшиеся (имеющиеся) у него объекты недвижимости или о признании правообладателя недееспособным или ограниченно дееспособным при отсутствии в ЕГРН записей о зарегистрированных правах лица, указанного в запросе, либо, если запрошена информация о признании правообладателя недееспособным или ограниченно дееспособным, при наличии зарегистрированных в ЕГРН прав этого лица, но отсутствии в соответствующих разделах ЕГРН записей, свидетельствующих о наличии сведений (о поступлении решения суда) о признании правообладателя недееспособным или ограниченно дееспособным.</w:t>
      </w:r>
    </w:p>
    <w:p>
      <w:pPr>
        <w:pStyle w:val="ConsPlusNormal"/>
        <w:ind w:left="0" w:firstLine="540"/>
        <w:jc w:val="both"/>
        <w:rPr>
          <w:b w:val="false"/>
          <w:b w:val="false"/>
        </w:rPr>
      </w:pPr>
      <w:r>
        <w:rPr>
          <w:rFonts w:ascii="Times New Roman" w:hAnsi="Times New Roman"/>
          <w:sz w:val="26"/>
          <w:szCs w:val="26"/>
        </w:rPr>
        <w:t>В случае наделения решением Федеральной службы государственной регистрации, кадастра и картографии подведомственного ей государственного бюджетного учреждения полномочиями по предоставлению сведений, содержащихся в ЕГРН, и выдаче в связи с этим уведомления таким государственным бюджетным учреждением в уведомлении указываются: в качестве наименования органа регистрации прав - наименование такого государственного бюджетного учреждения, в качестве должности уполномоченного должностного лица органа регистрации прав - должность уполномоченного должностного лица такого государственного бюджетного учреждения.</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sectPr>
          <w:type w:val="nextPage"/>
          <w:pgSz w:w="11906" w:h="16838"/>
          <w:pgMar w:left="1701" w:right="850" w:header="0" w:top="1134" w:footer="0" w:bottom="1134" w:gutter="0"/>
          <w:pgNumType w:fmt="decimal"/>
          <w:formProt w:val="false"/>
          <w:textDirection w:val="lrTb"/>
          <w:docGrid w:type="default" w:linePitch="240" w:charSpace="4294961151"/>
        </w:sect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0"/>
        <w:rPr/>
      </w:pPr>
      <w:r>
        <w:rPr>
          <w:rFonts w:ascii="Times New Roman" w:hAnsi="Times New Roman"/>
          <w:sz w:val="26"/>
          <w:szCs w:val="26"/>
        </w:rPr>
        <w:t xml:space="preserve">Приложение </w:t>
      </w:r>
      <w:hyperlink r:id="rId78">
        <w:r>
          <w:rPr>
            <w:rStyle w:val="Style14"/>
            <w:rFonts w:ascii="Times New Roman" w:hAnsi="Times New Roman"/>
            <w:color w:val="0000FF"/>
            <w:sz w:val="26"/>
            <w:szCs w:val="26"/>
          </w:rPr>
          <w:t>N 12</w:t>
        </w:r>
      </w:hyperlink>
    </w:p>
    <w:p>
      <w:pPr>
        <w:pStyle w:val="ConsPlusNormal"/>
        <w:ind w:left="0" w:hanging="0"/>
        <w:jc w:val="right"/>
        <w:rPr>
          <w:b w:val="false"/>
          <w:b w:val="false"/>
        </w:rPr>
      </w:pPr>
      <w:r>
        <w:rPr>
          <w:rFonts w:ascii="Times New Roman" w:hAnsi="Times New Roman"/>
          <w:sz w:val="26"/>
          <w:szCs w:val="26"/>
        </w:rPr>
        <w:t>к приказу Минэкономразвития России</w:t>
      </w:r>
    </w:p>
    <w:p>
      <w:pPr>
        <w:pStyle w:val="ConsPlusNormal"/>
        <w:ind w:left="0" w:hanging="0"/>
        <w:jc w:val="right"/>
        <w:rPr>
          <w:b w:val="false"/>
          <w:b w:val="false"/>
        </w:rPr>
      </w:pPr>
      <w:r>
        <w:rPr>
          <w:rFonts w:ascii="Times New Roman" w:hAnsi="Times New Roman"/>
          <w:sz w:val="26"/>
          <w:szCs w:val="26"/>
        </w:rPr>
        <w:t>от 20.06.2016 N 378</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blCellMar>
          <w:top w:w="102" w:type="dxa"/>
          <w:left w:w="62" w:type="dxa"/>
          <w:bottom w:w="102" w:type="dxa"/>
          <w:right w:w="62" w:type="dxa"/>
        </w:tblCellMar>
      </w:tblPr>
      <w:tblGrid>
        <w:gridCol w:w="5215"/>
        <w:gridCol w:w="4365"/>
      </w:tblGrid>
      <w:tr>
        <w:trPr/>
        <w:tc>
          <w:tcPr>
            <w:tcW w:w="5215" w:type="dxa"/>
            <w:tcBorders/>
            <w:shd w:fill="auto" w:val="clear"/>
          </w:tcPr>
          <w:p>
            <w:pPr>
              <w:pStyle w:val="ConsPlusNormal"/>
              <w:ind w:left="567" w:hanging="0"/>
              <w:jc w:val="left"/>
              <w:rPr>
                <w:b w:val="false"/>
                <w:b w:val="false"/>
              </w:rPr>
            </w:pPr>
            <w:r>
              <w:rPr>
                <w:rFonts w:ascii="Times New Roman" w:hAnsi="Times New Roman"/>
                <w:sz w:val="26"/>
                <w:szCs w:val="26"/>
              </w:rPr>
              <w:t>Федеральная служба государственной регистрации, кадастра и картографии</w:t>
            </w:r>
          </w:p>
        </w:tc>
        <w:tc>
          <w:tcPr>
            <w:tcW w:w="4365" w:type="dxa"/>
            <w:tcBorders/>
            <w:shd w:fill="auto" w:val="clear"/>
            <w:vAlign w:val="bottom"/>
          </w:tcPr>
          <w:p>
            <w:pPr>
              <w:pStyle w:val="ConsPlusNormal"/>
              <w:ind w:left="0" w:hanging="0"/>
              <w:jc w:val="center"/>
              <w:rPr/>
            </w:pPr>
            <w:r>
              <w:rPr>
                <w:rFonts w:ascii="Times New Roman" w:hAnsi="Times New Roman"/>
                <w:sz w:val="26"/>
                <w:szCs w:val="26"/>
              </w:rPr>
              <w:t xml:space="preserve">Адресат </w:t>
            </w:r>
            <w:hyperlink w:anchor="Par2550">
              <w:r>
                <w:rPr>
                  <w:rStyle w:val="Style14"/>
                  <w:rFonts w:ascii="Times New Roman" w:hAnsi="Times New Roman"/>
                  <w:color w:val="0000FF"/>
                  <w:sz w:val="26"/>
                  <w:szCs w:val="26"/>
                </w:rPr>
                <w:t>&lt;1&gt;</w:t>
              </w:r>
            </w:hyperlink>
          </w:p>
        </w:tc>
      </w:tr>
      <w:tr>
        <w:trPr/>
        <w:tc>
          <w:tcPr>
            <w:tcW w:w="5215" w:type="dxa"/>
            <w:tcBorders/>
            <w:shd w:fill="auto" w:val="clear"/>
          </w:tcPr>
          <w:p>
            <w:pPr>
              <w:pStyle w:val="ConsPlusNormal"/>
              <w:ind w:left="567" w:hanging="0"/>
              <w:jc w:val="left"/>
              <w:rPr>
                <w:b w:val="false"/>
                <w:b w:val="false"/>
              </w:rPr>
            </w:pPr>
            <w:r>
              <w:rPr>
                <w:rFonts w:ascii="Times New Roman" w:hAnsi="Times New Roman"/>
                <w:sz w:val="26"/>
                <w:szCs w:val="26"/>
              </w:rPr>
              <w:t>Наименование органа регистрации прав</w:t>
            </w:r>
          </w:p>
        </w:tc>
        <w:tc>
          <w:tcPr>
            <w:tcW w:w="4365" w:type="dxa"/>
            <w:tcBorders/>
            <w:shd w:fill="auto" w:val="clear"/>
            <w:vAlign w:val="bottom"/>
          </w:tcPr>
          <w:p>
            <w:pPr>
              <w:pStyle w:val="ConsPlusNormal"/>
              <w:ind w:left="0" w:hanging="0"/>
              <w:jc w:val="center"/>
              <w:rPr>
                <w:b w:val="false"/>
                <w:b w:val="false"/>
              </w:rPr>
            </w:pPr>
            <w:r>
              <w:rPr>
                <w:rFonts w:ascii="Times New Roman" w:hAnsi="Times New Roman"/>
                <w:sz w:val="26"/>
                <w:szCs w:val="26"/>
              </w:rPr>
              <w:t>Адрес</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r>
        <w:rPr>
          <w:rFonts w:ascii="Times New Roman" w:hAnsi="Times New Roman"/>
          <w:b/>
          <w:sz w:val="26"/>
          <w:szCs w:val="26"/>
        </w:rPr>
        <w:t>РЕКОМЕНДУЕМЫЙ ОБРАЗЕЦ</w:t>
      </w:r>
    </w:p>
    <w:p>
      <w:pPr>
        <w:pStyle w:val="ConsPlusNormal"/>
        <w:ind w:left="0" w:hanging="0"/>
        <w:jc w:val="center"/>
        <w:rPr>
          <w:b w:val="false"/>
          <w:b w:val="false"/>
        </w:rPr>
      </w:pPr>
      <w:r>
        <w:rPr>
          <w:rFonts w:ascii="Times New Roman" w:hAnsi="Times New Roman"/>
          <w:b/>
          <w:sz w:val="26"/>
          <w:szCs w:val="26"/>
        </w:rPr>
        <w:t>уведомления об отсутствии в Едином государственном реестре</w:t>
      </w:r>
    </w:p>
    <w:p>
      <w:pPr>
        <w:pStyle w:val="ConsPlusNormal"/>
        <w:ind w:left="0" w:hanging="0"/>
        <w:jc w:val="center"/>
        <w:rPr>
          <w:b w:val="false"/>
          <w:b w:val="false"/>
        </w:rPr>
      </w:pPr>
      <w:r>
        <w:rPr>
          <w:rFonts w:ascii="Times New Roman" w:hAnsi="Times New Roman"/>
          <w:b/>
          <w:sz w:val="26"/>
          <w:szCs w:val="26"/>
        </w:rPr>
        <w:t>недвижимости запрашиваемых сведений</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21" w:type="dxa"/>
        <w:jc w:val="left"/>
        <w:tblInd w:w="62" w:type="dxa"/>
        <w:tblBorders/>
        <w:tblCellMar>
          <w:top w:w="102" w:type="dxa"/>
          <w:left w:w="62" w:type="dxa"/>
          <w:bottom w:w="102" w:type="dxa"/>
          <w:right w:w="62" w:type="dxa"/>
        </w:tblCellMar>
      </w:tblPr>
      <w:tblGrid>
        <w:gridCol w:w="4915"/>
        <w:gridCol w:w="4705"/>
      </w:tblGrid>
      <w:tr>
        <w:trPr/>
        <w:tc>
          <w:tcPr>
            <w:tcW w:w="4915" w:type="dxa"/>
            <w:tcBorders/>
            <w:shd w:fill="auto" w:val="clear"/>
          </w:tcPr>
          <w:p>
            <w:pPr>
              <w:pStyle w:val="ConsPlusNormal"/>
              <w:ind w:left="0" w:hanging="0"/>
              <w:jc w:val="left"/>
              <w:rPr>
                <w:b w:val="false"/>
                <w:b w:val="false"/>
              </w:rPr>
            </w:pPr>
            <w:r>
              <w:rPr>
                <w:rFonts w:ascii="Times New Roman" w:hAnsi="Times New Roman"/>
                <w:sz w:val="26"/>
                <w:szCs w:val="26"/>
              </w:rPr>
              <w:t>"__" ______________ 20__ г.</w:t>
            </w:r>
          </w:p>
        </w:tc>
        <w:tc>
          <w:tcPr>
            <w:tcW w:w="4705" w:type="dxa"/>
            <w:tcBorders/>
            <w:shd w:fill="auto" w:val="clear"/>
          </w:tcPr>
          <w:p>
            <w:pPr>
              <w:pStyle w:val="ConsPlusNormal"/>
              <w:ind w:left="0" w:hanging="0"/>
              <w:jc w:val="right"/>
              <w:rPr/>
            </w:pPr>
            <w:r>
              <w:rPr>
                <w:rFonts w:ascii="Times New Roman" w:hAnsi="Times New Roman"/>
                <w:sz w:val="26"/>
                <w:szCs w:val="26"/>
              </w:rPr>
              <w:t xml:space="preserve">N _____________ </w:t>
            </w:r>
            <w:hyperlink w:anchor="Par2563">
              <w:r>
                <w:rPr>
                  <w:rStyle w:val="Style14"/>
                  <w:rFonts w:ascii="Times New Roman" w:hAnsi="Times New Roman"/>
                  <w:color w:val="0000FF"/>
                  <w:sz w:val="26"/>
                  <w:szCs w:val="26"/>
                </w:rPr>
                <w:t>&lt;2&gt;</w:t>
              </w:r>
            </w:hyperlink>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pPr>
      <w:r>
        <w:rPr>
          <w:rFonts w:ascii="Times New Roman" w:hAnsi="Times New Roman"/>
          <w:sz w:val="26"/>
          <w:szCs w:val="26"/>
        </w:rPr>
        <w:t xml:space="preserve">На основании запроса от _____________ </w:t>
      </w:r>
      <w:hyperlink w:anchor="Par2564">
        <w:r>
          <w:rPr>
            <w:rStyle w:val="Style14"/>
            <w:rFonts w:ascii="Times New Roman" w:hAnsi="Times New Roman"/>
            <w:color w:val="0000FF"/>
            <w:sz w:val="26"/>
            <w:szCs w:val="26"/>
          </w:rPr>
          <w:t>&lt;3&gt;</w:t>
        </w:r>
      </w:hyperlink>
      <w:r>
        <w:rPr>
          <w:rFonts w:ascii="Times New Roman" w:hAnsi="Times New Roman"/>
          <w:sz w:val="26"/>
          <w:szCs w:val="26"/>
        </w:rPr>
        <w:t xml:space="preserve">, поступившего на рассмотрение ___________ </w:t>
      </w:r>
      <w:hyperlink w:anchor="Par2565">
        <w:r>
          <w:rPr>
            <w:rStyle w:val="Style14"/>
            <w:rFonts w:ascii="Times New Roman" w:hAnsi="Times New Roman"/>
            <w:color w:val="0000FF"/>
            <w:sz w:val="26"/>
            <w:szCs w:val="26"/>
          </w:rPr>
          <w:t>&lt;4&gt;</w:t>
        </w:r>
      </w:hyperlink>
      <w:r>
        <w:rPr>
          <w:rFonts w:ascii="Times New Roman" w:hAnsi="Times New Roman"/>
          <w:sz w:val="26"/>
          <w:szCs w:val="26"/>
        </w:rPr>
        <w:t xml:space="preserve">, в соответствии с </w:t>
      </w:r>
      <w:hyperlink r:id="rId79">
        <w:r>
          <w:rPr>
            <w:rStyle w:val="Style14"/>
            <w:rFonts w:ascii="Times New Roman" w:hAnsi="Times New Roman"/>
            <w:color w:val="0000FF"/>
            <w:sz w:val="26"/>
            <w:szCs w:val="26"/>
          </w:rPr>
          <w:t>частью 12 статьи 62</w:t>
        </w:r>
      </w:hyperlink>
      <w:r>
        <w:rPr>
          <w:rFonts w:ascii="Times New Roman" w:hAnsi="Times New Roman"/>
          <w:sz w:val="26"/>
          <w:szCs w:val="26"/>
        </w:rPr>
        <w:t xml:space="preserve"> Федерального закона от 13 июля 2015 г. N 218-ФЗ "О государственной регистрации недвижимости" уведомляем, что в Едином государственном реестре недвижимости отсутствует запрошенная Вами информация.</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00"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509"/>
        <w:gridCol w:w="5046"/>
        <w:gridCol w:w="4045"/>
      </w:tblGrid>
      <w:tr>
        <w:trPr/>
        <w:tc>
          <w:tcPr>
            <w:tcW w:w="5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1</w:t>
            </w:r>
          </w:p>
        </w:tc>
        <w:tc>
          <w:tcPr>
            <w:tcW w:w="50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pPr>
            <w:r>
              <w:rPr>
                <w:rFonts w:ascii="Times New Roman" w:hAnsi="Times New Roman"/>
                <w:sz w:val="26"/>
                <w:szCs w:val="26"/>
              </w:rPr>
              <w:t xml:space="preserve">Вид запрошенной информации </w:t>
            </w:r>
            <w:hyperlink w:anchor="Par2566">
              <w:r>
                <w:rPr>
                  <w:rStyle w:val="Style14"/>
                  <w:rFonts w:ascii="Times New Roman" w:hAnsi="Times New Roman"/>
                  <w:color w:val="0000FF"/>
                  <w:sz w:val="26"/>
                  <w:szCs w:val="26"/>
                </w:rPr>
                <w:t>&lt;5&gt;</w:t>
              </w:r>
            </w:hyperlink>
            <w:r>
              <w:rPr>
                <w:rFonts w:ascii="Times New Roman" w:hAnsi="Times New Roman"/>
                <w:sz w:val="26"/>
                <w:szCs w:val="26"/>
              </w:rPr>
              <w:t>:</w:t>
            </w:r>
          </w:p>
        </w:tc>
        <w:tc>
          <w:tcPr>
            <w:tcW w:w="4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50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2</w:t>
            </w:r>
          </w:p>
        </w:tc>
        <w:tc>
          <w:tcPr>
            <w:tcW w:w="504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pPr>
            <w:r>
              <w:rPr>
                <w:rFonts w:ascii="Times New Roman" w:hAnsi="Times New Roman"/>
                <w:sz w:val="26"/>
                <w:szCs w:val="26"/>
              </w:rPr>
              <w:t xml:space="preserve">Содержание запроса </w:t>
            </w:r>
            <w:hyperlink w:anchor="Par2567">
              <w:r>
                <w:rPr>
                  <w:rStyle w:val="Style14"/>
                  <w:rFonts w:ascii="Times New Roman" w:hAnsi="Times New Roman"/>
                  <w:color w:val="0000FF"/>
                  <w:sz w:val="26"/>
                  <w:szCs w:val="26"/>
                </w:rPr>
                <w:t>&lt;6&gt;</w:t>
              </w:r>
            </w:hyperlink>
            <w:r>
              <w:rPr>
                <w:rFonts w:ascii="Times New Roman" w:hAnsi="Times New Roman"/>
                <w:sz w:val="26"/>
                <w:szCs w:val="26"/>
              </w:rPr>
              <w:t>:</w:t>
            </w:r>
          </w:p>
        </w:tc>
        <w:tc>
          <w:tcPr>
            <w:tcW w:w="4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50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504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4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5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3</w:t>
            </w:r>
          </w:p>
        </w:tc>
        <w:tc>
          <w:tcPr>
            <w:tcW w:w="50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pPr>
            <w:r>
              <w:rPr>
                <w:rFonts w:ascii="Times New Roman" w:hAnsi="Times New Roman"/>
                <w:sz w:val="26"/>
                <w:szCs w:val="26"/>
              </w:rPr>
              <w:t xml:space="preserve">Причины направления уведомления </w:t>
            </w:r>
            <w:hyperlink w:anchor="Par2568">
              <w:r>
                <w:rPr>
                  <w:rStyle w:val="Style14"/>
                  <w:rFonts w:ascii="Times New Roman" w:hAnsi="Times New Roman"/>
                  <w:color w:val="0000FF"/>
                  <w:sz w:val="26"/>
                  <w:szCs w:val="26"/>
                </w:rPr>
                <w:t>&lt;7&gt;</w:t>
              </w:r>
            </w:hyperlink>
            <w:r>
              <w:rPr>
                <w:rFonts w:ascii="Times New Roman" w:hAnsi="Times New Roman"/>
                <w:sz w:val="26"/>
                <w:szCs w:val="26"/>
              </w:rPr>
              <w:t>:</w:t>
            </w:r>
          </w:p>
        </w:tc>
        <w:tc>
          <w:tcPr>
            <w:tcW w:w="404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5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4</w:t>
            </w:r>
          </w:p>
        </w:tc>
        <w:tc>
          <w:tcPr>
            <w:tcW w:w="50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pPr>
            <w:r>
              <w:rPr>
                <w:rFonts w:ascii="Times New Roman" w:hAnsi="Times New Roman"/>
                <w:sz w:val="26"/>
                <w:szCs w:val="26"/>
              </w:rPr>
              <w:t xml:space="preserve">Правопритязания </w:t>
            </w:r>
            <w:hyperlink w:anchor="Par2569">
              <w:r>
                <w:rPr>
                  <w:rStyle w:val="Style14"/>
                  <w:rFonts w:ascii="Times New Roman" w:hAnsi="Times New Roman"/>
                  <w:color w:val="0000FF"/>
                  <w:sz w:val="26"/>
                  <w:szCs w:val="26"/>
                </w:rPr>
                <w:t>&lt;8&gt;</w:t>
              </w:r>
            </w:hyperlink>
            <w:r>
              <w:rPr>
                <w:rFonts w:ascii="Times New Roman" w:hAnsi="Times New Roman"/>
                <w:sz w:val="26"/>
                <w:szCs w:val="26"/>
              </w:rPr>
              <w:t>:</w:t>
            </w:r>
          </w:p>
        </w:tc>
        <w:tc>
          <w:tcPr>
            <w:tcW w:w="404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r>
      <w:tr>
        <w:trPr/>
        <w:tc>
          <w:tcPr>
            <w:tcW w:w="5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5</w:t>
            </w:r>
          </w:p>
        </w:tc>
        <w:tc>
          <w:tcPr>
            <w:tcW w:w="50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pPr>
            <w:r>
              <w:rPr>
                <w:rFonts w:ascii="Times New Roman" w:hAnsi="Times New Roman"/>
                <w:sz w:val="26"/>
                <w:szCs w:val="26"/>
              </w:rPr>
              <w:t xml:space="preserve">Заявленные в судебном порядке права требования, аресты (запрещения) </w:t>
            </w:r>
            <w:hyperlink w:anchor="Par2570">
              <w:r>
                <w:rPr>
                  <w:rStyle w:val="Style14"/>
                  <w:rFonts w:ascii="Times New Roman" w:hAnsi="Times New Roman"/>
                  <w:color w:val="0000FF"/>
                  <w:sz w:val="26"/>
                  <w:szCs w:val="26"/>
                </w:rPr>
                <w:t>&lt;9&gt;</w:t>
              </w:r>
            </w:hyperlink>
            <w:r>
              <w:rPr>
                <w:rFonts w:ascii="Times New Roman" w:hAnsi="Times New Roman"/>
                <w:sz w:val="26"/>
                <w:szCs w:val="26"/>
              </w:rPr>
              <w:t>:</w:t>
            </w:r>
          </w:p>
        </w:tc>
        <w:tc>
          <w:tcPr>
            <w:tcW w:w="4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Учреждения юстиции по государственной регистрации прав на недвижимое имущество и сделок с ним, правопреемниками которых являются соответствующие управления Росреестра, приступили к проведению государственной регистрации прав на недвижимое имущество и сделок с ним с дат, указанных на официальном сайте Росреестра в информационно-телекоммуникационной сети "Интернет".</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844" w:name="__UnoMark__7185_791869875"/>
            <w:bookmarkStart w:id="845" w:name="__UnoMark__7186_791869875"/>
            <w:bookmarkEnd w:id="844"/>
            <w:bookmarkEnd w:id="845"/>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846" w:name="__UnoMark__7187_791869875"/>
            <w:bookmarkStart w:id="847" w:name="__UnoMark__7188_791869875"/>
            <w:bookmarkEnd w:id="846"/>
            <w:bookmarkEnd w:id="847"/>
            <w:r>
              <w:rPr>
                <w:rFonts w:ascii="Times New Roman" w:hAnsi="Times New Roman"/>
                <w:sz w:val="26"/>
                <w:szCs w:val="26"/>
              </w:rPr>
              <w:t>подпись</w:t>
            </w:r>
          </w:p>
          <w:p>
            <w:pPr>
              <w:pStyle w:val="ConsPlusNormal"/>
              <w:ind w:left="0" w:hanging="0"/>
              <w:jc w:val="center"/>
              <w:rPr>
                <w:b w:val="false"/>
                <w:b w:val="false"/>
              </w:rPr>
            </w:pPr>
            <w:bookmarkStart w:id="848" w:name="__UnoMark__7189_791869875"/>
            <w:bookmarkStart w:id="849" w:name="__UnoMark__7190_791869875"/>
            <w:bookmarkEnd w:id="848"/>
            <w:bookmarkEnd w:id="849"/>
            <w:r>
              <w:rPr>
                <w:rFonts w:ascii="Times New Roman" w:hAnsi="Times New Roman"/>
                <w:sz w:val="26"/>
                <w:szCs w:val="26"/>
              </w:rPr>
              <w:t>инициалы, фамилия</w:t>
            </w:r>
          </w:p>
          <w:p>
            <w:pPr>
              <w:pStyle w:val="ConsPlusNormal"/>
              <w:ind w:left="0" w:hanging="0"/>
              <w:jc w:val="center"/>
              <w:rPr>
                <w:b w:val="false"/>
                <w:b w:val="false"/>
              </w:rPr>
            </w:pPr>
            <w:bookmarkStart w:id="850" w:name="__UnoMark__7191_791869875"/>
            <w:bookmarkStart w:id="851" w:name="__UnoMark__7192_791869875"/>
            <w:bookmarkEnd w:id="850"/>
            <w:bookmarkEnd w:id="851"/>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bookmarkStart w:id="852" w:name="Par2550"/>
      <w:bookmarkEnd w:id="852"/>
      <w:r>
        <w:rPr>
          <w:rFonts w:ascii="Times New Roman" w:hAnsi="Times New Roman"/>
          <w:sz w:val="26"/>
          <w:szCs w:val="26"/>
        </w:rPr>
        <w:t>&lt;1&gt; Указываются сведения о заявителе: фамилия, инициалы физического лица; полное или сокращенное наименование юридического лица, органа государственной власти, органа местного самоуправления; полное наименование должности, включая наименование соответствующего органа, фамилия, инициалы должностного лица органа государственной власти, органа местного самоуправления, иного государственного органа, уполномоченного федеральным законом на совершение установленных им действий, в том числе в силу занимаемой должности от собственного имени запрашивать и получать сведения, необходимые для совершения таких действий.</w:t>
      </w:r>
    </w:p>
    <w:p>
      <w:pPr>
        <w:pStyle w:val="ConsPlusNormal"/>
        <w:ind w:left="0" w:firstLine="540"/>
        <w:jc w:val="both"/>
        <w:rPr>
          <w:b w:val="false"/>
          <w:b w:val="false"/>
        </w:rPr>
      </w:pPr>
      <w:r>
        <w:rPr>
          <w:rFonts w:ascii="Times New Roman" w:hAnsi="Times New Roman"/>
          <w:sz w:val="26"/>
          <w:szCs w:val="26"/>
        </w:rPr>
        <w:t>Если уведомление выдается (направляется) лицу, являющемуся представителем, уполномоченным в установленном порядке на получение сведений, содержащихся в Едином государственном реестре недвижимости (ЕГРН), в скобках также указываются основания, в силу которых это лицо действует от имени представляемого, и сведения о представляемом. Например:</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blCellMar>
          <w:top w:w="102" w:type="dxa"/>
          <w:left w:w="62" w:type="dxa"/>
          <w:bottom w:w="102" w:type="dxa"/>
          <w:right w:w="62" w:type="dxa"/>
        </w:tblCellMar>
      </w:tblPr>
      <w:tblGrid>
        <w:gridCol w:w="4875"/>
        <w:gridCol w:w="4705"/>
      </w:tblGrid>
      <w:tr>
        <w:trPr/>
        <w:tc>
          <w:tcPr>
            <w:tcW w:w="4875" w:type="dxa"/>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4705" w:type="dxa"/>
            <w:tcBorders/>
            <w:shd w:fill="auto" w:val="clear"/>
            <w:vAlign w:val="bottom"/>
          </w:tcPr>
          <w:p>
            <w:pPr>
              <w:pStyle w:val="ConsPlusNormal"/>
              <w:ind w:left="0" w:hanging="0"/>
              <w:jc w:val="center"/>
              <w:rPr>
                <w:b w:val="false"/>
                <w:b w:val="false"/>
              </w:rPr>
            </w:pPr>
            <w:r>
              <w:rPr>
                <w:rFonts w:ascii="Times New Roman" w:hAnsi="Times New Roman"/>
                <w:sz w:val="26"/>
                <w:szCs w:val="26"/>
              </w:rPr>
              <w:t>Иванову И.И.</w:t>
            </w:r>
          </w:p>
          <w:p>
            <w:pPr>
              <w:pStyle w:val="ConsPlusNormal"/>
              <w:ind w:left="0" w:hanging="0"/>
              <w:jc w:val="center"/>
              <w:rPr>
                <w:b w:val="false"/>
                <w:b w:val="false"/>
              </w:rPr>
            </w:pPr>
            <w:r>
              <w:rPr>
                <w:rFonts w:ascii="Times New Roman" w:hAnsi="Times New Roman"/>
                <w:sz w:val="26"/>
                <w:szCs w:val="26"/>
              </w:rPr>
              <w:t>(законному представителю Петрова П.П.)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или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blCellMar>
          <w:top w:w="102" w:type="dxa"/>
          <w:left w:w="62" w:type="dxa"/>
          <w:bottom w:w="102" w:type="dxa"/>
          <w:right w:w="62" w:type="dxa"/>
        </w:tblCellMar>
      </w:tblPr>
      <w:tblGrid>
        <w:gridCol w:w="4875"/>
        <w:gridCol w:w="4705"/>
      </w:tblGrid>
      <w:tr>
        <w:trPr/>
        <w:tc>
          <w:tcPr>
            <w:tcW w:w="4875" w:type="dxa"/>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4705" w:type="dxa"/>
            <w:tcBorders/>
            <w:shd w:fill="auto" w:val="clear"/>
            <w:vAlign w:val="bottom"/>
          </w:tcPr>
          <w:p>
            <w:pPr>
              <w:pStyle w:val="ConsPlusNormal"/>
              <w:ind w:left="0" w:hanging="0"/>
              <w:jc w:val="center"/>
              <w:rPr>
                <w:b w:val="false"/>
                <w:b w:val="false"/>
              </w:rPr>
            </w:pPr>
            <w:r>
              <w:rPr>
                <w:rFonts w:ascii="Times New Roman" w:hAnsi="Times New Roman"/>
                <w:sz w:val="26"/>
                <w:szCs w:val="26"/>
              </w:rPr>
              <w:t>Иванову И.И.</w:t>
            </w:r>
          </w:p>
          <w:p>
            <w:pPr>
              <w:pStyle w:val="ConsPlusNormal"/>
              <w:ind w:left="0" w:hanging="0"/>
              <w:jc w:val="center"/>
              <w:rPr>
                <w:b w:val="false"/>
                <w:b w:val="false"/>
              </w:rPr>
            </w:pPr>
            <w:r>
              <w:rPr>
                <w:rFonts w:ascii="Times New Roman" w:hAnsi="Times New Roman"/>
                <w:sz w:val="26"/>
                <w:szCs w:val="26"/>
              </w:rPr>
              <w:t>(представителю по доверенности ООО "XXXXX").</w:t>
            </w:r>
          </w:p>
        </w:tc>
      </w:tr>
    </w:tbl>
    <w:p>
      <w:pPr>
        <w:sectPr>
          <w:type w:val="nextPage"/>
          <w:pgSz w:orient="landscape" w:w="16838" w:h="11906"/>
          <w:pgMar w:left="1134" w:right="1134" w:header="0" w:top="1701" w:footer="0" w:bottom="850" w:gutter="0"/>
          <w:pgNumType w:fmt="decimal"/>
          <w:formProt w:val="false"/>
          <w:textDirection w:val="lrTb"/>
          <w:docGrid w:type="default" w:linePitch="240" w:charSpace="4294961151"/>
        </w:sectPr>
      </w:pP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bookmarkStart w:id="853" w:name="Par2563"/>
      <w:bookmarkEnd w:id="853"/>
      <w:r>
        <w:rPr>
          <w:rFonts w:ascii="Times New Roman" w:hAnsi="Times New Roman"/>
          <w:sz w:val="26"/>
          <w:szCs w:val="26"/>
        </w:rPr>
        <w:t>&lt;2&gt; Указываются дата подписания уведомления и его регистрационный номер.</w:t>
      </w:r>
    </w:p>
    <w:p>
      <w:pPr>
        <w:pStyle w:val="ConsPlusNormal"/>
        <w:ind w:left="0" w:firstLine="540"/>
        <w:jc w:val="both"/>
        <w:rPr>
          <w:b w:val="false"/>
          <w:b w:val="false"/>
        </w:rPr>
      </w:pPr>
      <w:bookmarkStart w:id="854" w:name="Par2564"/>
      <w:bookmarkEnd w:id="854"/>
      <w:r>
        <w:rPr>
          <w:rFonts w:ascii="Times New Roman" w:hAnsi="Times New Roman"/>
          <w:sz w:val="26"/>
          <w:szCs w:val="26"/>
        </w:rPr>
        <w:t>&lt;3&gt; Указывается дата запроса, проставленная в нем заявителем.</w:t>
      </w:r>
    </w:p>
    <w:p>
      <w:pPr>
        <w:pStyle w:val="ConsPlusNormal"/>
        <w:ind w:left="0" w:firstLine="540"/>
        <w:jc w:val="both"/>
        <w:rPr>
          <w:b w:val="false"/>
          <w:b w:val="false"/>
        </w:rPr>
      </w:pPr>
      <w:bookmarkStart w:id="855" w:name="Par2565"/>
      <w:bookmarkEnd w:id="855"/>
      <w:r>
        <w:rPr>
          <w:rFonts w:ascii="Times New Roman" w:hAnsi="Times New Roman"/>
          <w:sz w:val="26"/>
          <w:szCs w:val="26"/>
        </w:rPr>
        <w:t>&lt;4&gt; Указывается дата получения запроса органом регистрации прав.</w:t>
      </w:r>
    </w:p>
    <w:p>
      <w:pPr>
        <w:pStyle w:val="ConsPlusNormal"/>
        <w:ind w:left="0" w:firstLine="540"/>
        <w:jc w:val="both"/>
        <w:rPr>
          <w:b w:val="false"/>
          <w:b w:val="false"/>
        </w:rPr>
      </w:pPr>
      <w:bookmarkStart w:id="856" w:name="Par2566"/>
      <w:bookmarkEnd w:id="856"/>
      <w:r>
        <w:rPr>
          <w:rFonts w:ascii="Times New Roman" w:hAnsi="Times New Roman"/>
          <w:sz w:val="26"/>
          <w:szCs w:val="26"/>
        </w:rPr>
        <w:t>&lt;5&gt; Указывается вид запрашиваемой информации в соответствии с запросом о предоставлении сведений: выписка из ЕГРН об объекте недвижимости, выписка из ЕГРН о переходе прав на объект недвижимости, выписка из ЕГРН об основных характеристиках и зарегистрированных правах на объект недвижимости, выписка из ЕГРН о содержании правоустанавливающих документов, выписка из ЕГРН о дате получения органом регистрации прав заявления о государственном кадастровом учете и (или) государственной регистрации прав на объект недвижимости и прилагаемых к нему документов, выписка из ЕГРН о кадастровой стоимости объекта недвижимости, копия документа, помещенного в реестровое дело, кадастровая выписка о границах между субъектами Российской Федерации, границах муниципальных образований и населенных пунктов, кадастровая выписка о территориальной зоне, зоне с особыми условиями использования территории,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территории опережающего социально-экономического развития, зоне территориального развития в Российской Федерации, об игорной зоне, о лесничестве, лесопарке, об особо охраняемой природной территории, особой экономической зоне, охотничьих угодьях.</w:t>
      </w:r>
    </w:p>
    <w:p>
      <w:pPr>
        <w:pStyle w:val="ConsPlusNormal"/>
        <w:ind w:left="0" w:firstLine="540"/>
        <w:jc w:val="both"/>
        <w:rPr>
          <w:b w:val="false"/>
          <w:b w:val="false"/>
        </w:rPr>
      </w:pPr>
      <w:bookmarkStart w:id="857" w:name="Par2567"/>
      <w:bookmarkEnd w:id="857"/>
      <w:r>
        <w:rPr>
          <w:rFonts w:ascii="Times New Roman" w:hAnsi="Times New Roman"/>
          <w:sz w:val="26"/>
          <w:szCs w:val="26"/>
        </w:rPr>
        <w:t>&lt;6&gt; Указываются: вид и описание объекта недвижимости согласно запросу или наименование и реквизиты документа, копия которого или сведения о содержании которого запрашивались, вид объекта недвижимости, а также его описание в объеме сведений, содержащихся в запросе, или индивидуальные обозначения территориальной зоны, зоны с особыми условиями использования территории, территории объекта культурного наследия, включенной в единый государственный реестр объектов культурного наследия (памятников истории и культуры) народов Российской Федерации, территории опережающего социально-экономического развития, зоны территориального развития в Российской Федерации, игорной зоны, лесничества, лесопарка, особо охраняемой природной территории, особой экономической зоны, охотничьих угодий либо наименование органа государственной власти или органа местного самоуправления, принявшего решение об установлении указанных зон или границ указанных территорий, и реквизиты такого решения в соответствии с запросом, или название населенного пункта, муниципального образования или субъектов (субъекта) Российской Федерации, сведения о границах которых (между которыми) запрашивались.</w:t>
      </w:r>
    </w:p>
    <w:p>
      <w:pPr>
        <w:pStyle w:val="ConsPlusNormal"/>
        <w:ind w:left="0" w:firstLine="540"/>
        <w:jc w:val="both"/>
        <w:rPr>
          <w:b w:val="false"/>
          <w:b w:val="false"/>
        </w:rPr>
      </w:pPr>
      <w:bookmarkStart w:id="858" w:name="Par2568"/>
      <w:bookmarkEnd w:id="858"/>
      <w:r>
        <w:rPr>
          <w:rFonts w:ascii="Times New Roman" w:hAnsi="Times New Roman"/>
          <w:sz w:val="26"/>
          <w:szCs w:val="26"/>
        </w:rPr>
        <w:t>&lt;7&gt; Указываются причины, которые являются основаниями для направления уведомления: например, "отсутствие в ЕГРН записей о зарегистрированных правах на объект недвижимости" (в том числе если в ЕГРН не зарегистрировано ограничение права или обременение объекта недвижимости (например, аренда), когда федеральный закон предусматривает возможность государственной регистрации ограничения права или обременения объекта недвижимости без проведения государственной регистрации вещного права на данный объект); "отсутствие раздела ЕГРН и (или) реестрового дела, открытого на объект недвижимости, являвшийся предметом сделки, содержание которой выражает копия запрашиваемого документа" (если орган регистрации прав не проводил государственную регистрацию права на данный объект недвижимости, ограничения права, обременения объекта недвижимости, сделки с данным объектом, не принимал решений об отказе в государственной регистрации); "из запроса невозможно установить, копия какого документа, в том числе документа, помещенного в реестровое дело на бумажном носителе, запрашивается", "на дату получения запроса органом регистрации прав на рассмотрении в органе регистрации прав не находятся заявления о государственном кадастровом учете и (или) государственной регистрации прав".</w:t>
      </w:r>
    </w:p>
    <w:p>
      <w:pPr>
        <w:pStyle w:val="ConsPlusNormal"/>
        <w:ind w:left="0" w:firstLine="540"/>
        <w:jc w:val="both"/>
        <w:rPr/>
      </w:pPr>
      <w:bookmarkStart w:id="859" w:name="Par2569"/>
      <w:bookmarkEnd w:id="859"/>
      <w:r>
        <w:rPr>
          <w:rFonts w:ascii="Times New Roman" w:hAnsi="Times New Roman"/>
          <w:sz w:val="26"/>
          <w:szCs w:val="26"/>
        </w:rPr>
        <w:t>&lt;8&gt; Данная часть уведомления заполняется (включается в нее), если были запрошены общедоступные сведения о зарегистрированных правах на объект недвижимости (</w:t>
      </w:r>
      <w:hyperlink r:id="rId80">
        <w:r>
          <w:rPr>
            <w:rStyle w:val="Style14"/>
            <w:rFonts w:ascii="Times New Roman" w:hAnsi="Times New Roman"/>
            <w:color w:val="0000FF"/>
            <w:sz w:val="26"/>
            <w:szCs w:val="26"/>
          </w:rPr>
          <w:t>часть 1 статьи 62</w:t>
        </w:r>
      </w:hyperlink>
      <w:r>
        <w:rPr>
          <w:rFonts w:ascii="Times New Roman" w:hAnsi="Times New Roman"/>
          <w:sz w:val="26"/>
          <w:szCs w:val="26"/>
        </w:rP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2016, N 1, ст. 51; N 18, ст. 2495) (далее - Закон N 218). При наличии сведений указываются слова "в отношении указанного объекта недвижимости представлены документы на государственную регистрацию", далее - вид регистрационного действия, о совершении которого ходатайствуют заявители (ходатайствует заявитель). Например, "в отношении указанного объекта недвижимости представлены документы на государственную регистрацию перехода права" или "представлены документы на государственную регистрацию ипотеки". При отсутствии правопритязаний указывается слово "отсутствуют".</w:t>
      </w:r>
    </w:p>
    <w:p>
      <w:pPr>
        <w:pStyle w:val="ConsPlusNormal"/>
        <w:ind w:left="0" w:firstLine="540"/>
        <w:jc w:val="both"/>
        <w:rPr/>
      </w:pPr>
      <w:bookmarkStart w:id="860" w:name="Par2570"/>
      <w:bookmarkEnd w:id="860"/>
      <w:r>
        <w:rPr>
          <w:rFonts w:ascii="Times New Roman" w:hAnsi="Times New Roman"/>
          <w:sz w:val="26"/>
          <w:szCs w:val="26"/>
        </w:rPr>
        <w:t>&lt;9&gt; Данная часть уведомления заполняется (включается в нее), если были запрошены общедоступные сведения о зарегистрированных правах на объект недвижимости (</w:t>
      </w:r>
      <w:hyperlink r:id="rId81">
        <w:r>
          <w:rPr>
            <w:rStyle w:val="Style14"/>
            <w:rFonts w:ascii="Times New Roman" w:hAnsi="Times New Roman"/>
            <w:color w:val="0000FF"/>
            <w:sz w:val="26"/>
            <w:szCs w:val="26"/>
          </w:rPr>
          <w:t>часть 1 статьи 62</w:t>
        </w:r>
      </w:hyperlink>
      <w:r>
        <w:rPr>
          <w:rFonts w:ascii="Times New Roman" w:hAnsi="Times New Roman"/>
          <w:sz w:val="26"/>
          <w:szCs w:val="26"/>
        </w:rPr>
        <w:t xml:space="preserve"> Закона N 218). При наличии сведений указываются слова "права оспариваются в судебном порядке" или "на объект недвижимого имущества наложен арест" или "запрещено совершать сделки..." (например, об отчуждении объекта недвижимого имущества). При отсутствии сведений, подтверждающих наличие заявленных в судебном порядке прав требования, арестов, запрещений совершать сделки, указываются слова "данные отсутствуют".</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Примечания:</w:t>
      </w:r>
    </w:p>
    <w:p>
      <w:pPr>
        <w:pStyle w:val="ConsPlusNormal"/>
        <w:ind w:left="0" w:firstLine="540"/>
        <w:jc w:val="both"/>
        <w:rPr>
          <w:b w:val="false"/>
          <w:b w:val="false"/>
        </w:rPr>
      </w:pPr>
      <w:r>
        <w:rPr>
          <w:rFonts w:ascii="Times New Roman" w:hAnsi="Times New Roman"/>
          <w:sz w:val="26"/>
          <w:szCs w:val="26"/>
        </w:rPr>
        <w:t>Уведомление оформляется на официальном бланке органа регистрации прав и выдается в случае поступления запроса о предоставлении сведений: выписки из ЕГРН об объекте недвижимости, выписки из ЕГРН о переходе прав на объект недвижимости (при отсутствии в ЕГРН записей о зарегистрированных правах на объект недвижимости, в том числе если в ЕГРН не зарегистрировано ограничение права или обременение объекта недвижимости (например, аренда), когда федеральный закон предусматривает возможность государственной регистрации ограничения права или обременения объекта недвижимости без проведения государственной регистрации вещного права на данный объект), выписки из ЕГРН об основных характеристиках и зарегистрированных правах на объект недвижимости, выписки из ЕГРН о содержании правоустанавливающих документов, выписки о дате получения органом регистрации прав заявления о государственном кадастровом учете и (или) государственной регистрации прав на объект недвижимости и прилагаемых к нему документов, выписки из ЕГРН о кадастровой стоимости объекта недвижимости, копии документа, помещенного в реестровое дело, кадастровой выписки о границах между субъектами Российской Федерации, границах муниципальных образований и населенных пунктов, кадастровой выписки о территориальной зоне, зоне с особыми условиями использования территории,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территории опережающего социально-экономического развития, зоне территориального развития в Российской Федерации, об игорной зоне, о лесничестве, лесопарке, об особо охраняемой природной территории, особой экономической зоне, охотничьих угодьях.</w:t>
      </w:r>
    </w:p>
    <w:p>
      <w:pPr>
        <w:pStyle w:val="ConsPlusNormal"/>
        <w:ind w:left="0" w:firstLine="540"/>
        <w:jc w:val="both"/>
        <w:rPr>
          <w:b w:val="false"/>
          <w:b w:val="false"/>
        </w:rPr>
      </w:pPr>
      <w:r>
        <w:rPr>
          <w:rFonts w:ascii="Times New Roman" w:hAnsi="Times New Roman"/>
          <w:sz w:val="26"/>
          <w:szCs w:val="26"/>
        </w:rPr>
        <w:t>В случае наделения решением Федеральной службы государственной регистрации, кадастра и картографии подведомственного ей государственного бюджетного учреждения полномочиями по предоставлению сведений, содержащихся в ЕГРН, и выдаче в связи с этим уведомления таким государственным бюджетным учреждением в уведомлении указываются: в качестве наименования органа регистрации прав - наименование такого государственного бюджетного учреждения, в качестве должности уполномоченного должностного лица органа регистрации прав - должность уполномоченного должностного лица такого государственного бюджетного учреждения.</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sectPr>
          <w:type w:val="nextPage"/>
          <w:pgSz w:w="11906" w:h="16838"/>
          <w:pgMar w:left="1701" w:right="850" w:header="0" w:top="1134" w:footer="0" w:bottom="1134" w:gutter="0"/>
          <w:pgNumType w:fmt="decimal"/>
          <w:formProt w:val="false"/>
          <w:textDirection w:val="lrTb"/>
          <w:docGrid w:type="default" w:linePitch="240" w:charSpace="4294961151"/>
        </w:sect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0"/>
        <w:rPr/>
      </w:pPr>
      <w:r>
        <w:rPr>
          <w:rFonts w:ascii="Times New Roman" w:hAnsi="Times New Roman"/>
          <w:sz w:val="26"/>
          <w:szCs w:val="26"/>
        </w:rPr>
        <w:t xml:space="preserve">Приложение </w:t>
      </w:r>
      <w:hyperlink r:id="rId82">
        <w:r>
          <w:rPr>
            <w:rStyle w:val="Style14"/>
            <w:rFonts w:ascii="Times New Roman" w:hAnsi="Times New Roman"/>
            <w:color w:val="0000FF"/>
            <w:sz w:val="26"/>
            <w:szCs w:val="26"/>
          </w:rPr>
          <w:t>N 13</w:t>
        </w:r>
      </w:hyperlink>
    </w:p>
    <w:p>
      <w:pPr>
        <w:pStyle w:val="ConsPlusNormal"/>
        <w:ind w:left="0" w:hanging="0"/>
        <w:jc w:val="right"/>
        <w:rPr>
          <w:b w:val="false"/>
          <w:b w:val="false"/>
        </w:rPr>
      </w:pPr>
      <w:r>
        <w:rPr>
          <w:rFonts w:ascii="Times New Roman" w:hAnsi="Times New Roman"/>
          <w:sz w:val="26"/>
          <w:szCs w:val="26"/>
        </w:rPr>
        <w:t>к приказу Минэкономразвития России</w:t>
      </w:r>
    </w:p>
    <w:p>
      <w:pPr>
        <w:pStyle w:val="ConsPlusNormal"/>
        <w:ind w:left="0" w:hanging="0"/>
        <w:jc w:val="right"/>
        <w:rPr>
          <w:b w:val="false"/>
          <w:b w:val="false"/>
        </w:rPr>
      </w:pPr>
      <w:r>
        <w:rPr>
          <w:rFonts w:ascii="Times New Roman" w:hAnsi="Times New Roman"/>
          <w:sz w:val="26"/>
          <w:szCs w:val="26"/>
        </w:rPr>
        <w:t>от 20.06.2016 N 378</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blCellMar>
          <w:top w:w="102" w:type="dxa"/>
          <w:left w:w="62" w:type="dxa"/>
          <w:bottom w:w="102" w:type="dxa"/>
          <w:right w:w="62" w:type="dxa"/>
        </w:tblCellMar>
      </w:tblPr>
      <w:tblGrid>
        <w:gridCol w:w="5215"/>
        <w:gridCol w:w="4365"/>
      </w:tblGrid>
      <w:tr>
        <w:trPr/>
        <w:tc>
          <w:tcPr>
            <w:tcW w:w="5215" w:type="dxa"/>
            <w:tcBorders/>
            <w:shd w:fill="auto" w:val="clear"/>
          </w:tcPr>
          <w:p>
            <w:pPr>
              <w:pStyle w:val="ConsPlusNormal"/>
              <w:ind w:left="567" w:hanging="0"/>
              <w:jc w:val="left"/>
              <w:rPr>
                <w:b w:val="false"/>
                <w:b w:val="false"/>
              </w:rPr>
            </w:pPr>
            <w:r>
              <w:rPr>
                <w:rFonts w:ascii="Times New Roman" w:hAnsi="Times New Roman"/>
                <w:sz w:val="26"/>
                <w:szCs w:val="26"/>
              </w:rPr>
              <w:t>Федеральная служба государственной регистрации, кадастра и картографии</w:t>
            </w:r>
          </w:p>
        </w:tc>
        <w:tc>
          <w:tcPr>
            <w:tcW w:w="4365" w:type="dxa"/>
            <w:tcBorders/>
            <w:shd w:fill="auto" w:val="clear"/>
            <w:vAlign w:val="bottom"/>
          </w:tcPr>
          <w:p>
            <w:pPr>
              <w:pStyle w:val="ConsPlusNormal"/>
              <w:ind w:left="0" w:hanging="0"/>
              <w:jc w:val="center"/>
              <w:rPr/>
            </w:pPr>
            <w:r>
              <w:rPr>
                <w:rFonts w:ascii="Times New Roman" w:hAnsi="Times New Roman"/>
                <w:sz w:val="26"/>
                <w:szCs w:val="26"/>
              </w:rPr>
              <w:t xml:space="preserve">Адресат </w:t>
            </w:r>
            <w:hyperlink w:anchor="Par2614">
              <w:r>
                <w:rPr>
                  <w:rStyle w:val="Style14"/>
                  <w:rFonts w:ascii="Times New Roman" w:hAnsi="Times New Roman"/>
                  <w:color w:val="0000FF"/>
                  <w:sz w:val="26"/>
                  <w:szCs w:val="26"/>
                </w:rPr>
                <w:t>&lt;1&gt;</w:t>
              </w:r>
            </w:hyperlink>
          </w:p>
        </w:tc>
      </w:tr>
      <w:tr>
        <w:trPr/>
        <w:tc>
          <w:tcPr>
            <w:tcW w:w="5215" w:type="dxa"/>
            <w:tcBorders/>
            <w:shd w:fill="auto" w:val="clear"/>
          </w:tcPr>
          <w:p>
            <w:pPr>
              <w:pStyle w:val="ConsPlusNormal"/>
              <w:ind w:left="567" w:hanging="0"/>
              <w:jc w:val="left"/>
              <w:rPr>
                <w:b w:val="false"/>
                <w:b w:val="false"/>
              </w:rPr>
            </w:pPr>
            <w:r>
              <w:rPr>
                <w:rFonts w:ascii="Times New Roman" w:hAnsi="Times New Roman"/>
                <w:sz w:val="26"/>
                <w:szCs w:val="26"/>
              </w:rPr>
              <w:t>Наименование органа регистрации прав</w:t>
            </w:r>
          </w:p>
        </w:tc>
        <w:tc>
          <w:tcPr>
            <w:tcW w:w="4365" w:type="dxa"/>
            <w:tcBorders/>
            <w:shd w:fill="auto" w:val="clear"/>
            <w:vAlign w:val="bottom"/>
          </w:tcPr>
          <w:p>
            <w:pPr>
              <w:pStyle w:val="ConsPlusNormal"/>
              <w:ind w:left="0" w:hanging="0"/>
              <w:jc w:val="center"/>
              <w:rPr>
                <w:b w:val="false"/>
                <w:b w:val="false"/>
              </w:rPr>
            </w:pPr>
            <w:r>
              <w:rPr>
                <w:rFonts w:ascii="Times New Roman" w:hAnsi="Times New Roman"/>
                <w:sz w:val="26"/>
                <w:szCs w:val="26"/>
              </w:rPr>
              <w:t>Адрес</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861" w:name="Par2589"/>
      <w:bookmarkEnd w:id="861"/>
      <w:r>
        <w:rPr>
          <w:rFonts w:ascii="Times New Roman" w:hAnsi="Times New Roman"/>
          <w:b/>
          <w:sz w:val="26"/>
          <w:szCs w:val="26"/>
        </w:rPr>
        <w:t>РЕКОМЕНДУЕМЫЙ ОБРАЗЕЦ</w:t>
      </w:r>
    </w:p>
    <w:p>
      <w:pPr>
        <w:pStyle w:val="ConsPlusNormal"/>
        <w:ind w:left="0" w:hanging="0"/>
        <w:jc w:val="center"/>
        <w:rPr>
          <w:b w:val="false"/>
          <w:b w:val="false"/>
        </w:rPr>
      </w:pPr>
      <w:r>
        <w:rPr>
          <w:rFonts w:ascii="Times New Roman" w:hAnsi="Times New Roman"/>
          <w:b/>
          <w:sz w:val="26"/>
          <w:szCs w:val="26"/>
        </w:rPr>
        <w:t>уведомления об отсутствии в Едином государственном реестре</w:t>
      </w:r>
    </w:p>
    <w:p>
      <w:pPr>
        <w:pStyle w:val="ConsPlusNormal"/>
        <w:ind w:left="0" w:hanging="0"/>
        <w:jc w:val="center"/>
        <w:rPr>
          <w:b w:val="false"/>
          <w:b w:val="false"/>
        </w:rPr>
      </w:pPr>
      <w:r>
        <w:rPr>
          <w:rFonts w:ascii="Times New Roman" w:hAnsi="Times New Roman"/>
          <w:b/>
          <w:sz w:val="26"/>
          <w:szCs w:val="26"/>
        </w:rPr>
        <w:t>недвижимости запрашиваемых сведений</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21" w:type="dxa"/>
        <w:jc w:val="left"/>
        <w:tblInd w:w="62" w:type="dxa"/>
        <w:tblBorders/>
        <w:tblCellMar>
          <w:top w:w="102" w:type="dxa"/>
          <w:left w:w="62" w:type="dxa"/>
          <w:bottom w:w="102" w:type="dxa"/>
          <w:right w:w="62" w:type="dxa"/>
        </w:tblCellMar>
      </w:tblPr>
      <w:tblGrid>
        <w:gridCol w:w="4915"/>
        <w:gridCol w:w="4705"/>
      </w:tblGrid>
      <w:tr>
        <w:trPr/>
        <w:tc>
          <w:tcPr>
            <w:tcW w:w="4915" w:type="dxa"/>
            <w:tcBorders/>
            <w:shd w:fill="auto" w:val="clear"/>
          </w:tcPr>
          <w:p>
            <w:pPr>
              <w:pStyle w:val="ConsPlusNormal"/>
              <w:ind w:left="0" w:hanging="0"/>
              <w:jc w:val="left"/>
              <w:rPr>
                <w:b w:val="false"/>
                <w:b w:val="false"/>
              </w:rPr>
            </w:pPr>
            <w:r>
              <w:rPr>
                <w:rFonts w:ascii="Times New Roman" w:hAnsi="Times New Roman"/>
                <w:sz w:val="26"/>
                <w:szCs w:val="26"/>
              </w:rPr>
              <w:t>"__" ______________ 20__ г.</w:t>
            </w:r>
          </w:p>
        </w:tc>
        <w:tc>
          <w:tcPr>
            <w:tcW w:w="4705" w:type="dxa"/>
            <w:tcBorders/>
            <w:shd w:fill="auto" w:val="clear"/>
          </w:tcPr>
          <w:p>
            <w:pPr>
              <w:pStyle w:val="ConsPlusNormal"/>
              <w:ind w:left="0" w:hanging="0"/>
              <w:jc w:val="right"/>
              <w:rPr/>
            </w:pPr>
            <w:r>
              <w:rPr>
                <w:rFonts w:ascii="Times New Roman" w:hAnsi="Times New Roman"/>
                <w:sz w:val="26"/>
                <w:szCs w:val="26"/>
              </w:rPr>
              <w:t xml:space="preserve">N _____________ </w:t>
            </w:r>
            <w:hyperlink w:anchor="Par2625">
              <w:r>
                <w:rPr>
                  <w:rStyle w:val="Style14"/>
                  <w:rFonts w:ascii="Times New Roman" w:hAnsi="Times New Roman"/>
                  <w:color w:val="0000FF"/>
                  <w:sz w:val="26"/>
                  <w:szCs w:val="26"/>
                </w:rPr>
                <w:t>&lt;2&gt;</w:t>
              </w:r>
            </w:hyperlink>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r>
        <w:rPr>
          <w:rFonts w:ascii="Times New Roman" w:hAnsi="Times New Roman"/>
          <w:sz w:val="26"/>
          <w:szCs w:val="26"/>
        </w:rPr>
        <w:t xml:space="preserve">На основании запроса от ______________ </w:t>
      </w:r>
      <w:hyperlink w:anchor="Par2626">
        <w:r>
          <w:rPr>
            <w:rStyle w:val="Style14"/>
            <w:rFonts w:ascii="Times New Roman" w:hAnsi="Times New Roman"/>
            <w:color w:val="0000FF"/>
            <w:sz w:val="26"/>
            <w:szCs w:val="26"/>
          </w:rPr>
          <w:t>&lt;3&gt;</w:t>
        </w:r>
      </w:hyperlink>
      <w:r>
        <w:rPr>
          <w:rFonts w:ascii="Times New Roman" w:hAnsi="Times New Roman"/>
          <w:sz w:val="26"/>
          <w:szCs w:val="26"/>
        </w:rPr>
        <w:t xml:space="preserve">, поступившего на рассмотрение ____________ </w:t>
      </w:r>
      <w:hyperlink w:anchor="Par2627">
        <w:r>
          <w:rPr>
            <w:rStyle w:val="Style14"/>
            <w:rFonts w:ascii="Times New Roman" w:hAnsi="Times New Roman"/>
            <w:color w:val="0000FF"/>
            <w:sz w:val="26"/>
            <w:szCs w:val="26"/>
          </w:rPr>
          <w:t>&lt;4&gt;</w:t>
        </w:r>
      </w:hyperlink>
      <w:r>
        <w:rPr>
          <w:rFonts w:ascii="Times New Roman" w:hAnsi="Times New Roman"/>
          <w:sz w:val="26"/>
          <w:szCs w:val="26"/>
        </w:rPr>
        <w:t xml:space="preserve">, в соответствии с </w:t>
      </w:r>
      <w:hyperlink r:id="rId83">
        <w:r>
          <w:rPr>
            <w:rStyle w:val="Style14"/>
            <w:rFonts w:ascii="Times New Roman" w:hAnsi="Times New Roman"/>
            <w:color w:val="0000FF"/>
            <w:sz w:val="26"/>
            <w:szCs w:val="26"/>
          </w:rPr>
          <w:t>частью 12 статьи 62</w:t>
        </w:r>
      </w:hyperlink>
      <w:r>
        <w:rPr>
          <w:rFonts w:ascii="Times New Roman" w:hAnsi="Times New Roman"/>
          <w:sz w:val="26"/>
          <w:szCs w:val="26"/>
        </w:rPr>
        <w:t xml:space="preserve"> Федерального закона от 13 июля 2015 г. N 218-ФЗ "О государственной регистрации недвижимости" уведомляем, что в Едином государственном реестре недвижимости отсутствует запрошенная Вами информация.</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92"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566"/>
        <w:gridCol w:w="5272"/>
        <w:gridCol w:w="3754"/>
      </w:tblGrid>
      <w:tr>
        <w:trPr/>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1</w:t>
            </w:r>
          </w:p>
        </w:tc>
        <w:tc>
          <w:tcPr>
            <w:tcW w:w="5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pPr>
            <w:r>
              <w:rPr>
                <w:rFonts w:ascii="Times New Roman" w:hAnsi="Times New Roman"/>
                <w:sz w:val="26"/>
                <w:szCs w:val="26"/>
              </w:rPr>
              <w:t xml:space="preserve">Кадастровый номер земельного участка </w:t>
            </w:r>
            <w:hyperlink w:anchor="Par2628">
              <w:r>
                <w:rPr>
                  <w:rStyle w:val="Style14"/>
                  <w:rFonts w:ascii="Times New Roman" w:hAnsi="Times New Roman"/>
                  <w:color w:val="0000FF"/>
                  <w:sz w:val="26"/>
                  <w:szCs w:val="26"/>
                </w:rPr>
                <w:t>&lt;5&gt;</w:t>
              </w:r>
            </w:hyperlink>
            <w:r>
              <w:rPr>
                <w:rFonts w:ascii="Times New Roman" w:hAnsi="Times New Roman"/>
                <w:sz w:val="26"/>
                <w:szCs w:val="26"/>
              </w:rPr>
              <w:t>:</w:t>
            </w:r>
          </w:p>
        </w:tc>
        <w:tc>
          <w:tcPr>
            <w:tcW w:w="37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2</w:t>
            </w:r>
          </w:p>
        </w:tc>
        <w:tc>
          <w:tcPr>
            <w:tcW w:w="5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pPr>
            <w:r>
              <w:rPr>
                <w:rFonts w:ascii="Times New Roman" w:hAnsi="Times New Roman"/>
                <w:sz w:val="26"/>
                <w:szCs w:val="26"/>
              </w:rPr>
              <w:t xml:space="preserve">Вид запрошенной информации </w:t>
            </w:r>
            <w:hyperlink w:anchor="Par2629">
              <w:r>
                <w:rPr>
                  <w:rStyle w:val="Style14"/>
                  <w:rFonts w:ascii="Times New Roman" w:hAnsi="Times New Roman"/>
                  <w:color w:val="0000FF"/>
                  <w:sz w:val="26"/>
                  <w:szCs w:val="26"/>
                </w:rPr>
                <w:t>&lt;6&gt;</w:t>
              </w:r>
            </w:hyperlink>
            <w:r>
              <w:rPr>
                <w:rFonts w:ascii="Times New Roman" w:hAnsi="Times New Roman"/>
                <w:sz w:val="26"/>
                <w:szCs w:val="26"/>
              </w:rPr>
              <w:t>:</w:t>
            </w:r>
          </w:p>
        </w:tc>
        <w:tc>
          <w:tcPr>
            <w:tcW w:w="37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862" w:name="__UnoMark__7350_791869875"/>
            <w:bookmarkStart w:id="863" w:name="__UnoMark__7351_791869875"/>
            <w:bookmarkEnd w:id="862"/>
            <w:bookmarkEnd w:id="863"/>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864" w:name="__UnoMark__7352_791869875"/>
            <w:bookmarkStart w:id="865" w:name="__UnoMark__7353_791869875"/>
            <w:bookmarkEnd w:id="864"/>
            <w:bookmarkEnd w:id="865"/>
            <w:r>
              <w:rPr>
                <w:rFonts w:ascii="Times New Roman" w:hAnsi="Times New Roman"/>
                <w:sz w:val="26"/>
                <w:szCs w:val="26"/>
              </w:rPr>
              <w:t>подпись</w:t>
            </w:r>
          </w:p>
          <w:p>
            <w:pPr>
              <w:pStyle w:val="ConsPlusNormal"/>
              <w:ind w:left="0" w:hanging="0"/>
              <w:jc w:val="center"/>
              <w:rPr>
                <w:b w:val="false"/>
                <w:b w:val="false"/>
              </w:rPr>
            </w:pPr>
            <w:bookmarkStart w:id="866" w:name="__UnoMark__7354_791869875"/>
            <w:bookmarkStart w:id="867" w:name="__UnoMark__7355_791869875"/>
            <w:bookmarkEnd w:id="866"/>
            <w:bookmarkEnd w:id="867"/>
            <w:r>
              <w:rPr>
                <w:rFonts w:ascii="Times New Roman" w:hAnsi="Times New Roman"/>
                <w:sz w:val="26"/>
                <w:szCs w:val="26"/>
              </w:rPr>
              <w:t>инициалы, фамилия</w:t>
            </w:r>
          </w:p>
          <w:p>
            <w:pPr>
              <w:pStyle w:val="ConsPlusNormal"/>
              <w:ind w:left="0" w:hanging="0"/>
              <w:jc w:val="center"/>
              <w:rPr>
                <w:b w:val="false"/>
                <w:b w:val="false"/>
              </w:rPr>
            </w:pPr>
            <w:bookmarkStart w:id="868" w:name="__UnoMark__7356_791869875"/>
            <w:bookmarkStart w:id="869" w:name="__UnoMark__7357_791869875"/>
            <w:bookmarkEnd w:id="868"/>
            <w:bookmarkEnd w:id="869"/>
            <w:r>
              <w:rPr>
                <w:rFonts w:ascii="Times New Roman" w:hAnsi="Times New Roman"/>
                <w:sz w:val="26"/>
                <w:szCs w:val="26"/>
              </w:rPr>
              <w:t>м.п.</w:t>
            </w:r>
          </w:p>
        </w:tc>
      </w:tr>
    </w:tbl>
    <w:p>
      <w:pPr>
        <w:sectPr>
          <w:type w:val="nextPage"/>
          <w:pgSz w:orient="landscape" w:w="16838" w:h="11906"/>
          <w:pgMar w:left="1134" w:right="1134" w:header="0" w:top="1701" w:footer="0" w:bottom="850" w:gutter="0"/>
          <w:pgNumType w:fmt="decimal"/>
          <w:formProt w:val="false"/>
          <w:textDirection w:val="lrTb"/>
          <w:docGrid w:type="default" w:linePitch="240" w:charSpace="4294961151"/>
        </w:sectPr>
      </w:pP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bookmarkStart w:id="870" w:name="Par2614"/>
      <w:bookmarkEnd w:id="870"/>
      <w:r>
        <w:rPr>
          <w:rFonts w:ascii="Times New Roman" w:hAnsi="Times New Roman"/>
          <w:sz w:val="26"/>
          <w:szCs w:val="26"/>
        </w:rPr>
        <w:t>&lt;1&gt; Указываются сведения о заявителе: фамилия, инициалы физического лица; полное или сокращенное наименование юридического лица, органа государственной власти, органа местного самоуправления; полное наименование должности, включая наименование соответствующего органа, фамилия, инициалы должностного лица органа государственной власти, органа местного самоуправления, иного государственного органа, уполномоченного федеральным законом на совершение установленных им действий, в том числе в силу занимаемой должности от собственного имени запрашивать и получать сведения, необходимые для совершения таких действий.</w:t>
      </w:r>
    </w:p>
    <w:p>
      <w:pPr>
        <w:pStyle w:val="ConsPlusNormal"/>
        <w:ind w:left="0" w:firstLine="540"/>
        <w:jc w:val="both"/>
        <w:rPr>
          <w:b w:val="false"/>
          <w:b w:val="false"/>
        </w:rPr>
      </w:pPr>
      <w:r>
        <w:rPr>
          <w:rFonts w:ascii="Times New Roman" w:hAnsi="Times New Roman"/>
          <w:sz w:val="26"/>
          <w:szCs w:val="26"/>
        </w:rPr>
        <w:t>Если уведомление выдается (направляется) лицу, являющемуся представителем, уполномоченным в установленном порядке на получение сведений, содержащихся в Едином государственном реестре недвижимости (ЕГРН), в скобках также указываются основания, в силу которых это лицо действует от имени представляемого, и сведения о представляемом. Например:</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right"/>
        <w:rPr>
          <w:b w:val="false"/>
          <w:b w:val="false"/>
        </w:rPr>
      </w:pPr>
      <w:r>
        <w:rPr>
          <w:rFonts w:ascii="Times New Roman" w:hAnsi="Times New Roman"/>
          <w:sz w:val="26"/>
          <w:szCs w:val="26"/>
        </w:rPr>
        <w:t>Иванову И.И.</w:t>
      </w:r>
    </w:p>
    <w:p>
      <w:pPr>
        <w:pStyle w:val="ConsPlusNormal"/>
        <w:ind w:left="0" w:hanging="0"/>
        <w:jc w:val="right"/>
        <w:rPr>
          <w:b w:val="false"/>
          <w:b w:val="false"/>
        </w:rPr>
      </w:pPr>
      <w:r>
        <w:rPr>
          <w:rFonts w:ascii="Times New Roman" w:hAnsi="Times New Roman"/>
          <w:sz w:val="26"/>
          <w:szCs w:val="26"/>
        </w:rPr>
        <w:t>(законному представителю Петрова П.П.)</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или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right"/>
        <w:rPr>
          <w:b w:val="false"/>
          <w:b w:val="false"/>
        </w:rPr>
      </w:pPr>
      <w:r>
        <w:rPr>
          <w:rFonts w:ascii="Times New Roman" w:hAnsi="Times New Roman"/>
          <w:sz w:val="26"/>
          <w:szCs w:val="26"/>
        </w:rPr>
        <w:t>Иванову И.И.</w:t>
      </w:r>
    </w:p>
    <w:p>
      <w:pPr>
        <w:pStyle w:val="ConsPlusNormal"/>
        <w:ind w:left="0" w:hanging="0"/>
        <w:jc w:val="right"/>
        <w:rPr>
          <w:b w:val="false"/>
          <w:b w:val="false"/>
        </w:rPr>
      </w:pPr>
      <w:r>
        <w:rPr>
          <w:rFonts w:ascii="Times New Roman" w:hAnsi="Times New Roman"/>
          <w:sz w:val="26"/>
          <w:szCs w:val="26"/>
        </w:rPr>
        <w:t>(представителю по доверенности ООО "XXXXX").</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bookmarkStart w:id="871" w:name="Par2625"/>
      <w:bookmarkEnd w:id="871"/>
      <w:r>
        <w:rPr>
          <w:rFonts w:ascii="Times New Roman" w:hAnsi="Times New Roman"/>
          <w:sz w:val="26"/>
          <w:szCs w:val="26"/>
        </w:rPr>
        <w:t>&lt;2&gt; Указывается дата подписания уведомления и его регистрационный номер.</w:t>
      </w:r>
    </w:p>
    <w:p>
      <w:pPr>
        <w:pStyle w:val="ConsPlusNormal"/>
        <w:ind w:left="0" w:firstLine="540"/>
        <w:jc w:val="both"/>
        <w:rPr>
          <w:b w:val="false"/>
          <w:b w:val="false"/>
        </w:rPr>
      </w:pPr>
      <w:bookmarkStart w:id="872" w:name="Par2626"/>
      <w:bookmarkEnd w:id="872"/>
      <w:r>
        <w:rPr>
          <w:rFonts w:ascii="Times New Roman" w:hAnsi="Times New Roman"/>
          <w:sz w:val="26"/>
          <w:szCs w:val="26"/>
        </w:rPr>
        <w:t>&lt;3&gt; Указывается дата запроса, проставленная в нем заявителем.</w:t>
      </w:r>
    </w:p>
    <w:p>
      <w:pPr>
        <w:pStyle w:val="ConsPlusNormal"/>
        <w:ind w:left="0" w:firstLine="540"/>
        <w:jc w:val="both"/>
        <w:rPr>
          <w:b w:val="false"/>
          <w:b w:val="false"/>
        </w:rPr>
      </w:pPr>
      <w:bookmarkStart w:id="873" w:name="Par2627"/>
      <w:bookmarkEnd w:id="873"/>
      <w:r>
        <w:rPr>
          <w:rFonts w:ascii="Times New Roman" w:hAnsi="Times New Roman"/>
          <w:sz w:val="26"/>
          <w:szCs w:val="26"/>
        </w:rPr>
        <w:t>&lt;4&gt; Указывается дата получения запроса органом регистрации прав.</w:t>
      </w:r>
    </w:p>
    <w:p>
      <w:pPr>
        <w:pStyle w:val="ConsPlusNormal"/>
        <w:ind w:left="0" w:firstLine="540"/>
        <w:jc w:val="both"/>
        <w:rPr>
          <w:b w:val="false"/>
          <w:b w:val="false"/>
        </w:rPr>
      </w:pPr>
      <w:bookmarkStart w:id="874" w:name="Par2628"/>
      <w:bookmarkEnd w:id="874"/>
      <w:r>
        <w:rPr>
          <w:rFonts w:ascii="Times New Roman" w:hAnsi="Times New Roman"/>
          <w:sz w:val="26"/>
          <w:szCs w:val="26"/>
        </w:rPr>
        <w:t>&lt;5&gt; Указывается кадастровый номер земельного участка, сведения о котором указаны в запросе о предоставлении сведений.</w:t>
      </w:r>
    </w:p>
    <w:p>
      <w:pPr>
        <w:pStyle w:val="ConsPlusNormal"/>
        <w:ind w:left="0" w:firstLine="540"/>
        <w:jc w:val="both"/>
        <w:rPr>
          <w:b w:val="false"/>
          <w:b w:val="false"/>
        </w:rPr>
      </w:pPr>
      <w:bookmarkStart w:id="875" w:name="Par2629"/>
      <w:bookmarkEnd w:id="875"/>
      <w:r>
        <w:rPr>
          <w:rFonts w:ascii="Times New Roman" w:hAnsi="Times New Roman"/>
          <w:sz w:val="26"/>
          <w:szCs w:val="26"/>
        </w:rPr>
        <w:t>&lt;6&gt; Указывается вид запрашиваемой информации в соответствии с запросом о предоставлении сведений: "выписка из Единого государственного реестра недвижимости о зарегистрированных договорах участия в долевом строительстве".</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Примечания:</w:t>
      </w:r>
    </w:p>
    <w:p>
      <w:pPr>
        <w:pStyle w:val="ConsPlusNormal"/>
        <w:ind w:left="0" w:firstLine="540"/>
        <w:jc w:val="both"/>
        <w:rPr>
          <w:b w:val="false"/>
          <w:b w:val="false"/>
        </w:rPr>
      </w:pPr>
      <w:r>
        <w:rPr>
          <w:rFonts w:ascii="Times New Roman" w:hAnsi="Times New Roman"/>
          <w:sz w:val="26"/>
          <w:szCs w:val="26"/>
        </w:rPr>
        <w:t>Уведомление оформляется на официальном бланке органа регистрации прав и выдается в случае поступления запроса о выдаче выписки из Единого государственного реестра недвижимости (ЕГРН) о зарегистрированных договорах участия в долевом строительстве, если на дату получения запроса органом регистрации прав в ЕГРН в отношении земельного участка, сведения о котором указаны в запросе, отсутствуют, в том числе погашены, записи о зарегистрированных договорах участия в долевом строительстве.</w:t>
      </w:r>
    </w:p>
    <w:p>
      <w:pPr>
        <w:pStyle w:val="ConsPlusNormal"/>
        <w:ind w:left="0" w:firstLine="540"/>
        <w:jc w:val="both"/>
        <w:rPr>
          <w:b w:val="false"/>
          <w:b w:val="false"/>
        </w:rPr>
      </w:pPr>
      <w:r>
        <w:rPr>
          <w:rFonts w:ascii="Times New Roman" w:hAnsi="Times New Roman"/>
          <w:sz w:val="26"/>
          <w:szCs w:val="26"/>
        </w:rPr>
        <w:t>В случае наделения решением Федеральной службы государственной регистрации, кадастра и картографии подведомственного ей государственного бюджетного учреждения полномочиями по предоставлению сведений, содержащихся в ЕГРН, и выдаче в этой связи уведомления таким государственным бюджетным учреждением в уведомлении указываются: в качестве наименования органа регистрации прав - наименование такого государственного бюджетного учреждения, в качестве должности уполномоченного должностного лица органа регистрации прав - должность уполномоченного должностного лица такого государственного бюджетного учреждения.</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sectPr>
          <w:type w:val="nextPage"/>
          <w:pgSz w:w="11906" w:h="16838"/>
          <w:pgMar w:left="1701" w:right="850" w:header="0" w:top="1134" w:footer="0" w:bottom="1134" w:gutter="0"/>
          <w:pgNumType w:fmt="decimal"/>
          <w:formProt w:val="false"/>
          <w:textDirection w:val="lrTb"/>
          <w:docGrid w:type="default" w:linePitch="240" w:charSpace="4294961151"/>
        </w:sect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numPr>
          <w:ilvl w:val="0"/>
          <w:numId w:val="0"/>
        </w:numPr>
        <w:ind w:left="0" w:hanging="0"/>
        <w:jc w:val="right"/>
        <w:outlineLvl w:val="0"/>
        <w:rPr/>
      </w:pPr>
      <w:r>
        <w:rPr>
          <w:rFonts w:ascii="Times New Roman" w:hAnsi="Times New Roman"/>
          <w:sz w:val="26"/>
          <w:szCs w:val="26"/>
        </w:rPr>
        <w:t xml:space="preserve">Приложение </w:t>
      </w:r>
      <w:hyperlink r:id="rId84">
        <w:r>
          <w:rPr>
            <w:rStyle w:val="Style14"/>
            <w:rFonts w:ascii="Times New Roman" w:hAnsi="Times New Roman"/>
            <w:color w:val="0000FF"/>
            <w:sz w:val="26"/>
            <w:szCs w:val="26"/>
          </w:rPr>
          <w:t>N 14</w:t>
        </w:r>
      </w:hyperlink>
    </w:p>
    <w:p>
      <w:pPr>
        <w:pStyle w:val="ConsPlusNormal"/>
        <w:ind w:left="0" w:hanging="0"/>
        <w:jc w:val="right"/>
        <w:rPr>
          <w:b w:val="false"/>
          <w:b w:val="false"/>
        </w:rPr>
      </w:pPr>
      <w:r>
        <w:rPr>
          <w:rFonts w:ascii="Times New Roman" w:hAnsi="Times New Roman"/>
          <w:sz w:val="26"/>
          <w:szCs w:val="26"/>
        </w:rPr>
        <w:t>к приказу Минэкономразвития России</w:t>
      </w:r>
    </w:p>
    <w:p>
      <w:pPr>
        <w:pStyle w:val="ConsPlusNormal"/>
        <w:ind w:left="0" w:hanging="0"/>
        <w:jc w:val="right"/>
        <w:rPr>
          <w:b w:val="false"/>
          <w:b w:val="false"/>
        </w:rPr>
      </w:pPr>
      <w:r>
        <w:rPr>
          <w:rFonts w:ascii="Times New Roman" w:hAnsi="Times New Roman"/>
          <w:sz w:val="26"/>
          <w:szCs w:val="26"/>
        </w:rPr>
        <w:t>от 20.06.2016 N 378</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blCellMar>
          <w:top w:w="102" w:type="dxa"/>
          <w:left w:w="62" w:type="dxa"/>
          <w:bottom w:w="102" w:type="dxa"/>
          <w:right w:w="62" w:type="dxa"/>
        </w:tblCellMar>
      </w:tblPr>
      <w:tblGrid>
        <w:gridCol w:w="5215"/>
        <w:gridCol w:w="4365"/>
      </w:tblGrid>
      <w:tr>
        <w:trPr/>
        <w:tc>
          <w:tcPr>
            <w:tcW w:w="5215" w:type="dxa"/>
            <w:tcBorders/>
            <w:shd w:fill="auto" w:val="clear"/>
          </w:tcPr>
          <w:p>
            <w:pPr>
              <w:pStyle w:val="ConsPlusNormal"/>
              <w:ind w:left="567" w:hanging="0"/>
              <w:jc w:val="left"/>
              <w:rPr>
                <w:b w:val="false"/>
                <w:b w:val="false"/>
              </w:rPr>
            </w:pPr>
            <w:r>
              <w:rPr>
                <w:rFonts w:ascii="Times New Roman" w:hAnsi="Times New Roman"/>
                <w:sz w:val="26"/>
                <w:szCs w:val="26"/>
              </w:rPr>
              <w:t>Федеральная служба государственной регистрации, кадастра и картографии</w:t>
            </w:r>
          </w:p>
        </w:tc>
        <w:tc>
          <w:tcPr>
            <w:tcW w:w="4365" w:type="dxa"/>
            <w:tcBorders/>
            <w:shd w:fill="auto" w:val="clear"/>
            <w:vAlign w:val="bottom"/>
          </w:tcPr>
          <w:p>
            <w:pPr>
              <w:pStyle w:val="ConsPlusNormal"/>
              <w:ind w:left="0" w:hanging="0"/>
              <w:jc w:val="center"/>
              <w:rPr/>
            </w:pPr>
            <w:r>
              <w:rPr>
                <w:rFonts w:ascii="Times New Roman" w:hAnsi="Times New Roman"/>
                <w:sz w:val="26"/>
                <w:szCs w:val="26"/>
              </w:rPr>
              <w:t xml:space="preserve">Адресат </w:t>
            </w:r>
            <w:hyperlink w:anchor="Par2682">
              <w:r>
                <w:rPr>
                  <w:rStyle w:val="Style14"/>
                  <w:rFonts w:ascii="Times New Roman" w:hAnsi="Times New Roman"/>
                  <w:color w:val="0000FF"/>
                  <w:sz w:val="26"/>
                  <w:szCs w:val="26"/>
                </w:rPr>
                <w:t>&lt;1&gt;</w:t>
              </w:r>
            </w:hyperlink>
          </w:p>
        </w:tc>
      </w:tr>
      <w:tr>
        <w:trPr/>
        <w:tc>
          <w:tcPr>
            <w:tcW w:w="5215" w:type="dxa"/>
            <w:tcBorders/>
            <w:shd w:fill="auto" w:val="clear"/>
          </w:tcPr>
          <w:p>
            <w:pPr>
              <w:pStyle w:val="ConsPlusNormal"/>
              <w:ind w:left="567" w:hanging="0"/>
              <w:jc w:val="left"/>
              <w:rPr>
                <w:b w:val="false"/>
                <w:b w:val="false"/>
              </w:rPr>
            </w:pPr>
            <w:r>
              <w:rPr>
                <w:rFonts w:ascii="Times New Roman" w:hAnsi="Times New Roman"/>
                <w:sz w:val="26"/>
                <w:szCs w:val="26"/>
              </w:rPr>
              <w:t>Наименование органа регистрации прав</w:t>
            </w:r>
          </w:p>
        </w:tc>
        <w:tc>
          <w:tcPr>
            <w:tcW w:w="4365" w:type="dxa"/>
            <w:tcBorders/>
            <w:shd w:fill="auto" w:val="clear"/>
            <w:vAlign w:val="bottom"/>
          </w:tcPr>
          <w:p>
            <w:pPr>
              <w:pStyle w:val="ConsPlusNormal"/>
              <w:ind w:left="0" w:hanging="0"/>
              <w:jc w:val="center"/>
              <w:rPr>
                <w:b w:val="false"/>
                <w:b w:val="false"/>
              </w:rPr>
            </w:pPr>
            <w:r>
              <w:rPr>
                <w:rFonts w:ascii="Times New Roman" w:hAnsi="Times New Roman"/>
                <w:sz w:val="26"/>
                <w:szCs w:val="26"/>
              </w:rPr>
              <w:t>Адрес</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876" w:name="Par2648"/>
      <w:bookmarkEnd w:id="876"/>
      <w:r>
        <w:rPr>
          <w:rFonts w:ascii="Times New Roman" w:hAnsi="Times New Roman"/>
          <w:b/>
          <w:sz w:val="26"/>
          <w:szCs w:val="26"/>
        </w:rPr>
        <w:t>РЕКОМЕНДУЕМЫЙ ОБРАЗЕЦ</w:t>
      </w:r>
    </w:p>
    <w:p>
      <w:pPr>
        <w:pStyle w:val="ConsPlusNormal"/>
        <w:ind w:left="0" w:hanging="0"/>
        <w:jc w:val="center"/>
        <w:rPr>
          <w:b w:val="false"/>
          <w:b w:val="false"/>
        </w:rPr>
      </w:pPr>
      <w:r>
        <w:rPr>
          <w:rFonts w:ascii="Times New Roman" w:hAnsi="Times New Roman"/>
          <w:b/>
          <w:sz w:val="26"/>
          <w:szCs w:val="26"/>
        </w:rPr>
        <w:t>решения об отказе в предоставлении запрашиваемых сведений</w:t>
      </w:r>
    </w:p>
    <w:p>
      <w:pPr>
        <w:pStyle w:val="ConsPlusNormal"/>
        <w:ind w:left="0" w:hanging="0"/>
        <w:jc w:val="center"/>
        <w:rPr>
          <w:b w:val="false"/>
          <w:b w:val="false"/>
        </w:rPr>
      </w:pPr>
      <w:r>
        <w:rPr>
          <w:rFonts w:ascii="Times New Roman" w:hAnsi="Times New Roman"/>
          <w:b/>
          <w:sz w:val="26"/>
          <w:szCs w:val="26"/>
        </w:rPr>
        <w:t>из Единого государственного реестра недвижимости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21" w:type="dxa"/>
        <w:jc w:val="left"/>
        <w:tblInd w:w="62" w:type="dxa"/>
        <w:tblBorders/>
        <w:tblCellMar>
          <w:top w:w="102" w:type="dxa"/>
          <w:left w:w="62" w:type="dxa"/>
          <w:bottom w:w="102" w:type="dxa"/>
          <w:right w:w="62" w:type="dxa"/>
        </w:tblCellMar>
      </w:tblPr>
      <w:tblGrid>
        <w:gridCol w:w="4915"/>
        <w:gridCol w:w="4705"/>
      </w:tblGrid>
      <w:tr>
        <w:trPr/>
        <w:tc>
          <w:tcPr>
            <w:tcW w:w="4915" w:type="dxa"/>
            <w:tcBorders/>
            <w:shd w:fill="auto" w:val="clear"/>
          </w:tcPr>
          <w:p>
            <w:pPr>
              <w:pStyle w:val="ConsPlusNormal"/>
              <w:ind w:left="0" w:hanging="0"/>
              <w:jc w:val="left"/>
              <w:rPr>
                <w:b w:val="false"/>
                <w:b w:val="false"/>
              </w:rPr>
            </w:pPr>
            <w:r>
              <w:rPr>
                <w:rFonts w:ascii="Times New Roman" w:hAnsi="Times New Roman"/>
                <w:sz w:val="26"/>
                <w:szCs w:val="26"/>
              </w:rPr>
              <w:t>"__" ______________ 20__ г.</w:t>
            </w:r>
          </w:p>
        </w:tc>
        <w:tc>
          <w:tcPr>
            <w:tcW w:w="4705" w:type="dxa"/>
            <w:tcBorders/>
            <w:shd w:fill="auto" w:val="clear"/>
          </w:tcPr>
          <w:p>
            <w:pPr>
              <w:pStyle w:val="ConsPlusNormal"/>
              <w:ind w:left="0" w:hanging="0"/>
              <w:jc w:val="right"/>
              <w:rPr/>
            </w:pPr>
            <w:r>
              <w:rPr>
                <w:rFonts w:ascii="Times New Roman" w:hAnsi="Times New Roman"/>
                <w:sz w:val="26"/>
                <w:szCs w:val="26"/>
              </w:rPr>
              <w:t xml:space="preserve">N _____________ </w:t>
            </w:r>
            <w:hyperlink w:anchor="Par2695">
              <w:r>
                <w:rPr>
                  <w:rStyle w:val="Style14"/>
                  <w:rFonts w:ascii="Times New Roman" w:hAnsi="Times New Roman"/>
                  <w:color w:val="0000FF"/>
                  <w:sz w:val="26"/>
                  <w:szCs w:val="26"/>
                </w:rPr>
                <w:t>&lt;2&gt;</w:t>
              </w:r>
            </w:hyperlink>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pPr>
      <w:r>
        <w:rPr>
          <w:rFonts w:ascii="Times New Roman" w:hAnsi="Times New Roman"/>
          <w:sz w:val="26"/>
          <w:szCs w:val="26"/>
        </w:rPr>
        <w:t xml:space="preserve">На основании запроса от __________ </w:t>
      </w:r>
      <w:hyperlink w:anchor="Par2696">
        <w:r>
          <w:rPr>
            <w:rStyle w:val="Style14"/>
            <w:rFonts w:ascii="Times New Roman" w:hAnsi="Times New Roman"/>
            <w:color w:val="0000FF"/>
            <w:sz w:val="26"/>
            <w:szCs w:val="26"/>
          </w:rPr>
          <w:t>&lt;3&gt;</w:t>
        </w:r>
      </w:hyperlink>
      <w:r>
        <w:rPr>
          <w:rFonts w:ascii="Times New Roman" w:hAnsi="Times New Roman"/>
          <w:sz w:val="26"/>
          <w:szCs w:val="26"/>
        </w:rPr>
        <w:t xml:space="preserve">, поступившего на рассмотрение ___________ </w:t>
      </w:r>
      <w:hyperlink w:anchor="Par2697">
        <w:r>
          <w:rPr>
            <w:rStyle w:val="Style14"/>
            <w:rFonts w:ascii="Times New Roman" w:hAnsi="Times New Roman"/>
            <w:color w:val="0000FF"/>
            <w:sz w:val="26"/>
            <w:szCs w:val="26"/>
          </w:rPr>
          <w:t>&lt;4&gt;</w:t>
        </w:r>
      </w:hyperlink>
      <w:r>
        <w:rPr>
          <w:rFonts w:ascii="Times New Roman" w:hAnsi="Times New Roman"/>
          <w:sz w:val="26"/>
          <w:szCs w:val="26"/>
        </w:rPr>
        <w:t>, сообщаем, что в соответствии с частью 12 статьи 62 Федерального закона от 13 июля 2015 г. N 218-ФЗ "О государственной регистрации недвижимости" принято решение об отказе в выдаче запрошенной информации.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92"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566"/>
        <w:gridCol w:w="5272"/>
        <w:gridCol w:w="3754"/>
      </w:tblGrid>
      <w:tr>
        <w:trPr/>
        <w:tc>
          <w:tcPr>
            <w:tcW w:w="5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1</w:t>
            </w:r>
          </w:p>
        </w:tc>
        <w:tc>
          <w:tcPr>
            <w:tcW w:w="5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pPr>
            <w:r>
              <w:rPr>
                <w:rFonts w:ascii="Times New Roman" w:hAnsi="Times New Roman"/>
                <w:sz w:val="26"/>
                <w:szCs w:val="26"/>
              </w:rPr>
              <w:t xml:space="preserve">Вид запрашиваемой информации </w:t>
            </w:r>
            <w:hyperlink w:anchor="Par2698">
              <w:r>
                <w:rPr>
                  <w:rStyle w:val="Style14"/>
                  <w:rFonts w:ascii="Times New Roman" w:hAnsi="Times New Roman"/>
                  <w:color w:val="0000FF"/>
                  <w:sz w:val="26"/>
                  <w:szCs w:val="26"/>
                </w:rPr>
                <w:t>&lt;5&gt;</w:t>
              </w:r>
            </w:hyperlink>
            <w:r>
              <w:rPr>
                <w:rFonts w:ascii="Times New Roman" w:hAnsi="Times New Roman"/>
                <w:sz w:val="26"/>
                <w:szCs w:val="26"/>
              </w:rPr>
              <w:t>:</w:t>
            </w:r>
          </w:p>
        </w:tc>
        <w:tc>
          <w:tcPr>
            <w:tcW w:w="37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56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2</w:t>
            </w:r>
          </w:p>
        </w:tc>
        <w:tc>
          <w:tcPr>
            <w:tcW w:w="527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pPr>
            <w:r>
              <w:rPr>
                <w:rFonts w:ascii="Times New Roman" w:hAnsi="Times New Roman"/>
                <w:sz w:val="26"/>
                <w:szCs w:val="26"/>
              </w:rPr>
              <w:t xml:space="preserve">Содержание запроса </w:t>
            </w:r>
            <w:hyperlink w:anchor="Par2699">
              <w:r>
                <w:rPr>
                  <w:rStyle w:val="Style14"/>
                  <w:rFonts w:ascii="Times New Roman" w:hAnsi="Times New Roman"/>
                  <w:color w:val="0000FF"/>
                  <w:sz w:val="26"/>
                  <w:szCs w:val="26"/>
                </w:rPr>
                <w:t>&lt;6&gt;</w:t>
              </w:r>
            </w:hyperlink>
            <w:r>
              <w:rPr>
                <w:rFonts w:ascii="Times New Roman" w:hAnsi="Times New Roman"/>
                <w:sz w:val="26"/>
                <w:szCs w:val="26"/>
              </w:rPr>
              <w:t>:</w:t>
            </w:r>
          </w:p>
        </w:tc>
        <w:tc>
          <w:tcPr>
            <w:tcW w:w="37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56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527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37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56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527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37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56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center"/>
              <w:rPr>
                <w:b w:val="false"/>
                <w:b w:val="false"/>
              </w:rPr>
            </w:pPr>
            <w:r>
              <w:rPr>
                <w:rFonts w:ascii="Times New Roman" w:hAnsi="Times New Roman"/>
                <w:sz w:val="26"/>
                <w:szCs w:val="26"/>
              </w:rPr>
              <w:t>3</w:t>
            </w:r>
          </w:p>
        </w:tc>
        <w:tc>
          <w:tcPr>
            <w:tcW w:w="527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pPr>
            <w:r>
              <w:rPr>
                <w:rFonts w:ascii="Times New Roman" w:hAnsi="Times New Roman"/>
                <w:sz w:val="26"/>
                <w:szCs w:val="26"/>
              </w:rPr>
              <w:t xml:space="preserve">Причины отказа </w:t>
            </w:r>
            <w:hyperlink w:anchor="Par2700">
              <w:r>
                <w:rPr>
                  <w:rStyle w:val="Style14"/>
                  <w:rFonts w:ascii="Times New Roman" w:hAnsi="Times New Roman"/>
                  <w:color w:val="0000FF"/>
                  <w:sz w:val="26"/>
                  <w:szCs w:val="26"/>
                </w:rPr>
                <w:t>&lt;7&gt;</w:t>
              </w:r>
            </w:hyperlink>
            <w:r>
              <w:rPr>
                <w:rFonts w:ascii="Times New Roman" w:hAnsi="Times New Roman"/>
                <w:sz w:val="26"/>
                <w:szCs w:val="26"/>
              </w:rPr>
              <w:t>:</w:t>
            </w:r>
          </w:p>
        </w:tc>
        <w:tc>
          <w:tcPr>
            <w:tcW w:w="37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56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527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37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r>
        <w:trPr/>
        <w:tc>
          <w:tcPr>
            <w:tcW w:w="56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527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c>
        <w:tc>
          <w:tcPr>
            <w:tcW w:w="37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pPr>
      <w:r>
        <w:rPr>
          <w:rFonts w:ascii="Times New Roman" w:hAnsi="Times New Roman"/>
          <w:sz w:val="26"/>
          <w:szCs w:val="26"/>
        </w:rPr>
        <w:t xml:space="preserve">Отказ в предоставлении информации в соответствии с </w:t>
      </w:r>
      <w:hyperlink r:id="rId85">
        <w:r>
          <w:rPr>
            <w:rStyle w:val="Style14"/>
            <w:rFonts w:ascii="Times New Roman" w:hAnsi="Times New Roman"/>
            <w:color w:val="0000FF"/>
            <w:sz w:val="26"/>
            <w:szCs w:val="26"/>
          </w:rPr>
          <w:t>частью 12 статьи 62</w:t>
        </w:r>
      </w:hyperlink>
      <w:r>
        <w:rPr>
          <w:rFonts w:ascii="Times New Roman" w:hAnsi="Times New Roman"/>
          <w:sz w:val="26"/>
          <w:szCs w:val="26"/>
        </w:rPr>
        <w:t xml:space="preserve"> Федерального закона от 13 июля 2015 г. N 218-ФЗ "О государственной регистрации недвижимости" может быть обжалован в суде.</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637"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9637"/>
      </w:tblGrid>
      <w:tr>
        <w:trPr/>
        <w:tc>
          <w:tcPr>
            <w:tcW w:w="9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7" w:type="dxa"/>
            </w:tcM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center"/>
              <w:rPr>
                <w:b w:val="false"/>
                <w:b w:val="false"/>
              </w:rPr>
            </w:pPr>
            <w:bookmarkStart w:id="877" w:name="__UnoMark__7523_791869875"/>
            <w:bookmarkStart w:id="878" w:name="__UnoMark__7524_791869875"/>
            <w:bookmarkEnd w:id="877"/>
            <w:bookmarkEnd w:id="878"/>
            <w:r>
              <w:rPr>
                <w:rFonts w:ascii="Times New Roman" w:hAnsi="Times New Roman"/>
                <w:sz w:val="26"/>
                <w:szCs w:val="26"/>
              </w:rPr>
              <w:t>полное наименование должности</w:t>
            </w:r>
          </w:p>
          <w:p>
            <w:pPr>
              <w:pStyle w:val="ConsPlusNormal"/>
              <w:ind w:left="0" w:hanging="0"/>
              <w:jc w:val="center"/>
              <w:rPr>
                <w:b w:val="false"/>
                <w:b w:val="false"/>
              </w:rPr>
            </w:pPr>
            <w:bookmarkStart w:id="879" w:name="__UnoMark__7525_791869875"/>
            <w:bookmarkStart w:id="880" w:name="__UnoMark__7526_791869875"/>
            <w:bookmarkEnd w:id="879"/>
            <w:bookmarkEnd w:id="880"/>
            <w:r>
              <w:rPr>
                <w:rFonts w:ascii="Times New Roman" w:hAnsi="Times New Roman"/>
                <w:sz w:val="26"/>
                <w:szCs w:val="26"/>
              </w:rPr>
              <w:t>подпись</w:t>
            </w:r>
          </w:p>
          <w:p>
            <w:pPr>
              <w:pStyle w:val="ConsPlusNormal"/>
              <w:ind w:left="0" w:hanging="0"/>
              <w:jc w:val="center"/>
              <w:rPr>
                <w:b w:val="false"/>
                <w:b w:val="false"/>
              </w:rPr>
            </w:pPr>
            <w:bookmarkStart w:id="881" w:name="__UnoMark__7527_791869875"/>
            <w:bookmarkStart w:id="882" w:name="__UnoMark__7528_791869875"/>
            <w:bookmarkEnd w:id="881"/>
            <w:bookmarkEnd w:id="882"/>
            <w:r>
              <w:rPr>
                <w:rFonts w:ascii="Times New Roman" w:hAnsi="Times New Roman"/>
                <w:sz w:val="26"/>
                <w:szCs w:val="26"/>
              </w:rPr>
              <w:t>инициалы, фамилия</w:t>
            </w:r>
          </w:p>
          <w:p>
            <w:pPr>
              <w:pStyle w:val="ConsPlusNormal"/>
              <w:ind w:left="0" w:hanging="0"/>
              <w:jc w:val="center"/>
              <w:rPr>
                <w:b w:val="false"/>
                <w:b w:val="false"/>
              </w:rPr>
            </w:pPr>
            <w:bookmarkStart w:id="883" w:name="__UnoMark__7529_791869875"/>
            <w:bookmarkStart w:id="884" w:name="__UnoMark__7530_791869875"/>
            <w:bookmarkEnd w:id="883"/>
            <w:bookmarkEnd w:id="884"/>
            <w:r>
              <w:rPr>
                <w:rFonts w:ascii="Times New Roman" w:hAnsi="Times New Roman"/>
                <w:sz w:val="26"/>
                <w:szCs w:val="26"/>
              </w:rPr>
              <w:t>м.п.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w:t>
      </w:r>
    </w:p>
    <w:p>
      <w:pPr>
        <w:pStyle w:val="ConsPlusNormal"/>
        <w:ind w:left="0" w:firstLine="540"/>
        <w:jc w:val="both"/>
        <w:rPr>
          <w:b w:val="false"/>
          <w:b w:val="false"/>
        </w:rPr>
      </w:pPr>
      <w:bookmarkStart w:id="885" w:name="Par2682"/>
      <w:bookmarkEnd w:id="885"/>
      <w:r>
        <w:rPr>
          <w:rFonts w:ascii="Times New Roman" w:hAnsi="Times New Roman"/>
          <w:sz w:val="26"/>
          <w:szCs w:val="26"/>
        </w:rPr>
        <w:t>&lt;1&gt; Указываются сведения о заявителе: фамилия, инициалы физического лица; полное или сокращенное наименование юридического лица, органа государственной власти, органа местного самоуправления; полное наименование должности, включая наименование соответствующего органа, фамилия, инициалы должностного лица органа государственной власти, органа местного самоуправления, иного государственного органа, уполномоченного федеральным законом на совершение установленных им действий, в том числе в силу занимаемой должности от собственного имени запрашивать и получать сведения, необходимые для совершения таких действий.</w:t>
      </w:r>
    </w:p>
    <w:p>
      <w:pPr>
        <w:pStyle w:val="ConsPlusNormal"/>
        <w:ind w:left="0" w:firstLine="540"/>
        <w:jc w:val="both"/>
        <w:rPr>
          <w:b w:val="false"/>
          <w:b w:val="false"/>
        </w:rPr>
      </w:pPr>
      <w:r>
        <w:rPr>
          <w:rFonts w:ascii="Times New Roman" w:hAnsi="Times New Roman"/>
          <w:sz w:val="26"/>
          <w:szCs w:val="26"/>
        </w:rPr>
        <w:t>Если решение выдается (направляется) лицу, являющемуся представителем, уполномоченным в установленном порядке на получение сведений, содержащихся в Едином государственном реестре недвижимости (ЕГРН), в скобках также указываются основания, в силу которых это лицо действует от имени представляемого, и сведения о представляемом. Например:</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blCellMar>
          <w:top w:w="102" w:type="dxa"/>
          <w:left w:w="62" w:type="dxa"/>
          <w:bottom w:w="102" w:type="dxa"/>
          <w:right w:w="62" w:type="dxa"/>
        </w:tblCellMar>
      </w:tblPr>
      <w:tblGrid>
        <w:gridCol w:w="4875"/>
        <w:gridCol w:w="4705"/>
      </w:tblGrid>
      <w:tr>
        <w:trPr/>
        <w:tc>
          <w:tcPr>
            <w:tcW w:w="4875" w:type="dxa"/>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4705" w:type="dxa"/>
            <w:tcBorders/>
            <w:shd w:fill="auto" w:val="clear"/>
            <w:vAlign w:val="bottom"/>
          </w:tcPr>
          <w:p>
            <w:pPr>
              <w:pStyle w:val="ConsPlusNormal"/>
              <w:ind w:left="0" w:hanging="0"/>
              <w:jc w:val="center"/>
              <w:rPr>
                <w:b w:val="false"/>
                <w:b w:val="false"/>
              </w:rPr>
            </w:pPr>
            <w:r>
              <w:rPr>
                <w:rFonts w:ascii="Times New Roman" w:hAnsi="Times New Roman"/>
                <w:sz w:val="26"/>
                <w:szCs w:val="26"/>
              </w:rPr>
              <w:t>Иванову И.И.</w:t>
            </w:r>
          </w:p>
          <w:p>
            <w:pPr>
              <w:pStyle w:val="ConsPlusNormal"/>
              <w:ind w:left="0" w:hanging="0"/>
              <w:jc w:val="center"/>
              <w:rPr>
                <w:b w:val="false"/>
                <w:b w:val="false"/>
              </w:rPr>
            </w:pPr>
            <w:r>
              <w:rPr>
                <w:rFonts w:ascii="Times New Roman" w:hAnsi="Times New Roman"/>
                <w:sz w:val="26"/>
                <w:szCs w:val="26"/>
              </w:rPr>
              <w:t>(законному представителю Петрова П.П.)</w:t>
            </w:r>
          </w:p>
        </w:tc>
      </w:tr>
    </w:tbl>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или</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tbl>
      <w:tblPr>
        <w:tblW w:w="9581" w:type="dxa"/>
        <w:jc w:val="left"/>
        <w:tblInd w:w="62" w:type="dxa"/>
        <w:tblBorders/>
        <w:tblCellMar>
          <w:top w:w="102" w:type="dxa"/>
          <w:left w:w="62" w:type="dxa"/>
          <w:bottom w:w="102" w:type="dxa"/>
          <w:right w:w="62" w:type="dxa"/>
        </w:tblCellMar>
      </w:tblPr>
      <w:tblGrid>
        <w:gridCol w:w="3515"/>
        <w:gridCol w:w="6065"/>
      </w:tblGrid>
      <w:tr>
        <w:trPr/>
        <w:tc>
          <w:tcPr>
            <w:tcW w:w="3515" w:type="dxa"/>
            <w:tcBorders/>
            <w:shd w:fill="auto" w:val="clear"/>
          </w:tcPr>
          <w:p>
            <w:pPr>
              <w:pStyle w:val="ConsPlusNormal"/>
              <w:ind w:left="0" w:hanging="0"/>
              <w:jc w:val="left"/>
              <w:rPr>
                <w:rFonts w:ascii="Times New Roman" w:hAnsi="Times New Roman"/>
                <w:b w:val="false"/>
                <w:b w:val="false"/>
                <w:sz w:val="26"/>
                <w:szCs w:val="26"/>
              </w:rPr>
            </w:pPr>
            <w:r>
              <w:rPr>
                <w:rFonts w:ascii="Times New Roman" w:hAnsi="Times New Roman"/>
                <w:b w:val="false"/>
                <w:sz w:val="26"/>
                <w:szCs w:val="26"/>
              </w:rPr>
            </w:r>
          </w:p>
        </w:tc>
        <w:tc>
          <w:tcPr>
            <w:tcW w:w="6065" w:type="dxa"/>
            <w:tcBorders/>
            <w:shd w:fill="auto" w:val="clear"/>
            <w:vAlign w:val="bottom"/>
          </w:tcPr>
          <w:p>
            <w:pPr>
              <w:pStyle w:val="ConsPlusNormal"/>
              <w:ind w:left="0" w:hanging="0"/>
              <w:jc w:val="center"/>
              <w:rPr>
                <w:b w:val="false"/>
                <w:b w:val="false"/>
              </w:rPr>
            </w:pPr>
            <w:r>
              <w:rPr>
                <w:rFonts w:ascii="Times New Roman" w:hAnsi="Times New Roman"/>
                <w:sz w:val="26"/>
                <w:szCs w:val="26"/>
              </w:rPr>
              <w:t>Иванову И.И.</w:t>
            </w:r>
          </w:p>
          <w:p>
            <w:pPr>
              <w:pStyle w:val="ConsPlusNormal"/>
              <w:ind w:left="0" w:hanging="0"/>
              <w:jc w:val="center"/>
              <w:rPr>
                <w:b w:val="false"/>
                <w:b w:val="false"/>
              </w:rPr>
            </w:pPr>
            <w:r>
              <w:rPr>
                <w:rFonts w:ascii="Times New Roman" w:hAnsi="Times New Roman"/>
                <w:sz w:val="26"/>
                <w:szCs w:val="26"/>
              </w:rPr>
              <w:t>(представителю по доверенности ООО "XXXXX").</w:t>
            </w:r>
          </w:p>
        </w:tc>
      </w:tr>
    </w:tbl>
    <w:p>
      <w:pPr>
        <w:sectPr>
          <w:type w:val="nextPage"/>
          <w:pgSz w:orient="landscape" w:w="16838" w:h="11906"/>
          <w:pgMar w:left="1134" w:right="1134" w:header="0" w:top="1701" w:footer="0" w:bottom="850" w:gutter="0"/>
          <w:pgNumType w:fmt="decimal"/>
          <w:formProt w:val="false"/>
          <w:textDirection w:val="lrTb"/>
          <w:docGrid w:type="default" w:linePitch="240" w:charSpace="4294961151"/>
        </w:sectPr>
      </w:pP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bookmarkStart w:id="886" w:name="Par2695"/>
      <w:bookmarkEnd w:id="886"/>
      <w:r>
        <w:rPr>
          <w:rFonts w:ascii="Times New Roman" w:hAnsi="Times New Roman"/>
          <w:sz w:val="26"/>
          <w:szCs w:val="26"/>
        </w:rPr>
        <w:t>&lt;2&gt; Указывается дата подписания решения и его регистрационный номер.</w:t>
      </w:r>
    </w:p>
    <w:p>
      <w:pPr>
        <w:pStyle w:val="ConsPlusNormal"/>
        <w:ind w:left="0" w:firstLine="540"/>
        <w:jc w:val="both"/>
        <w:rPr>
          <w:b w:val="false"/>
          <w:b w:val="false"/>
        </w:rPr>
      </w:pPr>
      <w:bookmarkStart w:id="887" w:name="Par2696"/>
      <w:bookmarkEnd w:id="887"/>
      <w:r>
        <w:rPr>
          <w:rFonts w:ascii="Times New Roman" w:hAnsi="Times New Roman"/>
          <w:sz w:val="26"/>
          <w:szCs w:val="26"/>
        </w:rPr>
        <w:t>&lt;3&gt; Указывается дата запроса, проставленная в нем заявителем.</w:t>
      </w:r>
    </w:p>
    <w:p>
      <w:pPr>
        <w:pStyle w:val="ConsPlusNormal"/>
        <w:ind w:left="0" w:firstLine="540"/>
        <w:jc w:val="both"/>
        <w:rPr>
          <w:b w:val="false"/>
          <w:b w:val="false"/>
        </w:rPr>
      </w:pPr>
      <w:bookmarkStart w:id="888" w:name="Par2697"/>
      <w:bookmarkEnd w:id="888"/>
      <w:r>
        <w:rPr>
          <w:rFonts w:ascii="Times New Roman" w:hAnsi="Times New Roman"/>
          <w:sz w:val="26"/>
          <w:szCs w:val="26"/>
        </w:rPr>
        <w:t>&lt;4&gt; Указывается дата получения запроса органом регистрации прав.</w:t>
      </w:r>
    </w:p>
    <w:p>
      <w:pPr>
        <w:pStyle w:val="ConsPlusNormal"/>
        <w:ind w:left="0" w:firstLine="540"/>
        <w:jc w:val="both"/>
        <w:rPr>
          <w:b w:val="false"/>
          <w:b w:val="false"/>
        </w:rPr>
      </w:pPr>
      <w:bookmarkStart w:id="889" w:name="Par2698"/>
      <w:bookmarkEnd w:id="889"/>
      <w:r>
        <w:rPr>
          <w:rFonts w:ascii="Times New Roman" w:hAnsi="Times New Roman"/>
          <w:sz w:val="26"/>
          <w:szCs w:val="26"/>
        </w:rPr>
        <w:t>&lt;5&gt; Указывается вид запрашиваемой информации: выписка из ЕГРН об объекте недвижимости, выписка из ЕГРН о переходе прав на объект недвижимости, выписка из ЕГРН об основных характеристиках и зарегистрированных правах на объект недвижимости, выписка из ЕГРН о зарегистрированных договорах участия в долевом строительстве, выписка из ЕГРН о содержании правоустанавливающих документов, выписка из ЕГРН о правах отдельного лица на имевшиеся (имеющиеся) у него объекты недвижимости, выписка из ЕГРН о признании правообладателя недееспособным или ограниченно дееспособным, выписка о дате получения органом регистрации прав заявления о государственном кадастровом учете и (или) государственной регистрации прав на объект недвижимости и прилагаемых к нему документов, копия документа, помещенного в реестровое дело.</w:t>
      </w:r>
    </w:p>
    <w:p>
      <w:pPr>
        <w:pStyle w:val="ConsPlusNormal"/>
        <w:ind w:left="0" w:firstLine="540"/>
        <w:jc w:val="both"/>
        <w:rPr>
          <w:b w:val="false"/>
          <w:b w:val="false"/>
        </w:rPr>
      </w:pPr>
      <w:bookmarkStart w:id="890" w:name="Par2699"/>
      <w:bookmarkEnd w:id="890"/>
      <w:r>
        <w:rPr>
          <w:rFonts w:ascii="Times New Roman" w:hAnsi="Times New Roman"/>
          <w:sz w:val="26"/>
          <w:szCs w:val="26"/>
        </w:rPr>
        <w:t>&lt;6&gt; Указываются: вид и описание объекта недвижимости согласно запросу, или данные лица, в отношении которого запрашивались сведения, согласно запросу, или наименование и реквизиты документа, копия которого или сведения о содержании которого запрашивались, в соответствии с запросом.</w:t>
      </w:r>
    </w:p>
    <w:p>
      <w:pPr>
        <w:pStyle w:val="ConsPlusNormal"/>
        <w:ind w:left="0" w:firstLine="540"/>
        <w:jc w:val="both"/>
        <w:rPr/>
      </w:pPr>
      <w:bookmarkStart w:id="891" w:name="Par2700"/>
      <w:bookmarkEnd w:id="891"/>
      <w:r>
        <w:rPr>
          <w:rFonts w:ascii="Times New Roman" w:hAnsi="Times New Roman"/>
          <w:sz w:val="26"/>
          <w:szCs w:val="26"/>
        </w:rPr>
        <w:t xml:space="preserve">&lt;7&gt; Указываются причины, которые являются основаниями для отказа, например: с запросом о предоставлении сведений ограниченного доступа обратилось лицо, которому в соответствии с Федеральным </w:t>
      </w:r>
      <w:hyperlink r:id="rId86">
        <w:r>
          <w:rPr>
            <w:rStyle w:val="Style14"/>
            <w:rFonts w:ascii="Times New Roman" w:hAnsi="Times New Roman"/>
            <w:color w:val="0000FF"/>
            <w:sz w:val="26"/>
            <w:szCs w:val="26"/>
          </w:rPr>
          <w:t>законом</w:t>
        </w:r>
      </w:hyperlink>
      <w:r>
        <w:rPr>
          <w:rFonts w:ascii="Times New Roman" w:hAnsi="Times New Roman"/>
          <w:sz w:val="26"/>
          <w:szCs w:val="26"/>
        </w:rPr>
        <w:t xml:space="preserve"> от 13 июля 2015 г. N 218-ФЗ "О государственной регистрации недвижимости" (Собрание законодательства Российской Федерации, 2015, N 29, ст. 4344; 2016, N 1, ст. 51; N 18, ст. 2495) такие сведения предоставлены быть не могут; в запросе отсутствуют сведения, необходимые для однозначной идентификации объекта недвижимости или правообладателя, информация о которых интересует заявителя, и у органа регистрации прав отсутствует возможность уточнить содержание запроса; за выдачей копии документа, выражающего содержание сделки, обратилось ненадлежащее лицо, в том числе представитель правообладателя (лица, которому может быть выдана копия документа, выражающего содержание сделки) не уполномочен надлежащим образом на получение копии документа, выражающего содержание сделки; в реестровом деле отсутствует подлинный экземпляр документа, выражающего содержание сделки, за выдачей копии которого обратился правообладатель, в том числе в случаях, когда подлинник данного документа, выражающего содержание сделки, признан вещественным доказательством и его выемка произведена в установленном федеральным законом порядке.</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firstLine="540"/>
        <w:jc w:val="both"/>
        <w:rPr>
          <w:b w:val="false"/>
          <w:b w:val="false"/>
        </w:rPr>
      </w:pPr>
      <w:r>
        <w:rPr>
          <w:rFonts w:ascii="Times New Roman" w:hAnsi="Times New Roman"/>
          <w:sz w:val="26"/>
          <w:szCs w:val="26"/>
        </w:rPr>
        <w:t>Примечания:</w:t>
      </w:r>
    </w:p>
    <w:p>
      <w:pPr>
        <w:pStyle w:val="ConsPlusNormal"/>
        <w:ind w:left="0" w:firstLine="540"/>
        <w:jc w:val="both"/>
        <w:rPr>
          <w:b w:val="false"/>
          <w:b w:val="false"/>
        </w:rPr>
      </w:pPr>
      <w:r>
        <w:rPr>
          <w:rFonts w:ascii="Times New Roman" w:hAnsi="Times New Roman"/>
          <w:sz w:val="26"/>
          <w:szCs w:val="26"/>
        </w:rPr>
        <w:t>Решение об отказе составляется на официальном бланке органа регистрации прав и выдается, если предоставление запрашиваемых сведений не допускается в соответствии с федеральным законом.</w:t>
      </w:r>
    </w:p>
    <w:p>
      <w:pPr>
        <w:pStyle w:val="ConsPlusNormal"/>
        <w:ind w:left="0" w:firstLine="540"/>
        <w:jc w:val="both"/>
        <w:rPr>
          <w:b w:val="false"/>
          <w:b w:val="false"/>
        </w:rPr>
      </w:pPr>
      <w:r>
        <w:rPr>
          <w:rFonts w:ascii="Times New Roman" w:hAnsi="Times New Roman"/>
          <w:sz w:val="26"/>
          <w:szCs w:val="26"/>
        </w:rPr>
        <w:t>В случае наделения решением Федеральной службы государственной регистрации, кадастра и картографии подведомственного ей государственного бюджетного учреждения полномочиями по предоставлению сведений, содержащихся в ЕГРН, и выдаче в связи с этим решения таким государственным бюджетным учреждением в решении указываются: в качестве наименования органа регистрации прав - наименование такого государственного бюджетного учреждения, в качестве должности уполномоченного должностного лица органа регистрации прав - должность уполномоченного должностного лица такого государственного бюджетного учреждения.</w:t>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ind w:left="0" w:hanging="0"/>
        <w:jc w:val="both"/>
        <w:rPr>
          <w:rFonts w:ascii="Times New Roman" w:hAnsi="Times New Roman"/>
          <w:b w:val="false"/>
          <w:b w:val="false"/>
          <w:sz w:val="26"/>
          <w:szCs w:val="26"/>
        </w:rPr>
      </w:pPr>
      <w:r>
        <w:rPr>
          <w:rFonts w:ascii="Times New Roman" w:hAnsi="Times New Roman"/>
          <w:b w:val="false"/>
          <w:sz w:val="26"/>
          <w:szCs w:val="26"/>
        </w:rPr>
      </w:r>
    </w:p>
    <w:p>
      <w:pPr>
        <w:pStyle w:val="ConsPlusNormal"/>
        <w:pBdr>
          <w:top w:val="single" w:sz="6" w:space="0" w:color="000001"/>
        </w:pBdr>
        <w:spacing w:before="100" w:after="100"/>
        <w:ind w:left="0" w:hanging="0"/>
        <w:jc w:val="both"/>
        <w:rPr>
          <w:rFonts w:ascii="Times New Roman" w:hAnsi="Times New Roman"/>
          <w:sz w:val="26"/>
          <w:szCs w:val="26"/>
        </w:rPr>
      </w:pPr>
      <w:r>
        <w:rPr>
          <w:rFonts w:ascii="Times New Roman" w:hAnsi="Times New Roman"/>
          <w:sz w:val="26"/>
          <w:szCs w:val="26"/>
        </w:rPr>
      </w:r>
    </w:p>
    <w:sectPr>
      <w:type w:val="nextPage"/>
      <w:pgSz w:w="11906" w:h="16838"/>
      <w:pgMar w:left="1701" w:right="850"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ahoma">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9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sz w:val="22"/>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3333E7EB7C2DE1014DC2830B94BB3DDCBCED9B5FBB8147CC408343EB012A352630661426C6C0040Fl2FDG" TargetMode="External"/><Relationship Id="rId4" Type="http://schemas.openxmlformats.org/officeDocument/2006/relationships/hyperlink" Target="consultantplus://offline/ref=3333E7EB7C2DE1014DC2830B94BB3DDCBCED9B5DB78A47CC408343EB012A352630661426C6C00609l2FCG" TargetMode="External"/><Relationship Id="rId5" Type="http://schemas.openxmlformats.org/officeDocument/2006/relationships/hyperlink" Target="consultantplus://offline/ref=3333E7EB7C2DE1014DC2830B94BB3DDCBFE59C5EBC8047CC408343EB012A352630661426C6C0060Bl2FEG" TargetMode="External"/><Relationship Id="rId6" Type="http://schemas.openxmlformats.org/officeDocument/2006/relationships/hyperlink" Target="consultantplus://offline/ref=3333E7EB7C2DE1014DC2830B94BB3DDCBCED9B5DB78A47CC408343EB012A352630661426C6C00609l2F2G" TargetMode="External"/><Relationship Id="rId7" Type="http://schemas.openxmlformats.org/officeDocument/2006/relationships/hyperlink" Target="consultantplus://offline/ref=3333E7EB7C2DE1014DC2830B94BB3DDCBCED9B5DB78A47CC408343EB012A352630661426C6C00608l2FAG" TargetMode="External"/><Relationship Id="rId8" Type="http://schemas.openxmlformats.org/officeDocument/2006/relationships/hyperlink" Target="consultantplus://offline/ref=3333E7EB7C2DE1014DC2830B94BB3DDCBCED9B5DB78A47CC408343EB012A352630661426C6C00608l2F8G" TargetMode="External"/><Relationship Id="rId9" Type="http://schemas.openxmlformats.org/officeDocument/2006/relationships/hyperlink" Target="consultantplus://offline/ref=3333E7EB7C2DE1014DC2830B94BB3DDCBCED9B5DB78A47CC408343EB012A352630661426C6C00608l2FCG" TargetMode="External"/><Relationship Id="rId10" Type="http://schemas.openxmlformats.org/officeDocument/2006/relationships/hyperlink" Target="consultantplus://offline/ref=3333E7EB7C2DE1014DC2830B94BB3DDCBCED9B5DB78A47CC408343EB012A352630661426C6C0060Bl2F9G" TargetMode="External"/><Relationship Id="rId11" Type="http://schemas.openxmlformats.org/officeDocument/2006/relationships/hyperlink" Target="consultantplus://offline/ref=3333E7EB7C2DE1014DC2830B94BB3DDCBCED9B5FBB8147CC408343EB012A352630661426C6C0040El2FAG" TargetMode="External"/><Relationship Id="rId12" Type="http://schemas.openxmlformats.org/officeDocument/2006/relationships/hyperlink" Target="consultantplus://offline/ref=3333E7EB7C2DE1014DC2830B94BB3DDCBCED9B5DB78A47CC408343EB012A352630661426C6C00608l2FEG" TargetMode="External"/><Relationship Id="rId13" Type="http://schemas.openxmlformats.org/officeDocument/2006/relationships/hyperlink" Target="consultantplus://offline/ref=3333E7EB7C2DE1014DC2830B94BB3DDCBCED9B5DB78A47CC408343EB012A352630661426C6C00608l2FEG" TargetMode="External"/><Relationship Id="rId14" Type="http://schemas.openxmlformats.org/officeDocument/2006/relationships/hyperlink" Target="consultantplus://offline/ref=3333E7EB7C2DE1014DC2830B94BB3DDCBCED9B5DB78A47CC408343EB012A352630661426C6C00608l2FFG" TargetMode="External"/><Relationship Id="rId15" Type="http://schemas.openxmlformats.org/officeDocument/2006/relationships/hyperlink" Target="consultantplus://offline/ref=3333E7EB7C2DE1014DC2830B94BB3DDCBCED9B5FBB8147CC408343EB012A352630661426C6C00401l2FBG" TargetMode="External"/><Relationship Id="rId16" Type="http://schemas.openxmlformats.org/officeDocument/2006/relationships/hyperlink" Target="consultantplus://offline/ref=3333E7EB7C2DE1014DC2830B94BB3DDCBCED9B5DB78A47CC408343EB012A352630661426C6C0060Bl2FEG" TargetMode="External"/><Relationship Id="rId17" Type="http://schemas.openxmlformats.org/officeDocument/2006/relationships/hyperlink" Target="consultantplus://offline/ref=3333E7EB7C2DE1014DC2830B94BB3DDCBCEC9A5DBE8247CC408343EB012A352630661426C6C00E09l2FAG" TargetMode="External"/><Relationship Id="rId18" Type="http://schemas.openxmlformats.org/officeDocument/2006/relationships/hyperlink" Target="consultantplus://offline/ref=3333E7EB7C2DE1014DC2830B94BB3DDCBCED9B5FBB8147CC408343EB012A352630661426C6C00401l2F8G" TargetMode="External"/><Relationship Id="rId19" Type="http://schemas.openxmlformats.org/officeDocument/2006/relationships/hyperlink" Target="consultantplus://offline/ref=3333E7EB7C2DE1014DC2830B94BB3DDCBCED9B5FBB8147CC408343EB012A352630661426C6C00401l2FEG" TargetMode="External"/><Relationship Id="rId20" Type="http://schemas.openxmlformats.org/officeDocument/2006/relationships/hyperlink" Target="consultantplus://offline/ref=3333E7EB7C2DE1014DC2830B94BB3DDCBCED9B5FBB8147CC408343EB012A352630661426C6C00401l2FCG" TargetMode="External"/><Relationship Id="rId21" Type="http://schemas.openxmlformats.org/officeDocument/2006/relationships/hyperlink" Target="consultantplus://offline/ref=3333E7EB7C2DE1014DC2830B94BB3DDCBCEC9A5DBE8247CC408343EB01l2FAG" TargetMode="External"/><Relationship Id="rId22" Type="http://schemas.openxmlformats.org/officeDocument/2006/relationships/hyperlink" Target="consultantplus://offline/ref=3333E7EB7C2DE1014DC2830B94BB3DDCBCEC9A5CBA8147CC408343EB01l2FAG" TargetMode="External"/><Relationship Id="rId23" Type="http://schemas.openxmlformats.org/officeDocument/2006/relationships/hyperlink" Target="consultantplus://offline/ref=3333E7EB7C2DE1014DC2830B94BB3DDCB8E89F5BBA881AC648DA4FE9l0F6G" TargetMode="External"/><Relationship Id="rId24" Type="http://schemas.openxmlformats.org/officeDocument/2006/relationships/hyperlink" Target="consultantplus://offline/ref=3333E7EB7C2DE1014DC2830B94BB3DDCB8E89F5BBA881AC648DA4FE9l0F6G" TargetMode="External"/><Relationship Id="rId25" Type="http://schemas.openxmlformats.org/officeDocument/2006/relationships/hyperlink" Target="consultantplus://offline/ref=3333E7EB7C2DE1014DC2830B94BB3DDCBCEC9A50B78347CC408343EB012A352630661426C6C0040Dl2F9G" TargetMode="External"/><Relationship Id="rId26" Type="http://schemas.openxmlformats.org/officeDocument/2006/relationships/hyperlink" Target="consultantplus://offline/ref=3333E7EB7C2DE1014DC2830B94BB3DDCBCEC9A5DBE8247CC408343EB01l2FAG" TargetMode="External"/><Relationship Id="rId27" Type="http://schemas.openxmlformats.org/officeDocument/2006/relationships/hyperlink" Target="consultantplus://offline/ref=3333E7EB7C2DE1014DC2830B94BB3DDCBCED9B5FBB8147CC408343EB012A352630661426C6C00401l2F2G" TargetMode="External"/><Relationship Id="rId28" Type="http://schemas.openxmlformats.org/officeDocument/2006/relationships/hyperlink" Target="consultantplus://offline/ref=3333E7EB7C2DE1014DC2830B94BB3DDCBCED9B5FBB8147CC408343EB012A352630661426C6C00400l2FAG" TargetMode="External"/><Relationship Id="rId29" Type="http://schemas.openxmlformats.org/officeDocument/2006/relationships/hyperlink" Target="consultantplus://offline/ref=3333E7EB7C2DE1014DC2830B94BB3DDCBCED9B5FBB8147CC408343EB012A352630661426C6C00400l2F8G" TargetMode="External"/><Relationship Id="rId30" Type="http://schemas.openxmlformats.org/officeDocument/2006/relationships/hyperlink" Target="consultantplus://offline/ref=3333E7EB7C2DE1014DC2830B94BB3DDCBCED9B5FBB8147CC408343EB012A352630661426C6C00400l2F9G" TargetMode="External"/><Relationship Id="rId31" Type="http://schemas.openxmlformats.org/officeDocument/2006/relationships/hyperlink" Target="consultantplus://offline/ref=3333E7EB7C2DE1014DC2830B94BB3DDCBCED9B5FBB8147CC408343EB012A352630661426C6C00400l2FEG" TargetMode="External"/><Relationship Id="rId32" Type="http://schemas.openxmlformats.org/officeDocument/2006/relationships/hyperlink" Target="consultantplus://offline/ref=3333E7EB7C2DE1014DC2830B94BB3DDCBCED9B5FBB8147CC408343EB012A352630661426C6C00400l2FCG" TargetMode="External"/><Relationship Id="rId33" Type="http://schemas.openxmlformats.org/officeDocument/2006/relationships/hyperlink" Target="consultantplus://offline/ref=3333E7EB7C2DE1014DC2830B94BB3DDCBCED9B5FBB8147CC408343EB012A352630661426C6C00400l2FDG" TargetMode="External"/><Relationship Id="rId34" Type="http://schemas.openxmlformats.org/officeDocument/2006/relationships/hyperlink" Target="consultantplus://offline/ref=3333E7EB7C2DE1014DC2830B94BB3DDCBCED9B5FBB8147CC408343EB012A352630661426C6C00509l2FAG" TargetMode="External"/><Relationship Id="rId35" Type="http://schemas.openxmlformats.org/officeDocument/2006/relationships/hyperlink" Target="consultantplus://offline/ref=3333E7EB7C2DE1014DC2830B94BB3DDCBCED9B5FBB8147CC408343EB012A352630661426C6C00509l2FBG" TargetMode="External"/><Relationship Id="rId36" Type="http://schemas.openxmlformats.org/officeDocument/2006/relationships/hyperlink" Target="consultantplus://offline/ref=3333E7EB7C2DE1014DC2830B94BB3DDCBCED9B5FBB8147CC408343EB012A352630661426C6C00509l2F9G" TargetMode="External"/><Relationship Id="rId37" Type="http://schemas.openxmlformats.org/officeDocument/2006/relationships/hyperlink" Target="consultantplus://offline/ref=3333E7EB7C2DE1014DC2830B94BB3DDCBCEC9A50BF8547CC408343EB01l2FAG" TargetMode="External"/><Relationship Id="rId38" Type="http://schemas.openxmlformats.org/officeDocument/2006/relationships/hyperlink" Target="consultantplus://offline/ref=3333E7EB7C2DE1014DC2830B94BB3DDCBCED9B5FBB8147CC408343EB012A352630661426C6C00509l2FEG" TargetMode="External"/><Relationship Id="rId39" Type="http://schemas.openxmlformats.org/officeDocument/2006/relationships/hyperlink" Target="consultantplus://offline/ref=3333E7EB7C2DE1014DC2830B94BB3DDCBCED9B5FBB8147CC408343EB012A352630661426C6C00508l2FAG" TargetMode="External"/><Relationship Id="rId40" Type="http://schemas.openxmlformats.org/officeDocument/2006/relationships/hyperlink" Target="consultantplus://offline/ref=3333E7EB7C2DE1014DC2830B94BB3DDCBCED9B5FBB8147CC408343EB012A352630661426C6C00509l2FCG" TargetMode="External"/><Relationship Id="rId41" Type="http://schemas.openxmlformats.org/officeDocument/2006/relationships/hyperlink" Target="consultantplus://offline/ref=3333E7EB7C2DE1014DC2830B94BB3DDCBCED9B5FBB8147CC408343EB012A352630661426C6C00509l2FDG" TargetMode="External"/><Relationship Id="rId42" Type="http://schemas.openxmlformats.org/officeDocument/2006/relationships/hyperlink" Target="consultantplus://offline/ref=3333E7EB7C2DE1014DC2830B94BB3DDCBCED9B5FBB8147CC408343EB012A352630661426C6C00509l2F2G" TargetMode="External"/><Relationship Id="rId43" Type="http://schemas.openxmlformats.org/officeDocument/2006/relationships/hyperlink" Target="consultantplus://offline/ref=3333E7EB7C2DE1014DC2830B94BB3DDCBCED9B5FBB8147CC408343EB012A352630661426C6C00509l2F3G" TargetMode="External"/><Relationship Id="rId44" Type="http://schemas.openxmlformats.org/officeDocument/2006/relationships/hyperlink" Target="consultantplus://offline/ref=3333E7EB7C2DE1014DC2830B94BB3DDCBCEC9A5DBE8247CC408343EB012A352630661426C6C00E08l2F8G" TargetMode="External"/><Relationship Id="rId45" Type="http://schemas.openxmlformats.org/officeDocument/2006/relationships/hyperlink" Target="consultantplus://offline/ref=3333E7EB7C2DE1014DC2830B94BB3DDCBCEC9A5DBE8247CC408343EB012A352630661426C6C00E0Bl2FCG" TargetMode="External"/><Relationship Id="rId46" Type="http://schemas.openxmlformats.org/officeDocument/2006/relationships/hyperlink" Target="consultantplus://offline/ref=3333E7EB7C2DE1014DC2830B94BB3DDCBCED9B5FBB8147CC408343EB012A352630661426C6C00508l2F9G" TargetMode="External"/><Relationship Id="rId47" Type="http://schemas.openxmlformats.org/officeDocument/2006/relationships/hyperlink" Target="consultantplus://offline/ref=3333E7EB7C2DE1014DC2830B94BB3DDCBCEC9B5ABF8347CC408343EB01l2FAG" TargetMode="External"/><Relationship Id="rId48" Type="http://schemas.openxmlformats.org/officeDocument/2006/relationships/hyperlink" Target="consultantplus://offline/ref=3333E7EB7C2DE1014DC2830B94BB3DDCBCED9B5FBB8147CC408343EB012A352630661426C6C00508l2FEG" TargetMode="External"/><Relationship Id="rId49" Type="http://schemas.openxmlformats.org/officeDocument/2006/relationships/hyperlink" Target="consultantplus://offline/ref=3333E7EB7C2DE1014DC2830B94BB3DDCBCEC9A5DBE8247CC408343EB012A352630661426C6C00E08l2F8G" TargetMode="External"/><Relationship Id="rId50" Type="http://schemas.openxmlformats.org/officeDocument/2006/relationships/hyperlink" Target="consultantplus://offline/ref=3333E7EB7C2DE1014DC2830B94BB3DDCBCEC9A5DBE8247CC408343EB012A352630661426C6C00E0Bl2FCG" TargetMode="External"/><Relationship Id="rId51" Type="http://schemas.openxmlformats.org/officeDocument/2006/relationships/hyperlink" Target="consultantplus://offline/ref=3333E7EB7C2DE1014DC2830B94BB3DDCBFE89C5DBF8547CC408343EB01l2FAG" TargetMode="External"/><Relationship Id="rId52" Type="http://schemas.openxmlformats.org/officeDocument/2006/relationships/hyperlink" Target="consultantplus://offline/ref=3333E7EB7C2DE1014DC2830B94BB3DDCBCED9B5FBB8147CC408343EB012A352630661426C6C00508l2FCG" TargetMode="External"/><Relationship Id="rId53" Type="http://schemas.openxmlformats.org/officeDocument/2006/relationships/hyperlink" Target="consultantplus://offline/ref=3333E7EB7C2DE1014DC2830B94BB3DDCBCEC925DB68647CC408343EB012A352630661426C6C10408l2F9G" TargetMode="External"/><Relationship Id="rId54" Type="http://schemas.openxmlformats.org/officeDocument/2006/relationships/hyperlink" Target="consultantplus://offline/ref=3333E7EB7C2DE1014DC2830B94BB3DDCBCED9B5FBB8147CC408343EB012A352630661426C6C0050Bl2FBG" TargetMode="External"/><Relationship Id="rId55" Type="http://schemas.openxmlformats.org/officeDocument/2006/relationships/hyperlink" Target="consultantplus://offline/ref=3333E7EB7C2DE1014DC2830B94BB3DDCBCED9B5FBB8147CC408343EB012A352630661426C6C0050Bl2F9G" TargetMode="External"/><Relationship Id="rId56" Type="http://schemas.openxmlformats.org/officeDocument/2006/relationships/hyperlink" Target="consultantplus://offline/ref=3333E7EB7C2DE1014DC2830B94BB3DDCBCED9B5FBB8147CC408343EB012A352630661426C6C0050Bl2FFG" TargetMode="External"/><Relationship Id="rId57" Type="http://schemas.openxmlformats.org/officeDocument/2006/relationships/hyperlink" Target="consultantplus://offline/ref=3333E7EB7C2DE1014DC2830B94BB3DDCBCED9B5FBB8147CC408343EB012A352630661426C6C0050Bl2FDG" TargetMode="External"/><Relationship Id="rId58" Type="http://schemas.openxmlformats.org/officeDocument/2006/relationships/hyperlink" Target="consultantplus://offline/ref=3333E7EB7C2DE1014DC2830B94BB3DDCBCEC9A5DBE8247CC408343EB012A352630661426C6C00E08l2F8G" TargetMode="External"/><Relationship Id="rId59" Type="http://schemas.openxmlformats.org/officeDocument/2006/relationships/hyperlink" Target="consultantplus://offline/ref=3333E7EB7C2DE1014DC2830B94BB3DDCBCEC9A5DBE8247CC408343EB012A352630661426C6C00E0Bl2FCG" TargetMode="External"/><Relationship Id="rId60" Type="http://schemas.openxmlformats.org/officeDocument/2006/relationships/hyperlink" Target="consultantplus://offline/ref=3333E7EB7C2DE1014DC2830B94BB3DDCBCED9B5FBB8147CC408343EB012A352630661426C6C0050Al2FAG" TargetMode="External"/><Relationship Id="rId61" Type="http://schemas.openxmlformats.org/officeDocument/2006/relationships/hyperlink" Target="consultantplus://offline/ref=3333E7EB7C2DE1014DC2830B94BB3DDCBCED9B5FBB8147CC408343EB012A352630661426C6C0050Al2F9G" TargetMode="External"/><Relationship Id="rId62" Type="http://schemas.openxmlformats.org/officeDocument/2006/relationships/hyperlink" Target="consultantplus://offline/ref=3333E7EB7C2DE1014DC2830B94BB3DDCBCED9B5FBB8147CC408343EB012A352630661426C6C0050Al2FFG" TargetMode="External"/><Relationship Id="rId63" Type="http://schemas.openxmlformats.org/officeDocument/2006/relationships/hyperlink" Target="consultantplus://offline/ref=3333E7EB7C2DE1014DC2830B94BB3DDCBCED9B5DB78A47CC408343EB012A352630661426C6C0060Bl2FFG" TargetMode="External"/><Relationship Id="rId64" Type="http://schemas.openxmlformats.org/officeDocument/2006/relationships/hyperlink" Target="consultantplus://offline/ref=3333E7EB7C2DE1014DC2830B94BB3DDCBCED9B5DB78A47CC408343EB012A352630661426C6C00409l2FDG" TargetMode="External"/><Relationship Id="rId65" Type="http://schemas.openxmlformats.org/officeDocument/2006/relationships/hyperlink" Target="consultantplus://offline/ref=3333E7EB7C2DE1014DC2830B94BB3DDCBCED9B5DB78A47CC408343EB012A352630661426C6C0040Bl2F8G" TargetMode="External"/><Relationship Id="rId66" Type="http://schemas.openxmlformats.org/officeDocument/2006/relationships/hyperlink" Target="consultantplus://offline/ref=3333E7EB7C2DE1014DC2830B94BB3DDCBCED9B5DB78A47CC408343EB012A352630661426C6C0040Bl2FDG" TargetMode="External"/><Relationship Id="rId67" Type="http://schemas.openxmlformats.org/officeDocument/2006/relationships/hyperlink" Target="consultantplus://offline/ref=3333E7EB7C2DE1014DC2830B94BB3DDCBCED9B5DB78A47CC408343EB012A352630661426C6C0040Dl2FBG" TargetMode="External"/><Relationship Id="rId68" Type="http://schemas.openxmlformats.org/officeDocument/2006/relationships/hyperlink" Target="consultantplus://offline/ref=3333E7EB7C2DE1014DC2830B94BB3DDCBCED9B5DB78A47CC408343EB012A352630661426C6C0060Bl2FCG" TargetMode="External"/><Relationship Id="rId69" Type="http://schemas.openxmlformats.org/officeDocument/2006/relationships/hyperlink" Target="consultantplus://offline/ref=3333E7EB7C2DE1014DC2830B94BB3DDCBCED9B5DB78A47CC408343EB012A352630661426C6C00608l2FFG" TargetMode="External"/><Relationship Id="rId70" Type="http://schemas.openxmlformats.org/officeDocument/2006/relationships/hyperlink" Target="consultantplus://offline/ref=3333E7EB7C2DE1014DC2830B94BB3DDCBFE59B5EB68B47CC408343EB01l2FAG" TargetMode="External"/><Relationship Id="rId71" Type="http://schemas.openxmlformats.org/officeDocument/2006/relationships/hyperlink" Target="consultantplus://offline/ref=3333E7EB7C2DE1014DC2830B94BB3DDCBCED9B5DB78A47CC408343EB012A352630661426C6C00608l2FFG" TargetMode="External"/><Relationship Id="rId72" Type="http://schemas.openxmlformats.org/officeDocument/2006/relationships/hyperlink" Target="consultantplus://offline/ref=3333E7EB7C2DE1014DC2830B94BB3DDCBCEC9A5DBE8247CC408343EB012A352630661426C6C00E0Al2FBG" TargetMode="External"/><Relationship Id="rId73" Type="http://schemas.openxmlformats.org/officeDocument/2006/relationships/hyperlink" Target="consultantplus://offline/ref=3333E7EB7C2DE1014DC2830B94BB3DDCBCEC9A5ABE8747CC408343EB012A352630661426C6C0060Fl2FAG" TargetMode="External"/><Relationship Id="rId74" Type="http://schemas.openxmlformats.org/officeDocument/2006/relationships/hyperlink" Target="consultantplus://offline/ref=3333E7EB7C2DE1014DC2830B94BB3DDCBCED9B5DB78A47CC408343EB012A352630661426C6C00608l2FFG" TargetMode="External"/><Relationship Id="rId75" Type="http://schemas.openxmlformats.org/officeDocument/2006/relationships/hyperlink" Target="consultantplus://offline/ref=3333E7EB7C2DE1014DC2830B94BB3DDCBCED9B5DB78A47CC408343EB012A352630661426C6C00608l2FFG" TargetMode="External"/><Relationship Id="rId76" Type="http://schemas.openxmlformats.org/officeDocument/2006/relationships/hyperlink" Target="consultantplus://offline/ref=3333E7EB7C2DE1014DC2830B94BB3DDCBCED9B5FBB8147CC408343EB012A352630661426C6C0050Al2FDG" TargetMode="External"/><Relationship Id="rId77" Type="http://schemas.openxmlformats.org/officeDocument/2006/relationships/hyperlink" Target="consultantplus://offline/ref=3333E7EB7C2DE1014DC2830B94BB3DDCBCEC9A5DBE8247CC408343EB012A352630661426C6C00E08l2FBG" TargetMode="External"/><Relationship Id="rId78" Type="http://schemas.openxmlformats.org/officeDocument/2006/relationships/hyperlink" Target="consultantplus://offline/ref=3333E7EB7C2DE1014DC2830B94BB3DDCBCED9B5DB78A47CC408343EB012A352630661426C6C00608l2FFG" TargetMode="External"/><Relationship Id="rId79" Type="http://schemas.openxmlformats.org/officeDocument/2006/relationships/hyperlink" Target="consultantplus://offline/ref=3333E7EB7C2DE1014DC2830B94BB3DDCBCEC9A5DBE8247CC408343EB012A352630661426C6C00E08l2FBG" TargetMode="External"/><Relationship Id="rId80" Type="http://schemas.openxmlformats.org/officeDocument/2006/relationships/hyperlink" Target="consultantplus://offline/ref=3333E7EB7C2DE1014DC2830B94BB3DDCBCEC9A5DBE8247CC408343EB012A352630661426C6C00E09l2FAG" TargetMode="External"/><Relationship Id="rId81" Type="http://schemas.openxmlformats.org/officeDocument/2006/relationships/hyperlink" Target="consultantplus://offline/ref=3333E7EB7C2DE1014DC2830B94BB3DDCBCEC9A5DBE8247CC408343EB012A352630661426C6C00E09l2FAG" TargetMode="External"/><Relationship Id="rId82" Type="http://schemas.openxmlformats.org/officeDocument/2006/relationships/hyperlink" Target="consultantplus://offline/ref=3333E7EB7C2DE1014DC2830B94BB3DDCBCED9B5DB78A47CC408343EB012A352630661426C6C00608l2FFG" TargetMode="External"/><Relationship Id="rId83" Type="http://schemas.openxmlformats.org/officeDocument/2006/relationships/hyperlink" Target="consultantplus://offline/ref=3333E7EB7C2DE1014DC2830B94BB3DDCBCEC9A5DBE8247CC408343EB012A352630661426C6C00E08l2FBG" TargetMode="External"/><Relationship Id="rId84" Type="http://schemas.openxmlformats.org/officeDocument/2006/relationships/hyperlink" Target="consultantplus://offline/ref=3333E7EB7C2DE1014DC2830B94BB3DDCBCED9B5DB78A47CC408343EB012A352630661426C6C00608l2FFG" TargetMode="External"/><Relationship Id="rId85" Type="http://schemas.openxmlformats.org/officeDocument/2006/relationships/hyperlink" Target="consultantplus://offline/ref=3333E7EB7C2DE1014DC2830B94BB3DDCBCEC9A5DBE8247CC408343EB012A352630661426C6C00E08l2FBG" TargetMode="External"/><Relationship Id="rId86" Type="http://schemas.openxmlformats.org/officeDocument/2006/relationships/hyperlink" Target="consultantplus://offline/ref=3333E7EB7C2DE1014DC2830B94BB3DDCBCEC9A5DBE8247CC408343EB01l2FAG" TargetMode="External"/><Relationship Id="rId87" Type="http://schemas.openxmlformats.org/officeDocument/2006/relationships/fontTable" Target="fontTable.xml"/><Relationship Id="rId8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LibreOffice/5.2.2.2$Windows_x86 LibreOffice_project/8f96e87c890bf8fa77463cd4b640a2312823f3ad</Application>
  <Pages>104</Pages>
  <Words>19576</Words>
  <Characters>139880</Characters>
  <CharactersWithSpaces>158026</CharactersWithSpaces>
  <Paragraphs>1576</Paragraphs>
  <Company>КонсультантПлюс Версия 4016.00.36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2017-01-23T09:05:00Z</dcterms:created>
  <dc:creator/>
  <dc:description/>
  <dc:language>ru-RU</dc:language>
  <cp:lastModifiedBy/>
  <dcterms:modified xsi:type="dcterms:W3CDTF">2017-01-23T09:06:24Z</dcterms:modified>
  <cp:revision>1</cp:revision>
  <dc:subject/>
  <dc:title>Приказ Минэкономразвития России от 20.06.2016 N 378(ред. от 21.12.2016)"Об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4016.00.36</vt:lpwstr>
  </property>
</Properties>
</file>