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EE" w:rsidRPr="00E63EEE" w:rsidRDefault="00E63EEE" w:rsidP="000868FA">
      <w:pPr>
        <w:pBdr>
          <w:bottom w:val="single" w:sz="6" w:space="1" w:color="auto"/>
        </w:pBdr>
        <w:spacing w:after="0" w:line="240" w:lineRule="auto"/>
        <w:jc w:val="center"/>
        <w:rPr>
          <w:rFonts w:ascii="Arial" w:eastAsia="Times New Roman" w:hAnsi="Arial" w:cs="Arial"/>
          <w:vanish/>
          <w:sz w:val="24"/>
          <w:szCs w:val="24"/>
          <w:lang w:eastAsia="ru-RU"/>
        </w:rPr>
      </w:pPr>
      <w:r w:rsidRPr="00E63EEE">
        <w:rPr>
          <w:rFonts w:ascii="Arial" w:eastAsia="Times New Roman" w:hAnsi="Arial" w:cs="Arial"/>
          <w:vanish/>
          <w:sz w:val="24"/>
          <w:szCs w:val="24"/>
          <w:lang w:eastAsia="ru-RU"/>
        </w:rPr>
        <w:t>Начало формы</w:t>
      </w:r>
    </w:p>
    <w:p w:rsidR="00E63EEE" w:rsidRPr="00E63EEE" w:rsidRDefault="00E63EEE" w:rsidP="000868FA">
      <w:pPr>
        <w:pBdr>
          <w:top w:val="single" w:sz="6" w:space="1" w:color="auto"/>
        </w:pBdr>
        <w:spacing w:after="0" w:line="240" w:lineRule="auto"/>
        <w:jc w:val="center"/>
        <w:rPr>
          <w:rFonts w:ascii="Arial" w:eastAsia="Times New Roman" w:hAnsi="Arial" w:cs="Arial"/>
          <w:vanish/>
          <w:sz w:val="24"/>
          <w:szCs w:val="24"/>
          <w:lang w:eastAsia="ru-RU"/>
        </w:rPr>
      </w:pPr>
      <w:r w:rsidRPr="00E63EEE">
        <w:rPr>
          <w:rFonts w:ascii="Arial" w:eastAsia="Times New Roman" w:hAnsi="Arial" w:cs="Arial"/>
          <w:vanish/>
          <w:sz w:val="24"/>
          <w:szCs w:val="24"/>
          <w:lang w:eastAsia="ru-RU"/>
        </w:rPr>
        <w:t>Конец формы</w:t>
      </w:r>
    </w:p>
    <w:p w:rsidR="00E63EEE" w:rsidRPr="00E63EEE" w:rsidRDefault="00E63EEE" w:rsidP="000868FA">
      <w:pPr>
        <w:spacing w:after="0" w:line="240" w:lineRule="auto"/>
        <w:jc w:val="center"/>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ЗАКОН</w:t>
      </w:r>
    </w:p>
    <w:p w:rsidR="00E63EEE" w:rsidRPr="00E63EEE" w:rsidRDefault="00E63EEE" w:rsidP="000868FA">
      <w:pPr>
        <w:spacing w:after="0" w:line="240" w:lineRule="auto"/>
        <w:jc w:val="center"/>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 xml:space="preserve"> ЯРОСЛАВСКОЙ ОБЛАСТИ </w:t>
      </w:r>
    </w:p>
    <w:p w:rsidR="00E63EEE" w:rsidRPr="00E63EEE" w:rsidRDefault="00E63EEE" w:rsidP="000868FA">
      <w:pPr>
        <w:spacing w:after="0" w:line="240" w:lineRule="auto"/>
        <w:jc w:val="center"/>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от 27 апреля 2007 года N 22-з</w:t>
      </w:r>
    </w:p>
    <w:p w:rsidR="00E63EEE" w:rsidRPr="00E63EEE" w:rsidRDefault="00E63EEE" w:rsidP="000868FA">
      <w:pPr>
        <w:spacing w:after="0" w:line="240" w:lineRule="auto"/>
        <w:jc w:val="center"/>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 xml:space="preserve">О БЕСПЛАТНОМ ПРЕДОСТАВЛЕНИИ В СОБСТВЕННОСТЬ ГРАЖДАН ЗЕМЕЛЬНЫХ УЧАСТКОВ, НАХОДЯЩИХСЯ В ГОСУДАРСТВЕННОЙ ИЛИ МУНИЦИПАЛЬНОЙ СОБСТВЕННОСТИ </w:t>
      </w:r>
    </w:p>
    <w:p w:rsidR="00E63EEE" w:rsidRPr="00E63EEE" w:rsidRDefault="00E63EEE" w:rsidP="000868FA">
      <w:pPr>
        <w:spacing w:after="0" w:line="240" w:lineRule="auto"/>
        <w:jc w:val="center"/>
        <w:rPr>
          <w:rFonts w:ascii="Times New Roman" w:eastAsia="Times New Roman" w:hAnsi="Times New Roman" w:cs="Times New Roman"/>
          <w:sz w:val="24"/>
          <w:szCs w:val="24"/>
          <w:lang w:eastAsia="ru-RU"/>
        </w:rPr>
      </w:pPr>
      <w:proofErr w:type="gramStart"/>
      <w:r w:rsidRPr="00E63EEE">
        <w:rPr>
          <w:rFonts w:ascii="Times New Roman" w:eastAsia="Times New Roman" w:hAnsi="Times New Roman" w:cs="Times New Roman"/>
          <w:sz w:val="24"/>
          <w:szCs w:val="24"/>
          <w:lang w:eastAsia="ru-RU"/>
        </w:rPr>
        <w:t xml:space="preserve">(в редакции Законов Ярославской области от 24.11.2008 N 58-з, от 22.02.2011 N 2-з, от 28.11.2011 N 44-з, от 08.11.2012 N 52-з, от 21.12.2012 N 67-з, от 26.12.2014 N 94-з, от 14.07.2015 N 69-з, от 09.06.2016 N 31-з, от 09.06.2016 N 32-з, от 10.10.2016 N 62-з, </w:t>
      </w:r>
      <w:hyperlink r:id="rId5" w:history="1">
        <w:r w:rsidRPr="000868FA">
          <w:rPr>
            <w:rFonts w:ascii="Times New Roman" w:eastAsia="Times New Roman" w:hAnsi="Times New Roman" w:cs="Times New Roman"/>
            <w:color w:val="0000FF"/>
            <w:sz w:val="24"/>
            <w:szCs w:val="24"/>
            <w:u w:val="single"/>
            <w:lang w:eastAsia="ru-RU"/>
          </w:rPr>
          <w:t>от 22.12.2016 N 91-з</w:t>
        </w:r>
      </w:hyperlink>
      <w:r w:rsidRPr="00E63EEE">
        <w:rPr>
          <w:rFonts w:ascii="Times New Roman" w:eastAsia="Times New Roman" w:hAnsi="Times New Roman" w:cs="Times New Roman"/>
          <w:sz w:val="24"/>
          <w:szCs w:val="24"/>
          <w:lang w:eastAsia="ru-RU"/>
        </w:rPr>
        <w:t>, от 12.04.2017 N 10-з)</w:t>
      </w:r>
      <w:proofErr w:type="gramEnd"/>
    </w:p>
    <w:p w:rsidR="00610B85" w:rsidRDefault="00610B85" w:rsidP="000868FA">
      <w:pPr>
        <w:spacing w:after="0" w:line="240" w:lineRule="auto"/>
        <w:jc w:val="right"/>
        <w:rPr>
          <w:rFonts w:ascii="Times New Roman" w:eastAsia="Times New Roman" w:hAnsi="Times New Roman" w:cs="Times New Roman"/>
          <w:sz w:val="24"/>
          <w:szCs w:val="24"/>
          <w:lang w:val="en-US" w:eastAsia="ru-RU"/>
        </w:rPr>
      </w:pPr>
    </w:p>
    <w:p w:rsidR="00E63EEE" w:rsidRPr="00E63EEE" w:rsidRDefault="00E63EEE" w:rsidP="000868FA">
      <w:pPr>
        <w:spacing w:after="0" w:line="240" w:lineRule="auto"/>
        <w:jc w:val="right"/>
        <w:rPr>
          <w:rFonts w:ascii="Times New Roman" w:eastAsia="Times New Roman" w:hAnsi="Times New Roman" w:cs="Times New Roman"/>
          <w:sz w:val="24"/>
          <w:szCs w:val="24"/>
          <w:lang w:eastAsia="ru-RU"/>
        </w:rPr>
      </w:pPr>
      <w:proofErr w:type="gramStart"/>
      <w:r w:rsidRPr="00E63EEE">
        <w:rPr>
          <w:rFonts w:ascii="Times New Roman" w:eastAsia="Times New Roman" w:hAnsi="Times New Roman" w:cs="Times New Roman"/>
          <w:sz w:val="24"/>
          <w:szCs w:val="24"/>
          <w:lang w:eastAsia="ru-RU"/>
        </w:rPr>
        <w:t>Принят</w:t>
      </w:r>
      <w:proofErr w:type="gramEnd"/>
      <w:r w:rsidRPr="00E63EEE">
        <w:rPr>
          <w:rFonts w:ascii="Times New Roman" w:eastAsia="Times New Roman" w:hAnsi="Times New Roman" w:cs="Times New Roman"/>
          <w:sz w:val="24"/>
          <w:szCs w:val="24"/>
          <w:lang w:eastAsia="ru-RU"/>
        </w:rPr>
        <w:br/>
        <w:t>Государственной Думой</w:t>
      </w:r>
      <w:r w:rsidRPr="00E63EEE">
        <w:rPr>
          <w:rFonts w:ascii="Times New Roman" w:eastAsia="Times New Roman" w:hAnsi="Times New Roman" w:cs="Times New Roman"/>
          <w:sz w:val="24"/>
          <w:szCs w:val="24"/>
          <w:lang w:eastAsia="ru-RU"/>
        </w:rPr>
        <w:br/>
        <w:t>Ярославской области</w:t>
      </w:r>
      <w:r w:rsidRPr="00E63EEE">
        <w:rPr>
          <w:rFonts w:ascii="Times New Roman" w:eastAsia="Times New Roman" w:hAnsi="Times New Roman" w:cs="Times New Roman"/>
          <w:sz w:val="24"/>
          <w:szCs w:val="24"/>
          <w:lang w:eastAsia="ru-RU"/>
        </w:rPr>
        <w:br/>
        <w:t xml:space="preserve">24 апреля 2007 года </w:t>
      </w:r>
      <w:r w:rsidRPr="00E63EEE">
        <w:rPr>
          <w:rFonts w:ascii="Times New Roman" w:eastAsia="Times New Roman" w:hAnsi="Times New Roman" w:cs="Times New Roman"/>
          <w:sz w:val="24"/>
          <w:szCs w:val="24"/>
          <w:lang w:eastAsia="ru-RU"/>
        </w:rPr>
        <w:br/>
      </w:r>
    </w:p>
    <w:p w:rsidR="00E63EEE" w:rsidRPr="00E63EEE" w:rsidRDefault="00E63EEE" w:rsidP="000868FA">
      <w:pPr>
        <w:spacing w:after="0" w:line="240" w:lineRule="auto"/>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 xml:space="preserve">Настоящий Закон в соответствии с </w:t>
      </w:r>
      <w:hyperlink r:id="rId6" w:history="1">
        <w:r w:rsidRPr="000868FA">
          <w:rPr>
            <w:rFonts w:ascii="Times New Roman" w:eastAsia="Times New Roman" w:hAnsi="Times New Roman" w:cs="Times New Roman"/>
            <w:color w:val="0000FF"/>
            <w:sz w:val="24"/>
            <w:szCs w:val="24"/>
            <w:u w:val="single"/>
            <w:lang w:eastAsia="ru-RU"/>
          </w:rPr>
          <w:t>Земельным кодексом Российской Федерации</w:t>
        </w:r>
      </w:hyperlink>
      <w:r w:rsidRPr="00E63EEE">
        <w:rPr>
          <w:rFonts w:ascii="Times New Roman" w:eastAsia="Times New Roman" w:hAnsi="Times New Roman" w:cs="Times New Roman"/>
          <w:sz w:val="24"/>
          <w:szCs w:val="24"/>
          <w:lang w:eastAsia="ru-RU"/>
        </w:rPr>
        <w:t xml:space="preserve"> регулирует отдельные вопросы бесплатного предоставления в собственность граждан земельных участков, находящихся в государственной или муниципальной собственности, в пределах полномочий Ярославской области как субъекта Российской Федерации</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п</w:t>
      </w:r>
      <w:proofErr w:type="gramEnd"/>
      <w:r w:rsidRPr="00E63EEE">
        <w:rPr>
          <w:rFonts w:ascii="Times New Roman" w:eastAsia="Times New Roman" w:hAnsi="Times New Roman" w:cs="Times New Roman"/>
          <w:sz w:val="24"/>
          <w:szCs w:val="24"/>
          <w:lang w:eastAsia="ru-RU"/>
        </w:rPr>
        <w:t>реамбула в ред. Закона Ярославской области от 28.11.2011 N 44-з)</w:t>
      </w:r>
    </w:p>
    <w:p w:rsidR="00E63EEE" w:rsidRPr="00E63EEE" w:rsidRDefault="00E63EEE" w:rsidP="000868FA">
      <w:pPr>
        <w:spacing w:after="0" w:line="240" w:lineRule="auto"/>
        <w:outlineLvl w:val="2"/>
        <w:rPr>
          <w:rFonts w:ascii="Times New Roman" w:eastAsia="Times New Roman" w:hAnsi="Times New Roman" w:cs="Times New Roman"/>
          <w:b/>
          <w:bCs/>
          <w:sz w:val="24"/>
          <w:szCs w:val="24"/>
          <w:lang w:eastAsia="ru-RU"/>
        </w:rPr>
      </w:pPr>
      <w:r w:rsidRPr="00E63EEE">
        <w:rPr>
          <w:rFonts w:ascii="Times New Roman" w:eastAsia="Times New Roman" w:hAnsi="Times New Roman" w:cs="Times New Roman"/>
          <w:b/>
          <w:bCs/>
          <w:sz w:val="24"/>
          <w:szCs w:val="24"/>
          <w:lang w:eastAsia="ru-RU"/>
        </w:rPr>
        <w:t>Статья 1. Сфера действия настоящего Закона</w:t>
      </w:r>
    </w:p>
    <w:p w:rsidR="00E63EEE" w:rsidRPr="00E63EEE" w:rsidRDefault="00E63EEE" w:rsidP="000868FA">
      <w:pPr>
        <w:spacing w:after="0" w:line="240" w:lineRule="auto"/>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1. Действие настоящего Закона распространяется на граждан Российской Федерации, постоянно или преимущественно проживающих на территории Ярославской области (далее - граждане).</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На граждан, указанных в пункте 2 части 2 статьи 2 настоящего Закона, действие настоящего Закона распространяется независимо от факта их постоянного или преимущественного проживания на территории Ярославской области</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а</w:t>
      </w:r>
      <w:proofErr w:type="gramEnd"/>
      <w:r w:rsidRPr="00E63EEE">
        <w:rPr>
          <w:rFonts w:ascii="Times New Roman" w:eastAsia="Times New Roman" w:hAnsi="Times New Roman" w:cs="Times New Roman"/>
          <w:sz w:val="24"/>
          <w:szCs w:val="24"/>
          <w:lang w:eastAsia="ru-RU"/>
        </w:rPr>
        <w:t>бзац введен Законом Ярославской области от 21.12.2012 N 67-з)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(часть 1 в ред. Закона Ярославской области от 22.02.2011 N 2-з)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2. Действие настоящего Закона не распространяется на земельные участки, которые в соответствии с федеральным законодательством не могут быть предоставлены в частную собственность.</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3. Право на однократное получение земельных участков в соответствии с частями 1 и 2 статьи 2 настоящего Закона имеют граждане, которые после введения в действие </w:t>
      </w:r>
      <w:hyperlink r:id="rId7" w:history="1">
        <w:r w:rsidRPr="000868FA">
          <w:rPr>
            <w:rFonts w:ascii="Times New Roman" w:eastAsia="Times New Roman" w:hAnsi="Times New Roman" w:cs="Times New Roman"/>
            <w:color w:val="0000FF"/>
            <w:sz w:val="24"/>
            <w:szCs w:val="24"/>
            <w:u w:val="single"/>
            <w:lang w:eastAsia="ru-RU"/>
          </w:rPr>
          <w:t>Земельного кодекса Российской Федерации</w:t>
        </w:r>
      </w:hyperlink>
      <w:r w:rsidRPr="00E63EEE">
        <w:rPr>
          <w:rFonts w:ascii="Times New Roman" w:eastAsia="Times New Roman" w:hAnsi="Times New Roman" w:cs="Times New Roman"/>
          <w:sz w:val="24"/>
          <w:szCs w:val="24"/>
          <w:lang w:eastAsia="ru-RU"/>
        </w:rPr>
        <w:t xml:space="preserve"> не осуществляли право на бесплатное предоставление земельных участков в собственность</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ч</w:t>
      </w:r>
      <w:proofErr w:type="gramEnd"/>
      <w:r w:rsidRPr="00E63EEE">
        <w:rPr>
          <w:rFonts w:ascii="Times New Roman" w:eastAsia="Times New Roman" w:hAnsi="Times New Roman" w:cs="Times New Roman"/>
          <w:sz w:val="24"/>
          <w:szCs w:val="24"/>
          <w:lang w:eastAsia="ru-RU"/>
        </w:rPr>
        <w:t>асть 3 введена Законом Ярославской области от 22.02.2011 N 2-з; в ред. Закона Ярославской области от 28.11.2011 N 44-з)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4. </w:t>
      </w:r>
      <w:proofErr w:type="gramStart"/>
      <w:r w:rsidRPr="00E63EEE">
        <w:rPr>
          <w:rFonts w:ascii="Times New Roman" w:eastAsia="Times New Roman" w:hAnsi="Times New Roman" w:cs="Times New Roman"/>
          <w:sz w:val="24"/>
          <w:szCs w:val="24"/>
          <w:lang w:eastAsia="ru-RU"/>
        </w:rPr>
        <w:t xml:space="preserve">Право на однократное получение земельных участков в соответствии с частью 3 статьи 2 настоящего Закона принадлежит гражданам (одному из родителей или единственному родителю), которые имеют трех и более родных и (или) усыновленных детей, не достигших возраста 18 лет на момент подачи заявления, указанного в части 1 статьи 2&lt;2&gt; настоящего Закона, и после вступления в силу </w:t>
      </w:r>
      <w:hyperlink r:id="rId8" w:history="1">
        <w:r w:rsidRPr="000868FA">
          <w:rPr>
            <w:rFonts w:ascii="Times New Roman" w:eastAsia="Times New Roman" w:hAnsi="Times New Roman" w:cs="Times New Roman"/>
            <w:color w:val="0000FF"/>
            <w:sz w:val="24"/>
            <w:szCs w:val="24"/>
            <w:u w:val="single"/>
            <w:lang w:eastAsia="ru-RU"/>
          </w:rPr>
          <w:t>Федерального закона от 14</w:t>
        </w:r>
        <w:proofErr w:type="gramEnd"/>
        <w:r w:rsidRPr="000868FA">
          <w:rPr>
            <w:rFonts w:ascii="Times New Roman" w:eastAsia="Times New Roman" w:hAnsi="Times New Roman" w:cs="Times New Roman"/>
            <w:color w:val="0000FF"/>
            <w:sz w:val="24"/>
            <w:szCs w:val="24"/>
            <w:u w:val="single"/>
            <w:lang w:eastAsia="ru-RU"/>
          </w:rPr>
          <w:t xml:space="preserve"> июня 2011 года N 138-ФЗ "О внесении изменений в статью 16 Федерального закона "О содействии развитию жилищного строительства"</w:t>
        </w:r>
      </w:hyperlink>
      <w:r w:rsidRPr="00E63EEE">
        <w:rPr>
          <w:rFonts w:ascii="Times New Roman" w:eastAsia="Times New Roman" w:hAnsi="Times New Roman" w:cs="Times New Roman"/>
          <w:sz w:val="24"/>
          <w:szCs w:val="24"/>
          <w:lang w:eastAsia="ru-RU"/>
        </w:rPr>
        <w:t xml:space="preserve"> и </w:t>
      </w:r>
      <w:hyperlink r:id="rId9" w:history="1">
        <w:r w:rsidRPr="000868FA">
          <w:rPr>
            <w:rFonts w:ascii="Times New Roman" w:eastAsia="Times New Roman" w:hAnsi="Times New Roman" w:cs="Times New Roman"/>
            <w:color w:val="0000FF"/>
            <w:sz w:val="24"/>
            <w:szCs w:val="24"/>
            <w:u w:val="single"/>
            <w:lang w:eastAsia="ru-RU"/>
          </w:rPr>
          <w:t>Земельный кодекс Российской Федерации</w:t>
        </w:r>
      </w:hyperlink>
      <w:r w:rsidRPr="00E63EEE">
        <w:rPr>
          <w:rFonts w:ascii="Times New Roman" w:eastAsia="Times New Roman" w:hAnsi="Times New Roman" w:cs="Times New Roman"/>
          <w:sz w:val="24"/>
          <w:szCs w:val="24"/>
          <w:lang w:eastAsia="ru-RU"/>
        </w:rPr>
        <w:t>" не осуществляли предоставленное настоящим Законом право на бесплатное приобретение земельных участков в собственность (далее - граждане, имеющие трех и более детей)</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lastRenderedPageBreak/>
        <w:br/>
        <w:t>(</w:t>
      </w:r>
      <w:proofErr w:type="gramStart"/>
      <w:r w:rsidRPr="00E63EEE">
        <w:rPr>
          <w:rFonts w:ascii="Times New Roman" w:eastAsia="Times New Roman" w:hAnsi="Times New Roman" w:cs="Times New Roman"/>
          <w:sz w:val="24"/>
          <w:szCs w:val="24"/>
          <w:lang w:eastAsia="ru-RU"/>
        </w:rPr>
        <w:t>ч</w:t>
      </w:r>
      <w:proofErr w:type="gramEnd"/>
      <w:r w:rsidRPr="00E63EEE">
        <w:rPr>
          <w:rFonts w:ascii="Times New Roman" w:eastAsia="Times New Roman" w:hAnsi="Times New Roman" w:cs="Times New Roman"/>
          <w:sz w:val="24"/>
          <w:szCs w:val="24"/>
          <w:lang w:eastAsia="ru-RU"/>
        </w:rPr>
        <w:t>асть 4 введена Законом Ярославской области от 28.11.2011 N 44-з; в ред. Закона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5. </w:t>
      </w:r>
      <w:proofErr w:type="gramStart"/>
      <w:r w:rsidRPr="00E63EEE">
        <w:rPr>
          <w:rFonts w:ascii="Times New Roman" w:eastAsia="Times New Roman" w:hAnsi="Times New Roman" w:cs="Times New Roman"/>
          <w:sz w:val="24"/>
          <w:szCs w:val="24"/>
          <w:lang w:eastAsia="ru-RU"/>
        </w:rPr>
        <w:t>Право на получение земельных участков в соответствии с частью 3 статьи 2 настоящего Закона принадлежит гражданам, имеющим трех и более детей, снятым с учета в качестве имеющих право на бесплатное предоставление в собственность земельного участка в связи с достижением детьми возраста 18 лет до дня вступления в силу Закона Ярославской области от 14.07.2015 N 69-з "О внесении изменений в Закон</w:t>
      </w:r>
      <w:proofErr w:type="gramEnd"/>
      <w:r w:rsidRPr="00E63EEE">
        <w:rPr>
          <w:rFonts w:ascii="Times New Roman" w:eastAsia="Times New Roman" w:hAnsi="Times New Roman" w:cs="Times New Roman"/>
          <w:sz w:val="24"/>
          <w:szCs w:val="24"/>
          <w:lang w:eastAsia="ru-RU"/>
        </w:rPr>
        <w:t xml:space="preserve"> Ярославской области "О бесплатном предоставлении в собственность граждан земельных участков, находящихся в государственной или муниципальной собственности" и статью 9 Закона Ярославской области "О порядке учета граждан в качестве нуждающихся в жилых помещениях, предоставляемых по договорам социального найма" и восстановленным на данном учете (принятым на учет) в порядке, установленном статьей 2&lt;3&gt; настоящего Закона</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ч</w:t>
      </w:r>
      <w:proofErr w:type="gramEnd"/>
      <w:r w:rsidRPr="00E63EEE">
        <w:rPr>
          <w:rFonts w:ascii="Times New Roman" w:eastAsia="Times New Roman" w:hAnsi="Times New Roman" w:cs="Times New Roman"/>
          <w:sz w:val="24"/>
          <w:szCs w:val="24"/>
          <w:lang w:eastAsia="ru-RU"/>
        </w:rPr>
        <w:t xml:space="preserve">асть 5 введена Законом Ярославской области от </w:t>
      </w:r>
      <w:proofErr w:type="gramStart"/>
      <w:r w:rsidRPr="00E63EEE">
        <w:rPr>
          <w:rFonts w:ascii="Times New Roman" w:eastAsia="Times New Roman" w:hAnsi="Times New Roman" w:cs="Times New Roman"/>
          <w:sz w:val="24"/>
          <w:szCs w:val="24"/>
          <w:lang w:eastAsia="ru-RU"/>
        </w:rPr>
        <w:t>09.06.2016 N 31-з)</w:t>
      </w:r>
      <w:proofErr w:type="gramEnd"/>
    </w:p>
    <w:p w:rsidR="00E63EEE" w:rsidRPr="00E63EEE" w:rsidRDefault="00E63EEE" w:rsidP="000868FA">
      <w:pPr>
        <w:spacing w:after="0" w:line="240" w:lineRule="auto"/>
        <w:outlineLvl w:val="2"/>
        <w:rPr>
          <w:rFonts w:ascii="Times New Roman" w:eastAsia="Times New Roman" w:hAnsi="Times New Roman" w:cs="Times New Roman"/>
          <w:b/>
          <w:bCs/>
          <w:sz w:val="24"/>
          <w:szCs w:val="24"/>
          <w:lang w:eastAsia="ru-RU"/>
        </w:rPr>
      </w:pPr>
      <w:r w:rsidRPr="00E63EEE">
        <w:rPr>
          <w:rFonts w:ascii="Times New Roman" w:eastAsia="Times New Roman" w:hAnsi="Times New Roman" w:cs="Times New Roman"/>
          <w:b/>
          <w:bCs/>
          <w:sz w:val="24"/>
          <w:szCs w:val="24"/>
          <w:lang w:eastAsia="ru-RU"/>
        </w:rPr>
        <w:t>Статья 2. Случаи бесплатного предоставления в собственность граждан земельных участков, находящихся в государственной или муниципальной собственности</w:t>
      </w:r>
    </w:p>
    <w:p w:rsidR="00E63EEE" w:rsidRPr="00E63EEE" w:rsidRDefault="00E63EEE" w:rsidP="000868FA">
      <w:pPr>
        <w:spacing w:after="0" w:line="240" w:lineRule="auto"/>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 xml:space="preserve">1. </w:t>
      </w:r>
      <w:proofErr w:type="gramStart"/>
      <w:r w:rsidRPr="00E63EEE">
        <w:rPr>
          <w:rFonts w:ascii="Times New Roman" w:eastAsia="Times New Roman" w:hAnsi="Times New Roman" w:cs="Times New Roman"/>
          <w:sz w:val="24"/>
          <w:szCs w:val="24"/>
          <w:lang w:eastAsia="ru-RU"/>
        </w:rPr>
        <w:t>Граждане имеют право на бесплатное приобретение в собственность земельных участков, находящихся в государственной или муниципальной собственности, в случае если: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(в ред. Законов Ярославской области от 24.11.2008 N 58-з, от 22.02.2011 N 2-з)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1) земельные участки с расположенными на них жилыми, дачными или садовыми домами, приобретенными в собственность до введения в действие </w:t>
      </w:r>
      <w:hyperlink r:id="rId10" w:history="1">
        <w:r w:rsidRPr="000868FA">
          <w:rPr>
            <w:rFonts w:ascii="Times New Roman" w:eastAsia="Times New Roman" w:hAnsi="Times New Roman" w:cs="Times New Roman"/>
            <w:color w:val="0000FF"/>
            <w:sz w:val="24"/>
            <w:szCs w:val="24"/>
            <w:u w:val="single"/>
            <w:lang w:eastAsia="ru-RU"/>
          </w:rPr>
          <w:t>Земельного кодекса Российской Федерации</w:t>
        </w:r>
      </w:hyperlink>
      <w:r w:rsidRPr="00E63EEE">
        <w:rPr>
          <w:rFonts w:ascii="Times New Roman" w:eastAsia="Times New Roman" w:hAnsi="Times New Roman" w:cs="Times New Roman"/>
          <w:sz w:val="24"/>
          <w:szCs w:val="24"/>
          <w:lang w:eastAsia="ru-RU"/>
        </w:rPr>
        <w:t>, находятся в их фактическом пользовании</w:t>
      </w:r>
      <w:proofErr w:type="gramEnd"/>
      <w:r w:rsidRPr="00E63EEE">
        <w:rPr>
          <w:rFonts w:ascii="Times New Roman" w:eastAsia="Times New Roman" w:hAnsi="Times New Roman" w:cs="Times New Roman"/>
          <w:sz w:val="24"/>
          <w:szCs w:val="24"/>
          <w:lang w:eastAsia="ru-RU"/>
        </w:rPr>
        <w:t xml:space="preserve">, но </w:t>
      </w:r>
      <w:proofErr w:type="gramStart"/>
      <w:r w:rsidRPr="00E63EEE">
        <w:rPr>
          <w:rFonts w:ascii="Times New Roman" w:eastAsia="Times New Roman" w:hAnsi="Times New Roman" w:cs="Times New Roman"/>
          <w:sz w:val="24"/>
          <w:szCs w:val="24"/>
          <w:lang w:eastAsia="ru-RU"/>
        </w:rPr>
        <w:t>права</w:t>
      </w:r>
      <w:proofErr w:type="gramEnd"/>
      <w:r w:rsidRPr="00E63EEE">
        <w:rPr>
          <w:rFonts w:ascii="Times New Roman" w:eastAsia="Times New Roman" w:hAnsi="Times New Roman" w:cs="Times New Roman"/>
          <w:sz w:val="24"/>
          <w:szCs w:val="24"/>
          <w:lang w:eastAsia="ru-RU"/>
        </w:rPr>
        <w:t xml:space="preserve"> на которые не были надлежащим образом оформлены и зарегистрированы;</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2) на земельных участках расположены жилые, дачные или садовые дома, приобретенные гражданами в результате наследования либо по иным предусмотренным законом основаниям, и эти земельные участки наследодатель или иной прежний собственник жилого, дачного или садового дома имел право приобрести в собственность бесплатно, но данное право не реализовал;</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3) земельные участки предоставлены гражданам для индивидуального жилищного строительства и эксплуатации индивидуального жилого дома, дачного строительства и ведения дачного хозяйства, индивидуального гаражного строительства и эксплуатации индивидуального гаража независимо от вида предоставленных прав на земельные участки.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Земельный участок, предоставленный для индивидуального жилищного, дачного или гаражного строительства на праве аренды, может быть приобретен в собственность бесплатно не ранее представления документов, подтверждающих право собственности на объект недвижимого имущества, созданный на таком земельном участке в соответствии с целями его предоставления. Право на бесплатное предоставление в собственность такого земельного участка в соответствии с настоящим Законом не может быть реализовано в случае предоставления документов, подтверждающих право собственности на объект незавершенного строительства, расположенный на данном земельном участке;</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(п. 3 в ред. Закона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4) земельные участки предоставлены гражданам для ведения личного подсобного хозяйства или садоводства независимо от вида предоставленных прав на земельные участки. При этом земельные участки, предоставленные в указанных целях на праве аренды, могут быть приобретены в собственность бесплатно не ранее чем через три года с </w:t>
      </w:r>
      <w:r w:rsidRPr="00E63EEE">
        <w:rPr>
          <w:rFonts w:ascii="Times New Roman" w:eastAsia="Times New Roman" w:hAnsi="Times New Roman" w:cs="Times New Roman"/>
          <w:sz w:val="24"/>
          <w:szCs w:val="24"/>
          <w:lang w:eastAsia="ru-RU"/>
        </w:rPr>
        <w:lastRenderedPageBreak/>
        <w:t>момента заключения договора аренды при условии его надлежащего исполнения со стороны арендатора;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5) утратил силу. - Закон Ярославской области от 10.10.2016 N 62-з.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2. Земельные участки, находящиеся в государственной или муниципальной собственности, предоставляются гражданам для индивидуального жилищного строительства в собственность бесплатно в случаях, если: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1) граждане являются участниками целевых программ по поддержке молодых семей, реализуемых полностью или частично за счет средств областного бюджета, включающих меры по поддержке индивидуального жилищного строительства;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(п. 1 в ред. Закона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1&lt;1&gt;) граждане исключены из целевых программ, указанных в пункте 1 настоящей части, в связи с достижением предельного возраста участников этих целевых программ, и со дня их исключения прошло не более 3 лет;</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(п. 1&lt;1&gt; введен Законом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2) граждане, чьи денежные средства привлечены для строительства многоквартирного дома на территории Ярославской области </w:t>
      </w:r>
      <w:proofErr w:type="gramStart"/>
      <w:r w:rsidRPr="00E63EEE">
        <w:rPr>
          <w:rFonts w:ascii="Times New Roman" w:eastAsia="Times New Roman" w:hAnsi="Times New Roman" w:cs="Times New Roman"/>
          <w:sz w:val="24"/>
          <w:szCs w:val="24"/>
          <w:lang w:eastAsia="ru-RU"/>
        </w:rPr>
        <w:t>и</w:t>
      </w:r>
      <w:proofErr w:type="gramEnd"/>
      <w:r w:rsidRPr="00E63EEE">
        <w:rPr>
          <w:rFonts w:ascii="Times New Roman" w:eastAsia="Times New Roman" w:hAnsi="Times New Roman" w:cs="Times New Roman"/>
          <w:sz w:val="24"/>
          <w:szCs w:val="24"/>
          <w:lang w:eastAsia="ru-RU"/>
        </w:rPr>
        <w:t xml:space="preserve"> чьи права нарушены, включены уполномоченным органом исполнительной власти Ярославской области, осуществляющим контроль и надзор в области долевого строительства многоквартирных домов и (или) иных объектов недвижимости, в реестр граждан, чьи денежные средства привлечены для строительства многоквартирного дома </w:t>
      </w:r>
      <w:proofErr w:type="gramStart"/>
      <w:r w:rsidRPr="00E63EEE">
        <w:rPr>
          <w:rFonts w:ascii="Times New Roman" w:eastAsia="Times New Roman" w:hAnsi="Times New Roman" w:cs="Times New Roman"/>
          <w:sz w:val="24"/>
          <w:szCs w:val="24"/>
          <w:lang w:eastAsia="ru-RU"/>
        </w:rPr>
        <w:t>и</w:t>
      </w:r>
      <w:proofErr w:type="gramEnd"/>
      <w:r w:rsidRPr="00E63EEE">
        <w:rPr>
          <w:rFonts w:ascii="Times New Roman" w:eastAsia="Times New Roman" w:hAnsi="Times New Roman" w:cs="Times New Roman"/>
          <w:sz w:val="24"/>
          <w:szCs w:val="24"/>
          <w:lang w:eastAsia="ru-RU"/>
        </w:rPr>
        <w:t xml:space="preserve"> чьи права нарушены, в соответствии с критериями, установленными уполномоченным федеральным органом исполнительной власти.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r>
      <w:proofErr w:type="gramStart"/>
      <w:r w:rsidRPr="00E63EEE">
        <w:rPr>
          <w:rFonts w:ascii="Times New Roman" w:eastAsia="Times New Roman" w:hAnsi="Times New Roman" w:cs="Times New Roman"/>
          <w:sz w:val="24"/>
          <w:szCs w:val="24"/>
          <w:lang w:eastAsia="ru-RU"/>
        </w:rPr>
        <w:t>Право на бесплатное предоставление в собственность земельного участка сохраняется за гражданами после получения разрешения на ввод в эксплуатацию многоквартирного дома и оформления соответствующих прав на объекты долевого строительства, за исключением случая обеспечения граждан жилыми помещениями в рамках реализации масштабных инвестиционных проектов в соответствии с пунктами 1 и 2 части 2 статьи 5 Закона Ярославской области "Об отдельных вопросах поддержки граждан</w:t>
      </w:r>
      <w:proofErr w:type="gramEnd"/>
      <w:r w:rsidRPr="00E63EEE">
        <w:rPr>
          <w:rFonts w:ascii="Times New Roman" w:eastAsia="Times New Roman" w:hAnsi="Times New Roman" w:cs="Times New Roman"/>
          <w:sz w:val="24"/>
          <w:szCs w:val="24"/>
          <w:lang w:eastAsia="ru-RU"/>
        </w:rPr>
        <w:t xml:space="preserve">, чьи денежные средства привлечены для строительства многоквартирных домов на территории Ярославской области </w:t>
      </w:r>
      <w:proofErr w:type="gramStart"/>
      <w:r w:rsidRPr="00E63EEE">
        <w:rPr>
          <w:rFonts w:ascii="Times New Roman" w:eastAsia="Times New Roman" w:hAnsi="Times New Roman" w:cs="Times New Roman"/>
          <w:sz w:val="24"/>
          <w:szCs w:val="24"/>
          <w:lang w:eastAsia="ru-RU"/>
        </w:rPr>
        <w:t>и</w:t>
      </w:r>
      <w:proofErr w:type="gramEnd"/>
      <w:r w:rsidRPr="00E63EEE">
        <w:rPr>
          <w:rFonts w:ascii="Times New Roman" w:eastAsia="Times New Roman" w:hAnsi="Times New Roman" w:cs="Times New Roman"/>
          <w:sz w:val="24"/>
          <w:szCs w:val="24"/>
          <w:lang w:eastAsia="ru-RU"/>
        </w:rPr>
        <w:t xml:space="preserve"> чьи права нарушены";</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(п. 2 в ред. Закона Ярославской области от 12.04.2017 N 10-з)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3) граждане, принятые на учет в качестве нуждающихся в жилых помещениях, имеют в соответствии с федеральным законодательством право на внеочередное или первоочередное получение земельных участков для индивидуального жилищного строительства;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r>
      <w:proofErr w:type="gramStart"/>
      <w:r w:rsidRPr="00E63EEE">
        <w:rPr>
          <w:rFonts w:ascii="Times New Roman" w:eastAsia="Times New Roman" w:hAnsi="Times New Roman" w:cs="Times New Roman"/>
          <w:sz w:val="24"/>
          <w:szCs w:val="24"/>
          <w:lang w:eastAsia="ru-RU"/>
        </w:rPr>
        <w:t>4) граждане являются лицами, которым присвоено почетное звание "Заслуженный работник физической культуры Российской Федерации", "Заслуженный работник физической культуры СССР", спортивное звание "мастер спорта России международного класса", "мастер спорта СССР международного класса", "гроссмейстер России", "гроссмейстер СССР" или почетное спортивное звание "Заслуженный мастер спорта России", "Заслуженный мастер спорта СССР", "Заслуженный тренер России", "Заслуженный тренер СССР", "Заслуженный тренер РСФСР" и приняты на учет</w:t>
      </w:r>
      <w:proofErr w:type="gramEnd"/>
      <w:r w:rsidRPr="00E63EEE">
        <w:rPr>
          <w:rFonts w:ascii="Times New Roman" w:eastAsia="Times New Roman" w:hAnsi="Times New Roman" w:cs="Times New Roman"/>
          <w:sz w:val="24"/>
          <w:szCs w:val="24"/>
          <w:lang w:eastAsia="ru-RU"/>
        </w:rPr>
        <w:t xml:space="preserve"> в качестве нуждающихся в жилых помещениях</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в</w:t>
      </w:r>
      <w:proofErr w:type="gramEnd"/>
      <w:r w:rsidRPr="00E63EEE">
        <w:rPr>
          <w:rFonts w:ascii="Times New Roman" w:eastAsia="Times New Roman" w:hAnsi="Times New Roman" w:cs="Times New Roman"/>
          <w:sz w:val="24"/>
          <w:szCs w:val="24"/>
          <w:lang w:eastAsia="ru-RU"/>
        </w:rPr>
        <w:t xml:space="preserve"> ред. Законов Ярославской области от 14.07.2015 N 69-з, от 09.06.2016 N 32-з)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lastRenderedPageBreak/>
        <w:br/>
        <w:t>5) утратил силу. - Закон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(часть 2 в ред. Закона Ярославской области от 22.02.2011 N 2-з)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3. Граждане, имеющие трех и более детей, вправе приобрести бесплатно находящиеся в государственной или муниципальной собственности земельные участки: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(в ред. </w:t>
      </w:r>
      <w:hyperlink r:id="rId11" w:history="1">
        <w:r w:rsidRPr="000868FA">
          <w:rPr>
            <w:rFonts w:ascii="Times New Roman" w:eastAsia="Times New Roman" w:hAnsi="Times New Roman" w:cs="Times New Roman"/>
            <w:color w:val="0000FF"/>
            <w:sz w:val="24"/>
            <w:szCs w:val="24"/>
            <w:u w:val="single"/>
            <w:lang w:eastAsia="ru-RU"/>
          </w:rPr>
          <w:t>Закона Ярославской области от 22.12.2016 N 91-з</w:t>
        </w:r>
      </w:hyperlink>
      <w:r w:rsidRPr="00E63EEE">
        <w:rPr>
          <w:rFonts w:ascii="Times New Roman" w:eastAsia="Times New Roman" w:hAnsi="Times New Roman" w:cs="Times New Roman"/>
          <w:sz w:val="24"/>
          <w:szCs w:val="24"/>
          <w:lang w:eastAsia="ru-RU"/>
        </w:rPr>
        <w:t>)</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1) для индивидуального жилищного строительства в случае принятия их на учет в качестве нуждающихся в жилых помещениях;</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2) для ведения личного подсобного хозяйства, для дачного строительства и ведения дачного хозяйства, садоводства и огородничества</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ч</w:t>
      </w:r>
      <w:proofErr w:type="gramEnd"/>
      <w:r w:rsidRPr="00E63EEE">
        <w:rPr>
          <w:rFonts w:ascii="Times New Roman" w:eastAsia="Times New Roman" w:hAnsi="Times New Roman" w:cs="Times New Roman"/>
          <w:sz w:val="24"/>
          <w:szCs w:val="24"/>
          <w:lang w:eastAsia="ru-RU"/>
        </w:rPr>
        <w:t>асть 3 введена Законом Ярославской области от 28.11.2011 N 44-з)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Граждане, реализовавшие право на первоочередное приобретение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в границах населенного пункта в аренду без проведения торгов в соответствии со статьей 3 </w:t>
      </w:r>
      <w:hyperlink r:id="rId12" w:history="1">
        <w:r w:rsidRPr="000868FA">
          <w:rPr>
            <w:rFonts w:ascii="Times New Roman" w:eastAsia="Times New Roman" w:hAnsi="Times New Roman" w:cs="Times New Roman"/>
            <w:color w:val="0000FF"/>
            <w:sz w:val="24"/>
            <w:szCs w:val="24"/>
            <w:u w:val="single"/>
            <w:lang w:eastAsia="ru-RU"/>
          </w:rPr>
          <w:t>Закона Ярославской области от 08.04.2015 N 14-з "Об отдельных вопросах предоставления в аренду земельных участков, находящихся в государственной или муниципальной собственности"</w:t>
        </w:r>
      </w:hyperlink>
      <w:r w:rsidRPr="00E63EEE">
        <w:rPr>
          <w:rFonts w:ascii="Times New Roman" w:eastAsia="Times New Roman" w:hAnsi="Times New Roman" w:cs="Times New Roman"/>
          <w:sz w:val="24"/>
          <w:szCs w:val="24"/>
          <w:lang w:eastAsia="ru-RU"/>
        </w:rPr>
        <w:t>, утрачивают право приобрести в собственность бесплатно земельные участки, находящиеся в государственной или муниципальной собственности, в соответствии с настоящей частью</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а</w:t>
      </w:r>
      <w:proofErr w:type="gramEnd"/>
      <w:r w:rsidRPr="00E63EEE">
        <w:rPr>
          <w:rFonts w:ascii="Times New Roman" w:eastAsia="Times New Roman" w:hAnsi="Times New Roman" w:cs="Times New Roman"/>
          <w:sz w:val="24"/>
          <w:szCs w:val="24"/>
          <w:lang w:eastAsia="ru-RU"/>
        </w:rPr>
        <w:t>бзац введен Законом Ярославской области от 10.10.2016 N 62-з)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4. </w:t>
      </w:r>
      <w:proofErr w:type="gramStart"/>
      <w:r w:rsidRPr="00E63EEE">
        <w:rPr>
          <w:rFonts w:ascii="Times New Roman" w:eastAsia="Times New Roman" w:hAnsi="Times New Roman" w:cs="Times New Roman"/>
          <w:sz w:val="24"/>
          <w:szCs w:val="24"/>
          <w:lang w:eastAsia="ru-RU"/>
        </w:rPr>
        <w:t>Граждане, уволенные с военной службы в запас (отставку) из числа военнослужащих Вооруженных Сил Российской Федерации и органов федеральной службы безопасности, являющиеся ветеранами боевых действий, и граждане, уволенные из органов внутренних дел Российской Федерации из числа лиц рядового и начальствующего состава органов внутренних дел, являющиеся ветеранами боевых действий, вправе приобрести бесплатно находящиеся в государственной или муниципальной собственности земельные участки для индивидуального</w:t>
      </w:r>
      <w:proofErr w:type="gramEnd"/>
      <w:r w:rsidRPr="00E63EEE">
        <w:rPr>
          <w:rFonts w:ascii="Times New Roman" w:eastAsia="Times New Roman" w:hAnsi="Times New Roman" w:cs="Times New Roman"/>
          <w:sz w:val="24"/>
          <w:szCs w:val="24"/>
          <w:lang w:eastAsia="ru-RU"/>
        </w:rPr>
        <w:t xml:space="preserve"> жилищного строительства в случае принятия их на учет в качестве нуждающихся в жилых помещениях.</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r>
      <w:proofErr w:type="gramStart"/>
      <w:r w:rsidRPr="00E63EEE">
        <w:rPr>
          <w:rFonts w:ascii="Times New Roman" w:eastAsia="Times New Roman" w:hAnsi="Times New Roman" w:cs="Times New Roman"/>
          <w:sz w:val="24"/>
          <w:szCs w:val="24"/>
          <w:lang w:eastAsia="ru-RU"/>
        </w:rPr>
        <w:t xml:space="preserve">Граждане, реализовавшие право на первоочередное приобретение земельных участков, находящихся в государственной или муниципальной собственности, для индивидуального жилищного строительства в аренду без проведения торгов в соответствии со статьей 4 </w:t>
      </w:r>
      <w:hyperlink r:id="rId13" w:history="1">
        <w:r w:rsidRPr="000868FA">
          <w:rPr>
            <w:rFonts w:ascii="Times New Roman" w:eastAsia="Times New Roman" w:hAnsi="Times New Roman" w:cs="Times New Roman"/>
            <w:color w:val="0000FF"/>
            <w:sz w:val="24"/>
            <w:szCs w:val="24"/>
            <w:u w:val="single"/>
            <w:lang w:eastAsia="ru-RU"/>
          </w:rPr>
          <w:t>Закона Ярославской области от 08.04.2015 N 14-з "Об отдельных вопросах предоставления в аренду земельных участков, находящихся в государственной или муниципальной собственности"</w:t>
        </w:r>
      </w:hyperlink>
      <w:r w:rsidRPr="00E63EEE">
        <w:rPr>
          <w:rFonts w:ascii="Times New Roman" w:eastAsia="Times New Roman" w:hAnsi="Times New Roman" w:cs="Times New Roman"/>
          <w:sz w:val="24"/>
          <w:szCs w:val="24"/>
          <w:lang w:eastAsia="ru-RU"/>
        </w:rPr>
        <w:t>, утрачивают право приобрести в собственность бесплатно земельные участки, находящиеся в государственной</w:t>
      </w:r>
      <w:proofErr w:type="gramEnd"/>
      <w:r w:rsidRPr="00E63EEE">
        <w:rPr>
          <w:rFonts w:ascii="Times New Roman" w:eastAsia="Times New Roman" w:hAnsi="Times New Roman" w:cs="Times New Roman"/>
          <w:sz w:val="24"/>
          <w:szCs w:val="24"/>
          <w:lang w:eastAsia="ru-RU"/>
        </w:rPr>
        <w:t xml:space="preserve"> или муниципальной собственности, в соответствии с настоящей частью</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ч</w:t>
      </w:r>
      <w:proofErr w:type="gramEnd"/>
      <w:r w:rsidRPr="00E63EEE">
        <w:rPr>
          <w:rFonts w:ascii="Times New Roman" w:eastAsia="Times New Roman" w:hAnsi="Times New Roman" w:cs="Times New Roman"/>
          <w:sz w:val="24"/>
          <w:szCs w:val="24"/>
          <w:lang w:eastAsia="ru-RU"/>
        </w:rPr>
        <w:t xml:space="preserve">асть 4 введена </w:t>
      </w:r>
      <w:hyperlink r:id="rId14" w:history="1">
        <w:r w:rsidRPr="000868FA">
          <w:rPr>
            <w:rFonts w:ascii="Times New Roman" w:eastAsia="Times New Roman" w:hAnsi="Times New Roman" w:cs="Times New Roman"/>
            <w:color w:val="0000FF"/>
            <w:sz w:val="24"/>
            <w:szCs w:val="24"/>
            <w:u w:val="single"/>
            <w:lang w:eastAsia="ru-RU"/>
          </w:rPr>
          <w:t>Законом Ярославской области от 22.12.2016 N 91-з</w:t>
        </w:r>
      </w:hyperlink>
      <w:r w:rsidRPr="00E63EEE">
        <w:rPr>
          <w:rFonts w:ascii="Times New Roman" w:eastAsia="Times New Roman" w:hAnsi="Times New Roman" w:cs="Times New Roman"/>
          <w:sz w:val="24"/>
          <w:szCs w:val="24"/>
          <w:lang w:eastAsia="ru-RU"/>
        </w:rPr>
        <w:t>)</w:t>
      </w:r>
    </w:p>
    <w:p w:rsidR="00E63EEE" w:rsidRPr="00E63EEE" w:rsidRDefault="00E63EEE" w:rsidP="000868FA">
      <w:pPr>
        <w:spacing w:after="0" w:line="240" w:lineRule="auto"/>
        <w:outlineLvl w:val="1"/>
        <w:rPr>
          <w:rFonts w:ascii="Times New Roman" w:eastAsia="Times New Roman" w:hAnsi="Times New Roman" w:cs="Times New Roman"/>
          <w:b/>
          <w:bCs/>
          <w:sz w:val="24"/>
          <w:szCs w:val="24"/>
          <w:lang w:eastAsia="ru-RU"/>
        </w:rPr>
      </w:pPr>
      <w:r w:rsidRPr="00E63EEE">
        <w:rPr>
          <w:rFonts w:ascii="Times New Roman" w:eastAsia="Times New Roman" w:hAnsi="Times New Roman" w:cs="Times New Roman"/>
          <w:b/>
          <w:bCs/>
          <w:sz w:val="24"/>
          <w:szCs w:val="24"/>
          <w:lang w:eastAsia="ru-RU"/>
        </w:rPr>
        <w:t>Статья 2&lt;1&gt;. Особенности предоставления земельных участков отдельным категориям граждан</w:t>
      </w:r>
    </w:p>
    <w:p w:rsidR="00E63EEE" w:rsidRPr="00E63EEE" w:rsidRDefault="00E63EEE" w:rsidP="000868FA">
      <w:pPr>
        <w:spacing w:after="0" w:line="240" w:lineRule="auto"/>
        <w:jc w:val="center"/>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w:t>
      </w:r>
      <w:proofErr w:type="gramStart"/>
      <w:r w:rsidRPr="00E63EEE">
        <w:rPr>
          <w:rFonts w:ascii="Times New Roman" w:eastAsia="Times New Roman" w:hAnsi="Times New Roman" w:cs="Times New Roman"/>
          <w:sz w:val="24"/>
          <w:szCs w:val="24"/>
          <w:lang w:eastAsia="ru-RU"/>
        </w:rPr>
        <w:t>введена</w:t>
      </w:r>
      <w:proofErr w:type="gramEnd"/>
      <w:r w:rsidRPr="00E63EEE">
        <w:rPr>
          <w:rFonts w:ascii="Times New Roman" w:eastAsia="Times New Roman" w:hAnsi="Times New Roman" w:cs="Times New Roman"/>
          <w:sz w:val="24"/>
          <w:szCs w:val="24"/>
          <w:lang w:eastAsia="ru-RU"/>
        </w:rPr>
        <w:t xml:space="preserve"> Законом Ярославской области от 22.02.2011 N 2-з)</w:t>
      </w:r>
    </w:p>
    <w:p w:rsidR="00E63EEE" w:rsidRPr="00E63EEE" w:rsidRDefault="00E63EEE" w:rsidP="000868FA">
      <w:pPr>
        <w:spacing w:after="0" w:line="240" w:lineRule="auto"/>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 xml:space="preserve">1. Гражданам, указанным в частях 2 - 4 статьи 2 настоящего Закона, земельные участки предоставляются органом исполнительной власти Ярославской области, органами местного самоуправления муниципальных образований Ярославской области с учетом их компетенции, определенной действующим законодательством, и в порядке, </w:t>
      </w:r>
      <w:r w:rsidRPr="00E63EEE">
        <w:rPr>
          <w:rFonts w:ascii="Times New Roman" w:eastAsia="Times New Roman" w:hAnsi="Times New Roman" w:cs="Times New Roman"/>
          <w:sz w:val="24"/>
          <w:szCs w:val="24"/>
          <w:lang w:eastAsia="ru-RU"/>
        </w:rPr>
        <w:lastRenderedPageBreak/>
        <w:t>установленном статьей 2&lt;2&gt; настоящего Закона</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в</w:t>
      </w:r>
      <w:proofErr w:type="gramEnd"/>
      <w:r w:rsidRPr="00E63EEE">
        <w:rPr>
          <w:rFonts w:ascii="Times New Roman" w:eastAsia="Times New Roman" w:hAnsi="Times New Roman" w:cs="Times New Roman"/>
          <w:sz w:val="24"/>
          <w:szCs w:val="24"/>
          <w:lang w:eastAsia="ru-RU"/>
        </w:rPr>
        <w:t xml:space="preserve"> ред. Законов Ярославской области от 14.07.2015 N 69-з, </w:t>
      </w:r>
      <w:hyperlink r:id="rId15" w:history="1">
        <w:r w:rsidRPr="000868FA">
          <w:rPr>
            <w:rFonts w:ascii="Times New Roman" w:eastAsia="Times New Roman" w:hAnsi="Times New Roman" w:cs="Times New Roman"/>
            <w:color w:val="0000FF"/>
            <w:sz w:val="24"/>
            <w:szCs w:val="24"/>
            <w:u w:val="single"/>
            <w:lang w:eastAsia="ru-RU"/>
          </w:rPr>
          <w:t>от 22.12.2016 N 91-з</w:t>
        </w:r>
      </w:hyperlink>
      <w:r w:rsidRPr="00E63EEE">
        <w:rPr>
          <w:rFonts w:ascii="Times New Roman" w:eastAsia="Times New Roman" w:hAnsi="Times New Roman" w:cs="Times New Roman"/>
          <w:sz w:val="24"/>
          <w:szCs w:val="24"/>
          <w:lang w:eastAsia="ru-RU"/>
        </w:rPr>
        <w:t>)</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2. Утратила силу. - Закон Ярославской области от 28.11.2011 N 44-з.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3. Утратила силу. - Закон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4. </w:t>
      </w:r>
      <w:proofErr w:type="gramStart"/>
      <w:r w:rsidRPr="00E63EEE">
        <w:rPr>
          <w:rFonts w:ascii="Times New Roman" w:eastAsia="Times New Roman" w:hAnsi="Times New Roman" w:cs="Times New Roman"/>
          <w:sz w:val="24"/>
          <w:szCs w:val="24"/>
          <w:lang w:eastAsia="ru-RU"/>
        </w:rPr>
        <w:t>В целях предоставления земельных участков гражданам, указанным в частях 2 - 4 статьи 2 настоящего Закона, орган исполнительной власти Ярославской области и органы местного самоуправления муниципальных образований Ярославской области, уполномоченные на управление и распоряжение земельными участками (далее - уполномоченные органы), осуществляют мероприятия по подбору и формированию земельных участков, предназначенных для бесплатного предоставления в собственность граждан, а также включают их в перечень земельных</w:t>
      </w:r>
      <w:proofErr w:type="gramEnd"/>
      <w:r w:rsidRPr="00E63EEE">
        <w:rPr>
          <w:rFonts w:ascii="Times New Roman" w:eastAsia="Times New Roman" w:hAnsi="Times New Roman" w:cs="Times New Roman"/>
          <w:sz w:val="24"/>
          <w:szCs w:val="24"/>
          <w:lang w:eastAsia="ru-RU"/>
        </w:rPr>
        <w:t xml:space="preserve"> участков, предназначенных для бесплатного предоставления в собственность граждан (далее - Перечень земельных участков)</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в</w:t>
      </w:r>
      <w:proofErr w:type="gramEnd"/>
      <w:r w:rsidRPr="00E63EEE">
        <w:rPr>
          <w:rFonts w:ascii="Times New Roman" w:eastAsia="Times New Roman" w:hAnsi="Times New Roman" w:cs="Times New Roman"/>
          <w:sz w:val="24"/>
          <w:szCs w:val="24"/>
          <w:lang w:eastAsia="ru-RU"/>
        </w:rPr>
        <w:t xml:space="preserve"> ред. Законов Ярославской области от 14.07.2015 N 69-з, </w:t>
      </w:r>
      <w:hyperlink r:id="rId16" w:history="1">
        <w:r w:rsidRPr="000868FA">
          <w:rPr>
            <w:rFonts w:ascii="Times New Roman" w:eastAsia="Times New Roman" w:hAnsi="Times New Roman" w:cs="Times New Roman"/>
            <w:color w:val="0000FF"/>
            <w:sz w:val="24"/>
            <w:szCs w:val="24"/>
            <w:u w:val="single"/>
            <w:lang w:eastAsia="ru-RU"/>
          </w:rPr>
          <w:t>от 22.12.2016 N 91-з</w:t>
        </w:r>
      </w:hyperlink>
      <w:r w:rsidRPr="00E63EEE">
        <w:rPr>
          <w:rFonts w:ascii="Times New Roman" w:eastAsia="Times New Roman" w:hAnsi="Times New Roman" w:cs="Times New Roman"/>
          <w:sz w:val="24"/>
          <w:szCs w:val="24"/>
          <w:lang w:eastAsia="ru-RU"/>
        </w:rPr>
        <w:t>)</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Уполномоченные органы размещают Перечень земельных участков соответственно на портале органов государственной власти Ярославской области, на официальном сайте органа местного самоуправления муниципального образования, уполномоченного на управление и распоряжение земельными участками, в информационно-телекоммуникационной сети Интернет. В Перечне земельных участков должны содержаться кадастровый номер, адрес (местоположение), площадь, категория и вид разрешенного использования земельных участков</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в</w:t>
      </w:r>
      <w:proofErr w:type="gramEnd"/>
      <w:r w:rsidRPr="00E63EEE">
        <w:rPr>
          <w:rFonts w:ascii="Times New Roman" w:eastAsia="Times New Roman" w:hAnsi="Times New Roman" w:cs="Times New Roman"/>
          <w:sz w:val="24"/>
          <w:szCs w:val="24"/>
          <w:lang w:eastAsia="ru-RU"/>
        </w:rPr>
        <w:t xml:space="preserve"> ред. Закона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Земельный участок включается в Перечень земельных участков не позднее пяти рабочих дней со дня получения выписки из Единого государственного реестра недвижимости, удостоверяющей государственный кадастровый учет земельного участка и (или) государственную регистрацию возникновения или перехода прав на земельный участок, в случаях, предусмотренных действующим законодательством</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в</w:t>
      </w:r>
      <w:proofErr w:type="gramEnd"/>
      <w:r w:rsidRPr="00E63EEE">
        <w:rPr>
          <w:rFonts w:ascii="Times New Roman" w:eastAsia="Times New Roman" w:hAnsi="Times New Roman" w:cs="Times New Roman"/>
          <w:sz w:val="24"/>
          <w:szCs w:val="24"/>
          <w:lang w:eastAsia="ru-RU"/>
        </w:rPr>
        <w:t xml:space="preserve"> ред. Закона Ярославской области от 12.04.2017 N 10-з)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Предоставление земельных участков осуществляется с учетом очередности, предполагаемой цели использования и желаемого местонахождения земельного участка, указанных в заявлении о бесплатном предоставлении в собственность земельного участка, порядкового номера земельного участка, включенного в Перечень земельных участков.</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(в ред. Закона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Очередность предоставления земельных участков определяется по порядковому номеру гражданина, под которым он зарегистрирован в книге учета граждан, имеющих право на бесплатное приобретение земельных участков (далее - Книга учета)</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ч</w:t>
      </w:r>
      <w:proofErr w:type="gramEnd"/>
      <w:r w:rsidRPr="00E63EEE">
        <w:rPr>
          <w:rFonts w:ascii="Times New Roman" w:eastAsia="Times New Roman" w:hAnsi="Times New Roman" w:cs="Times New Roman"/>
          <w:sz w:val="24"/>
          <w:szCs w:val="24"/>
          <w:lang w:eastAsia="ru-RU"/>
        </w:rPr>
        <w:t>асть 4 введена Законом Ярославской области от 28.11.2011 N 44-з)</w:t>
      </w:r>
    </w:p>
    <w:p w:rsidR="00E63EEE" w:rsidRPr="00E63EEE" w:rsidRDefault="00E63EEE" w:rsidP="000868FA">
      <w:pPr>
        <w:spacing w:after="0" w:line="240" w:lineRule="auto"/>
        <w:outlineLvl w:val="1"/>
        <w:rPr>
          <w:rFonts w:ascii="Times New Roman" w:eastAsia="Times New Roman" w:hAnsi="Times New Roman" w:cs="Times New Roman"/>
          <w:b/>
          <w:bCs/>
          <w:sz w:val="24"/>
          <w:szCs w:val="24"/>
          <w:lang w:eastAsia="ru-RU"/>
        </w:rPr>
      </w:pPr>
      <w:r w:rsidRPr="00E63EEE">
        <w:rPr>
          <w:rFonts w:ascii="Times New Roman" w:eastAsia="Times New Roman" w:hAnsi="Times New Roman" w:cs="Times New Roman"/>
          <w:b/>
          <w:bCs/>
          <w:sz w:val="24"/>
          <w:szCs w:val="24"/>
          <w:lang w:eastAsia="ru-RU"/>
        </w:rPr>
        <w:t>Статья 2&lt;2&gt;. Порядок предоставления земельных участков отдельным категориям граждан</w:t>
      </w:r>
    </w:p>
    <w:p w:rsidR="00E63EEE" w:rsidRPr="00E63EEE" w:rsidRDefault="00E63EEE" w:rsidP="000868FA">
      <w:pPr>
        <w:spacing w:after="0" w:line="240" w:lineRule="auto"/>
        <w:jc w:val="center"/>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(в ред. Закона Ярославской области от 14.07.2015 N 69-з) (</w:t>
      </w:r>
      <w:proofErr w:type="gramStart"/>
      <w:r w:rsidRPr="00E63EEE">
        <w:rPr>
          <w:rFonts w:ascii="Times New Roman" w:eastAsia="Times New Roman" w:hAnsi="Times New Roman" w:cs="Times New Roman"/>
          <w:sz w:val="24"/>
          <w:szCs w:val="24"/>
          <w:lang w:eastAsia="ru-RU"/>
        </w:rPr>
        <w:t>введена</w:t>
      </w:r>
      <w:proofErr w:type="gramEnd"/>
      <w:r w:rsidRPr="00E63EEE">
        <w:rPr>
          <w:rFonts w:ascii="Times New Roman" w:eastAsia="Times New Roman" w:hAnsi="Times New Roman" w:cs="Times New Roman"/>
          <w:sz w:val="24"/>
          <w:szCs w:val="24"/>
          <w:lang w:eastAsia="ru-RU"/>
        </w:rPr>
        <w:t xml:space="preserve"> Законом Ярославской области от 28.11.2011 N 44-з)</w:t>
      </w:r>
    </w:p>
    <w:p w:rsidR="00E63EEE" w:rsidRPr="00E63EEE" w:rsidRDefault="00E63EEE" w:rsidP="000868FA">
      <w:pPr>
        <w:spacing w:after="0" w:line="240" w:lineRule="auto"/>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 xml:space="preserve">1. Гражданам, указанным в частях 2 и 4 статьи 2 настоящего Закона, земельные участки предоставляются уполномоченными органами на основании письменного заявления о </w:t>
      </w:r>
      <w:r w:rsidRPr="00E63EEE">
        <w:rPr>
          <w:rFonts w:ascii="Times New Roman" w:eastAsia="Times New Roman" w:hAnsi="Times New Roman" w:cs="Times New Roman"/>
          <w:sz w:val="24"/>
          <w:szCs w:val="24"/>
          <w:lang w:eastAsia="ru-RU"/>
        </w:rPr>
        <w:lastRenderedPageBreak/>
        <w:t>бесплатном предоставлении в собственность земельного участка (далее - заявление)</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в</w:t>
      </w:r>
      <w:proofErr w:type="gramEnd"/>
      <w:r w:rsidRPr="00E63EEE">
        <w:rPr>
          <w:rFonts w:ascii="Times New Roman" w:eastAsia="Times New Roman" w:hAnsi="Times New Roman" w:cs="Times New Roman"/>
          <w:sz w:val="24"/>
          <w:szCs w:val="24"/>
          <w:lang w:eastAsia="ru-RU"/>
        </w:rPr>
        <w:t xml:space="preserve"> ред. </w:t>
      </w:r>
      <w:hyperlink r:id="rId17" w:history="1">
        <w:r w:rsidRPr="000868FA">
          <w:rPr>
            <w:rFonts w:ascii="Times New Roman" w:eastAsia="Times New Roman" w:hAnsi="Times New Roman" w:cs="Times New Roman"/>
            <w:color w:val="0000FF"/>
            <w:sz w:val="24"/>
            <w:szCs w:val="24"/>
            <w:u w:val="single"/>
            <w:lang w:eastAsia="ru-RU"/>
          </w:rPr>
          <w:t>Закона Ярославской области от 22.12.2016 N 91-з</w:t>
        </w:r>
      </w:hyperlink>
      <w:r w:rsidRPr="00E63EEE">
        <w:rPr>
          <w:rFonts w:ascii="Times New Roman" w:eastAsia="Times New Roman" w:hAnsi="Times New Roman" w:cs="Times New Roman"/>
          <w:sz w:val="24"/>
          <w:szCs w:val="24"/>
          <w:lang w:eastAsia="ru-RU"/>
        </w:rPr>
        <w:t>)</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Гражданам, указанным в части 3 статьи 2 настоящего Закона, земельные участки предоставляются органом местного самоуправления муниципального образования Ярославской области, уполномоченным на управление и распоряжение земельными участками, на основании заявления.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Форма заявления и порядок его рассмотрения, порядок проведения проверки достоверности сведений, указанных в заявлении, взаимодействия уполномоченных органов определяются Правительством Ярославской области. Форма заявления размещается соответственно на портале органов государственной власти Ярославской области, на официальном сайте органа местного самоуправления муниципального образования, уполномоченного на управление и распоряжение земельными участками, в информационно-телекоммуникационной сети Интернет</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ч</w:t>
      </w:r>
      <w:proofErr w:type="gramEnd"/>
      <w:r w:rsidRPr="00E63EEE">
        <w:rPr>
          <w:rFonts w:ascii="Times New Roman" w:eastAsia="Times New Roman" w:hAnsi="Times New Roman" w:cs="Times New Roman"/>
          <w:sz w:val="24"/>
          <w:szCs w:val="24"/>
          <w:lang w:eastAsia="ru-RU"/>
        </w:rPr>
        <w:t>асть 1 в ред. Закона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2. </w:t>
      </w:r>
      <w:proofErr w:type="gramStart"/>
      <w:r w:rsidRPr="00E63EEE">
        <w:rPr>
          <w:rFonts w:ascii="Times New Roman" w:eastAsia="Times New Roman" w:hAnsi="Times New Roman" w:cs="Times New Roman"/>
          <w:sz w:val="24"/>
          <w:szCs w:val="24"/>
          <w:lang w:eastAsia="ru-RU"/>
        </w:rPr>
        <w:t>К заявлению прилагаются следующие документы:</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1) копия основного документа, удостоверяющего личность гражданина или его представителя, а также копии документов, подтверждающих полномочия представителя;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2) копия свидетельства о рождении или копия свидетельства об усыновлении (удочерении) каждого из детей, копии основных документов, удостоверяющих личность детей, достигших четырнадцатилетнего возраста - для граждан, указанных в части 3 статьи 2 настоящего Закона;</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3) утратил силу. - Закон Ярославской области от 12.04.2017 N 10-з;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4) копия документа, подтверждающего факт установления инвалидности, копии документов, подтверждающих право на внеочередное или первоочередное получение земельных участков для индивидуального жилищного строительства в соответствии с федеральным законодательством - для граждан, указанных в пункте 3 части 2 статьи 2 настоящего Закона;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r>
      <w:proofErr w:type="gramStart"/>
      <w:r w:rsidRPr="00E63EEE">
        <w:rPr>
          <w:rFonts w:ascii="Times New Roman" w:eastAsia="Times New Roman" w:hAnsi="Times New Roman" w:cs="Times New Roman"/>
          <w:sz w:val="24"/>
          <w:szCs w:val="24"/>
          <w:lang w:eastAsia="ru-RU"/>
        </w:rPr>
        <w:t>5) копия удостоверения к почетным званиям "Заслуженный работник физической культуры Российской Федерации", "Заслуженный работник физической культуры СССР", спортивным званиям "мастер спорта России международного класса", "мастер спорта СССР международного класса", "гроссмейстер России", "гроссмейстер СССР", почетным спортивным званиям "Заслуженный мастер спорта России", "Заслуженный мастер спорта СССР", "Заслуженный тренер России", "Заслуженный тренер СССР", "Заслуженный тренер РСФСР" либо копия документа, подтверждающего присвоение этих званий</w:t>
      </w:r>
      <w:proofErr w:type="gramEnd"/>
      <w:r w:rsidRPr="00E63EEE">
        <w:rPr>
          <w:rFonts w:ascii="Times New Roman" w:eastAsia="Times New Roman" w:hAnsi="Times New Roman" w:cs="Times New Roman"/>
          <w:sz w:val="24"/>
          <w:szCs w:val="24"/>
          <w:lang w:eastAsia="ru-RU"/>
        </w:rPr>
        <w:t xml:space="preserve">, - </w:t>
      </w:r>
      <w:proofErr w:type="gramStart"/>
      <w:r w:rsidRPr="00E63EEE">
        <w:rPr>
          <w:rFonts w:ascii="Times New Roman" w:eastAsia="Times New Roman" w:hAnsi="Times New Roman" w:cs="Times New Roman"/>
          <w:sz w:val="24"/>
          <w:szCs w:val="24"/>
          <w:lang w:eastAsia="ru-RU"/>
        </w:rPr>
        <w:t>для граждан, указанных в пункте 4 части 2 статьи 2 настоящего Закона;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6) копия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 - для граждан, указанных в части 4 статьи 2 настоящего Закона;</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7) копия документа, подтверждающего изменение фамилии, имени, отчества гражданина в случае, если в документах, приложенных к заявлению, указанные сведения не совпадают.</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Гражданин вправе представить и иные документы, имеющие значение для рассмотрения </w:t>
      </w:r>
      <w:r w:rsidRPr="00E63EEE">
        <w:rPr>
          <w:rFonts w:ascii="Times New Roman" w:eastAsia="Times New Roman" w:hAnsi="Times New Roman" w:cs="Times New Roman"/>
          <w:sz w:val="24"/>
          <w:szCs w:val="24"/>
          <w:lang w:eastAsia="ru-RU"/>
        </w:rPr>
        <w:lastRenderedPageBreak/>
        <w:t>заявления</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ч</w:t>
      </w:r>
      <w:proofErr w:type="gramEnd"/>
      <w:r w:rsidRPr="00E63EEE">
        <w:rPr>
          <w:rFonts w:ascii="Times New Roman" w:eastAsia="Times New Roman" w:hAnsi="Times New Roman" w:cs="Times New Roman"/>
          <w:sz w:val="24"/>
          <w:szCs w:val="24"/>
          <w:lang w:eastAsia="ru-RU"/>
        </w:rPr>
        <w:t xml:space="preserve">асть 2 в ред. </w:t>
      </w:r>
      <w:hyperlink r:id="rId18" w:history="1">
        <w:r w:rsidRPr="000868FA">
          <w:rPr>
            <w:rFonts w:ascii="Times New Roman" w:eastAsia="Times New Roman" w:hAnsi="Times New Roman" w:cs="Times New Roman"/>
            <w:color w:val="0000FF"/>
            <w:sz w:val="24"/>
            <w:szCs w:val="24"/>
            <w:u w:val="single"/>
            <w:lang w:eastAsia="ru-RU"/>
          </w:rPr>
          <w:t>Закона Ярославской области от 22.12.2016 N 91-з</w:t>
        </w:r>
      </w:hyperlink>
      <w:r w:rsidRPr="00E63EEE">
        <w:rPr>
          <w:rFonts w:ascii="Times New Roman" w:eastAsia="Times New Roman" w:hAnsi="Times New Roman" w:cs="Times New Roman"/>
          <w:sz w:val="24"/>
          <w:szCs w:val="24"/>
          <w:lang w:eastAsia="ru-RU"/>
        </w:rPr>
        <w:t>)</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3. Заявление регистрируется в порядке, установленном для регистрации входящих документов в уполномоченном органе, с указанием даты и времени получения заявления и прилагаемых документов.</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4. </w:t>
      </w:r>
      <w:proofErr w:type="gramStart"/>
      <w:r w:rsidRPr="00E63EEE">
        <w:rPr>
          <w:rFonts w:ascii="Times New Roman" w:eastAsia="Times New Roman" w:hAnsi="Times New Roman" w:cs="Times New Roman"/>
          <w:sz w:val="24"/>
          <w:szCs w:val="24"/>
          <w:lang w:eastAsia="ru-RU"/>
        </w:rPr>
        <w:t>Уполномоченный орган в течение тридцати календарных дней со дня регистрации заявления рассматривает заявление, проводит проверку достоверности указанных в заявлении или прилагаемых документах сведений, принимает решение о принятии гражданина на учет в качестве имеющего право на бесплатное предоставление в собственность земельного участка (далее - учет) или об отказе в принятии гражданина на учет.</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В случае принятия решения об отказе в принятии гражданина на учет уполномоченный орган направляет (вручает) гражданину решение в течение семи календарных дней со дня его принятия.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5. Основаниями для принятия решения об отказе в принятии гражданина на учет являются: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1) непредставление или представление неполного комплекта документов, указанных в части 2 настоящей статьи;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2) недостоверность сведений, указанных в заявлении или прилагаемых документах;</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3) отсутствие оснований для бесплатного предоставления гражданину земельного участка в собственность в соответствии с настоящим Законом;</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4) принятие решения о принятии гражданина на учет иным уполномоченным органом;</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(п. 4 в ред. Закона Ярославской области от 09.06.2016 N 31-з)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5) поступление заявления от лица, не уполномоченного в установленном законодательством порядке на подачу заявления или не являющегося законным представителем гражданина, имеющего право на бесплатное предоставление в собственность земельного участка</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п</w:t>
      </w:r>
      <w:proofErr w:type="gramEnd"/>
      <w:r w:rsidRPr="00E63EEE">
        <w:rPr>
          <w:rFonts w:ascii="Times New Roman" w:eastAsia="Times New Roman" w:hAnsi="Times New Roman" w:cs="Times New Roman"/>
          <w:sz w:val="24"/>
          <w:szCs w:val="24"/>
          <w:lang w:eastAsia="ru-RU"/>
        </w:rPr>
        <w:t>. 5 введен Законом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6. В случае принятия решения о принятии гражданина на учет уполномоченный орган вносит сведения о гражданине в Книгу учета, о чем гражданину направляется (вручается) уведомление в течение семи календарных дней со дня принятия указанного решения.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На каждого гражданина, принятого на учет, формируется учетное дело, в котором содержатся все представленные им документы, послужившие основанием для принятия решения о принятии на учет, копии решений, принимаемых уполномоченным органом, а также иные необходимые документы. Учетному делу присваивается номер, соответствующий порядковому номеру в Книге учета.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Земельный участок предлагается гражданину из Перечня земельных участков в соответствии с очередностью, определенной порядковым номером в Книге учета.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При одновременном включении в Перечень земельных участков двух и более земельных участков земельные участки одновременно предлагаются нескольким гражданам с учетом </w:t>
      </w:r>
      <w:r w:rsidRPr="00E63EEE">
        <w:rPr>
          <w:rFonts w:ascii="Times New Roman" w:eastAsia="Times New Roman" w:hAnsi="Times New Roman" w:cs="Times New Roman"/>
          <w:sz w:val="24"/>
          <w:szCs w:val="24"/>
          <w:lang w:eastAsia="ru-RU"/>
        </w:rPr>
        <w:lastRenderedPageBreak/>
        <w:t>порядка, установленного абзацем четвертым части 4 статьи 2&lt;1&gt; настоящего Закона</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а</w:t>
      </w:r>
      <w:proofErr w:type="gramEnd"/>
      <w:r w:rsidRPr="00E63EEE">
        <w:rPr>
          <w:rFonts w:ascii="Times New Roman" w:eastAsia="Times New Roman" w:hAnsi="Times New Roman" w:cs="Times New Roman"/>
          <w:sz w:val="24"/>
          <w:szCs w:val="24"/>
          <w:lang w:eastAsia="ru-RU"/>
        </w:rPr>
        <w:t>бзац введен Законом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7. </w:t>
      </w:r>
      <w:proofErr w:type="gramStart"/>
      <w:r w:rsidRPr="00E63EEE">
        <w:rPr>
          <w:rFonts w:ascii="Times New Roman" w:eastAsia="Times New Roman" w:hAnsi="Times New Roman" w:cs="Times New Roman"/>
          <w:sz w:val="24"/>
          <w:szCs w:val="24"/>
          <w:lang w:eastAsia="ru-RU"/>
        </w:rPr>
        <w:t>При наличии земельного участка в Перечне земельных участков уполномоченный орган не менее чем за четырнадцать календарных дней направляет гражданину, стоящему первым на очереди в Книге учета, письмо о рассмотрении вопроса о предоставлении ему земельного участка путем направления почтового отправления с уведомлением о вручении либо путем вручения гражданину под расписку по месту его нахождения, либо иным способом, указанным в заявлении гражданина</w:t>
      </w:r>
      <w:proofErr w:type="gramEnd"/>
      <w:r w:rsidRPr="00E63EEE">
        <w:rPr>
          <w:rFonts w:ascii="Times New Roman" w:eastAsia="Times New Roman" w:hAnsi="Times New Roman" w:cs="Times New Roman"/>
          <w:sz w:val="24"/>
          <w:szCs w:val="24"/>
          <w:lang w:eastAsia="ru-RU"/>
        </w:rPr>
        <w:t>.</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В письме указываются информация о земельном участке, дата, время и место рассмотрения вопроса о предоставлении гражданину земельного участка.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8. К дате рассмотрения вопроса о предоставлении гражданину земельного участка гражданин должен уведомить уполномоченный орган о согласии на приобретение предложенного земельного участка или об отказе от его приобретения.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Согласие гражданина на приобретение предложенного земельного участка или отказ гражданина от его приобретения оформляются в письменной форме за подписью данного гражданина.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Если гражданин не уведомил уполномоченный орган о согласии на приобретение предложенного земельного участка или об отказе от его приобретения, он считается отказавшимся от предложенного земельного участка.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9. В случае согласия гражданина на приобретение предложенного земельного участка уполномоченный орган в течение десяти календарных дней со дня получения согласия гражданина принимает решение о предоставлении земельного участка.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Решение о предоставлении земельного участка в течение семи календарных дней со дня его принятия направляется гражданину почтовым отправлением с уведомлением о вручении либо вручается под расписку.</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Решение о предоставлении гражданину земельного участка в собственность является основанием для государственной регистрации права собственности на земельный участок.</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10. В случае отказа гражданина от предложенного земельного участка этот участок предлагается гражданину, имеющему следующий порядковый номер в Книге учета.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Гражданину, отказавшемуся от предложенного земельного участка, присваивается новый порядковый номер в конце очереди в Книге учета.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11. </w:t>
      </w:r>
      <w:proofErr w:type="gramStart"/>
      <w:r w:rsidRPr="00E63EEE">
        <w:rPr>
          <w:rFonts w:ascii="Times New Roman" w:eastAsia="Times New Roman" w:hAnsi="Times New Roman" w:cs="Times New Roman"/>
          <w:sz w:val="24"/>
          <w:szCs w:val="24"/>
          <w:lang w:eastAsia="ru-RU"/>
        </w:rPr>
        <w:t>Основаниями для принятия решения о снятии гражданина с учета являются: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1) заявление гражданина о снятии его с учета;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2) решение уполномоченного органа об отказе в предоставлении гражданину земельного участка в собственность;</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(п. 2 в ред. Закона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3) решение уполномоченного органа о предоставлении гражданину земельного участка в собственность.</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Решение о снятии гражданина с учета направляется (вручается) ему в течение семи </w:t>
      </w:r>
      <w:r w:rsidRPr="00E63EEE">
        <w:rPr>
          <w:rFonts w:ascii="Times New Roman" w:eastAsia="Times New Roman" w:hAnsi="Times New Roman" w:cs="Times New Roman"/>
          <w:sz w:val="24"/>
          <w:szCs w:val="24"/>
          <w:lang w:eastAsia="ru-RU"/>
        </w:rPr>
        <w:lastRenderedPageBreak/>
        <w:t>календарных дней со дня его принятия.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11&lt;1&gt;. Утрата оснований для бесплатного предоставления гражданину земельного участка в собственность в соответствии с настоящим Законом является основанием для принятия решения уполномоченным органом об отказе в предоставлении гражданину земельного участка в собственность</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ч</w:t>
      </w:r>
      <w:proofErr w:type="gramEnd"/>
      <w:r w:rsidRPr="00E63EEE">
        <w:rPr>
          <w:rFonts w:ascii="Times New Roman" w:eastAsia="Times New Roman" w:hAnsi="Times New Roman" w:cs="Times New Roman"/>
          <w:sz w:val="24"/>
          <w:szCs w:val="24"/>
          <w:lang w:eastAsia="ru-RU"/>
        </w:rPr>
        <w:t xml:space="preserve">асть 11&lt;1&gt; введена Законом Ярославской области от 14.07.2015 </w:t>
      </w:r>
      <w:proofErr w:type="gramStart"/>
      <w:r w:rsidRPr="00E63EEE">
        <w:rPr>
          <w:rFonts w:ascii="Times New Roman" w:eastAsia="Times New Roman" w:hAnsi="Times New Roman" w:cs="Times New Roman"/>
          <w:sz w:val="24"/>
          <w:szCs w:val="24"/>
          <w:lang w:eastAsia="ru-RU"/>
        </w:rPr>
        <w:t>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12.</w:t>
      </w:r>
      <w:proofErr w:type="gramEnd"/>
      <w:r w:rsidRPr="00E63EEE">
        <w:rPr>
          <w:rFonts w:ascii="Times New Roman" w:eastAsia="Times New Roman" w:hAnsi="Times New Roman" w:cs="Times New Roman"/>
          <w:sz w:val="24"/>
          <w:szCs w:val="24"/>
          <w:lang w:eastAsia="ru-RU"/>
        </w:rPr>
        <w:t xml:space="preserve"> Информация о ходе и сроках рассмотрения заявления не позднее одного рабочего дня, следующего за днем поступления заявления, размещается соответственно на портале органов государственной власти Ярославской области, на официальном сайте органа местного самоуправления муниципального образования, уполномоченного на управление и распоряжение земельными участками, в информационно-телекоммуникационной сети Интернет</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ч</w:t>
      </w:r>
      <w:proofErr w:type="gramEnd"/>
      <w:r w:rsidRPr="00E63EEE">
        <w:rPr>
          <w:rFonts w:ascii="Times New Roman" w:eastAsia="Times New Roman" w:hAnsi="Times New Roman" w:cs="Times New Roman"/>
          <w:sz w:val="24"/>
          <w:szCs w:val="24"/>
          <w:lang w:eastAsia="ru-RU"/>
        </w:rPr>
        <w:t>асть 12 в ред. Закона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13. В случае наличия свободных земельных участков, находящихся в собственности Ярославской области, такие участки могут быть переданы безвозмездно в муниципальную собственность в целях их предоставления бесплатно в собственность гражданам, указанным в частях 2 - 4 статьи 2 настоящего Закона</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в</w:t>
      </w:r>
      <w:proofErr w:type="gramEnd"/>
      <w:r w:rsidRPr="00E63EEE">
        <w:rPr>
          <w:rFonts w:ascii="Times New Roman" w:eastAsia="Times New Roman" w:hAnsi="Times New Roman" w:cs="Times New Roman"/>
          <w:sz w:val="24"/>
          <w:szCs w:val="24"/>
          <w:lang w:eastAsia="ru-RU"/>
        </w:rPr>
        <w:t xml:space="preserve"> ред. Законов Ярославской области от 14.07.2015 N 69-з, </w:t>
      </w:r>
      <w:hyperlink r:id="rId19" w:history="1">
        <w:r w:rsidRPr="000868FA">
          <w:rPr>
            <w:rFonts w:ascii="Times New Roman" w:eastAsia="Times New Roman" w:hAnsi="Times New Roman" w:cs="Times New Roman"/>
            <w:color w:val="0000FF"/>
            <w:sz w:val="24"/>
            <w:szCs w:val="24"/>
            <w:u w:val="single"/>
            <w:lang w:eastAsia="ru-RU"/>
          </w:rPr>
          <w:t>от 22.12.2016 N 91-з</w:t>
        </w:r>
      </w:hyperlink>
      <w:r w:rsidRPr="00E63EEE">
        <w:rPr>
          <w:rFonts w:ascii="Times New Roman" w:eastAsia="Times New Roman" w:hAnsi="Times New Roman" w:cs="Times New Roman"/>
          <w:sz w:val="24"/>
          <w:szCs w:val="24"/>
          <w:lang w:eastAsia="ru-RU"/>
        </w:rPr>
        <w:t>)</w:t>
      </w:r>
    </w:p>
    <w:p w:rsidR="00E63EEE" w:rsidRPr="00E63EEE" w:rsidRDefault="00E63EEE" w:rsidP="000868FA">
      <w:pPr>
        <w:spacing w:after="0" w:line="240" w:lineRule="auto"/>
        <w:outlineLvl w:val="1"/>
        <w:rPr>
          <w:rFonts w:ascii="Times New Roman" w:eastAsia="Times New Roman" w:hAnsi="Times New Roman" w:cs="Times New Roman"/>
          <w:b/>
          <w:bCs/>
          <w:sz w:val="24"/>
          <w:szCs w:val="24"/>
          <w:lang w:eastAsia="ru-RU"/>
        </w:rPr>
      </w:pPr>
      <w:r w:rsidRPr="00E63EEE">
        <w:rPr>
          <w:rFonts w:ascii="Times New Roman" w:eastAsia="Times New Roman" w:hAnsi="Times New Roman" w:cs="Times New Roman"/>
          <w:b/>
          <w:bCs/>
          <w:sz w:val="24"/>
          <w:szCs w:val="24"/>
          <w:lang w:eastAsia="ru-RU"/>
        </w:rPr>
        <w:t>Статья 2&lt;3&gt;. Порядок восстановления граждан на учете в качестве имеющих право на бесплатное предоставление в собственность земельного участка</w:t>
      </w:r>
    </w:p>
    <w:p w:rsidR="00E63EEE" w:rsidRPr="00E63EEE" w:rsidRDefault="00E63EEE" w:rsidP="000868FA">
      <w:pPr>
        <w:spacing w:after="0" w:line="240" w:lineRule="auto"/>
        <w:jc w:val="center"/>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w:t>
      </w:r>
      <w:proofErr w:type="gramStart"/>
      <w:r w:rsidRPr="00E63EEE">
        <w:rPr>
          <w:rFonts w:ascii="Times New Roman" w:eastAsia="Times New Roman" w:hAnsi="Times New Roman" w:cs="Times New Roman"/>
          <w:sz w:val="24"/>
          <w:szCs w:val="24"/>
          <w:lang w:eastAsia="ru-RU"/>
        </w:rPr>
        <w:t>введена</w:t>
      </w:r>
      <w:proofErr w:type="gramEnd"/>
      <w:r w:rsidRPr="00E63EEE">
        <w:rPr>
          <w:rFonts w:ascii="Times New Roman" w:eastAsia="Times New Roman" w:hAnsi="Times New Roman" w:cs="Times New Roman"/>
          <w:sz w:val="24"/>
          <w:szCs w:val="24"/>
          <w:lang w:eastAsia="ru-RU"/>
        </w:rPr>
        <w:t xml:space="preserve"> Законом Ярославской области от 09.06.2016 N 31-з)</w:t>
      </w:r>
    </w:p>
    <w:p w:rsidR="00E63EEE" w:rsidRPr="00E63EEE" w:rsidRDefault="00E63EEE" w:rsidP="000868FA">
      <w:pPr>
        <w:spacing w:after="0" w:line="240" w:lineRule="auto"/>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 xml:space="preserve">1. </w:t>
      </w:r>
      <w:proofErr w:type="gramStart"/>
      <w:r w:rsidRPr="00E63EEE">
        <w:rPr>
          <w:rFonts w:ascii="Times New Roman" w:eastAsia="Times New Roman" w:hAnsi="Times New Roman" w:cs="Times New Roman"/>
          <w:sz w:val="24"/>
          <w:szCs w:val="24"/>
          <w:lang w:eastAsia="ru-RU"/>
        </w:rPr>
        <w:t>Граждане, указанные в части 5 статьи 1 настоящего Закона (далее в настоящей статье - граждане), восстанавливаются на учете в качестве имеющих право на бесплатное предоставление в собственность земельного участка органом местного самоуправления муниципального образования Ярославской области, уполномоченным на управление и распоряжение земельными участками (далее в настоящей статье - уполномоченный орган местного самоуправления), на основании заявления о восстановлении на таком учете (далее - заявление</w:t>
      </w:r>
      <w:proofErr w:type="gramEnd"/>
      <w:r w:rsidRPr="00E63EEE">
        <w:rPr>
          <w:rFonts w:ascii="Times New Roman" w:eastAsia="Times New Roman" w:hAnsi="Times New Roman" w:cs="Times New Roman"/>
          <w:sz w:val="24"/>
          <w:szCs w:val="24"/>
          <w:lang w:eastAsia="ru-RU"/>
        </w:rPr>
        <w:t xml:space="preserve"> о восстановлении).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Заявление о восстановлении направляется в уполномоченный орган местного самоуправления городского округа Ярославской области, в котором граждане состояли на учете.</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Граждане, состоявшие на учете в муниципальных районах Ярославской области, заявление о восстановлении направляют в уполномоченный орган местного самоуправления одного из тех муниципальных образований в пределах соответствующего муниципального района, которые были указаны в заявлении.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Если в заявлении отдельные муниципальные образования не указывались, заявление о восстановлении направляется в уполномоченный орган местного самоуправления любого муниципального образования в пределах соответствующего муниципального района.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2. Форма заявления о восстановлении и порядок его рассмотрения, порядок проведения проверки достоверности сведений, указанных в заявлении о восстановлении, определяются Правительством Ярославской области.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Форма заявления о восстановлении размещается на официальном сайте уполномоченного органа местного самоуправления в информационно-телекоммуникационной сети Интернет.</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lastRenderedPageBreak/>
        <w:t>3. К заявлению о восстановлении прилагаются следующие документы:</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копия основного документа, удостоверяющего личность гражданина или его представителя, а также копии документов, подтверждающих полномочия представителя;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копия свидетельства о рождении или копия свидетельства об усыновлении (удочерении) каждого из детей, копии основных документов, удостоверяющих личность детей, достигших четырнадцатилетнего возраста;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копия документа, подтверждающего изменение фамилии, имени, отчества гражданина в случае, если в документах, приложенных к заявлению о восстановлении, указанные сведения не совпадают.</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Гражданин вправе представить и иные документы, имеющие значение для рассмотрения заявления о восстановлении.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4. Заявление о восстановлении регистрируется в порядке, установленном для регистрации входящих документов в уполномоченном органе местного самоуправления, с указанием даты и времени получения заявления о восстановлении и прилагаемых документов.</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5. Уполномоченный орган местного самоуправления в течение тридцати календарных дней со дня регистрации заявления о восстановлении рассматривает его, проводит проверку достоверности указанных в заявлении о восстановлении и прилагаемых документах сведений, принимает решение о восстановлении гражданина на учете по дате постановки его на учет или об отказе в восстановлении гражданина на учете.</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В случае принятия решения об отказе в восстановлении гражданина на учете уполномоченный орган местного самоуправления направляет (вручает) гражданину данное решение в течение семи календарных дней со дня его принятия.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6. </w:t>
      </w:r>
      <w:proofErr w:type="gramStart"/>
      <w:r w:rsidRPr="00E63EEE">
        <w:rPr>
          <w:rFonts w:ascii="Times New Roman" w:eastAsia="Times New Roman" w:hAnsi="Times New Roman" w:cs="Times New Roman"/>
          <w:sz w:val="24"/>
          <w:szCs w:val="24"/>
          <w:lang w:eastAsia="ru-RU"/>
        </w:rPr>
        <w:t>Основаниями для принятия решения об отказе в восстановлении гражданина на учете являются: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1) непредставление или представление неполного комплекта документов, указанных в части 3 настоящей статьи;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2) недостоверность сведений, указанных в заявлении о восстановлении или прилагаемых документах;</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3) отсутствие оснований для бесплатного предоставления гражданину земельного участка в собственность в соответствии с настоящим Законом;</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4) принятие решения о восстановлении гражданина на учете уполномоченным органом иного муниципального образования Ярославской области;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5) поступление заявления о восстановлении от лица, не уполномоченного в установленном законодательством порядке на подачу заявления о восстановлении или не являющегося законным представителем гражданина, имеющего право на бесплатное предоставление в собственность земельного участка.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7. В случае принятия решения о восстановлении гражданина на учете уполномоченный орган местного самоуправления вносит сведения о гражданине в Книгу учета в соответствии с датой постановки его на учет, о чем гражданину направляется (вручается) уведомление в течение семи календарных дней со дня принятия указанного решения.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Если в соответствии с датой постановки на учет очередь гражданина прошла, то он </w:t>
      </w:r>
      <w:r w:rsidRPr="00E63EEE">
        <w:rPr>
          <w:rFonts w:ascii="Times New Roman" w:eastAsia="Times New Roman" w:hAnsi="Times New Roman" w:cs="Times New Roman"/>
          <w:sz w:val="24"/>
          <w:szCs w:val="24"/>
          <w:lang w:eastAsia="ru-RU"/>
        </w:rPr>
        <w:lastRenderedPageBreak/>
        <w:t>восстанавливается на учете в Книге учета под первым номером.</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8. В случае</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t xml:space="preserve"> если гражданин имеет намерение приобрести земельный участок, имеющий иные характеристики, чем указывалось в заявлении о постановке его на учет, в том числе желает уточнить местоположение и (или) цель использования земельного участка, он вправе обратиться в уполномоченный орган местного самоуправления по месту нахождения земельного участка с заявлением.</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Уполномоченный орган местного самоуправления в порядке, установленном статьей 2&lt;2&gt; настоящего Закона, принимает решение о принятии гражданина на учет или об отказе в принятии гражданина на учет.</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В случае принятия гражданина на учет ему присваивается порядковый номер в конце очереди в Книге учета.</w:t>
      </w:r>
    </w:p>
    <w:p w:rsidR="00E63EEE" w:rsidRPr="00E63EEE" w:rsidRDefault="00E63EEE" w:rsidP="000868FA">
      <w:pPr>
        <w:spacing w:after="0" w:line="240" w:lineRule="auto"/>
        <w:outlineLvl w:val="2"/>
        <w:rPr>
          <w:rFonts w:ascii="Times New Roman" w:eastAsia="Times New Roman" w:hAnsi="Times New Roman" w:cs="Times New Roman"/>
          <w:b/>
          <w:bCs/>
          <w:sz w:val="24"/>
          <w:szCs w:val="24"/>
          <w:lang w:eastAsia="ru-RU"/>
        </w:rPr>
      </w:pPr>
      <w:r w:rsidRPr="00E63EEE">
        <w:rPr>
          <w:rFonts w:ascii="Times New Roman" w:eastAsia="Times New Roman" w:hAnsi="Times New Roman" w:cs="Times New Roman"/>
          <w:b/>
          <w:bCs/>
          <w:sz w:val="24"/>
          <w:szCs w:val="24"/>
          <w:lang w:eastAsia="ru-RU"/>
        </w:rPr>
        <w:t>Статья 3. Максимальные и минимальные размеры земельных участков, предоставляемых гражданам в собственность бесплатно</w:t>
      </w:r>
    </w:p>
    <w:p w:rsidR="00E63EEE" w:rsidRPr="00E63EEE" w:rsidRDefault="00E63EEE" w:rsidP="000868FA">
      <w:pPr>
        <w:spacing w:after="0" w:line="240" w:lineRule="auto"/>
        <w:jc w:val="center"/>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(в редакции Закона Ярославской области от 28.11.2011 N 44-з)</w:t>
      </w:r>
    </w:p>
    <w:p w:rsidR="00E63EEE" w:rsidRPr="00E63EEE" w:rsidRDefault="00E63EEE" w:rsidP="000868FA">
      <w:pPr>
        <w:spacing w:after="0" w:line="240" w:lineRule="auto"/>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1. Площадь земельных участков, предоставляемых гражданам в собственность бесплатно в соответствии со статьей 2 настоящего Закона, не может превышать максимальных размеров, установленных в соответствии с частями 2 и 3 настоящей статьи</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в</w:t>
      </w:r>
      <w:proofErr w:type="gramEnd"/>
      <w:r w:rsidRPr="00E63EEE">
        <w:rPr>
          <w:rFonts w:ascii="Times New Roman" w:eastAsia="Times New Roman" w:hAnsi="Times New Roman" w:cs="Times New Roman"/>
          <w:sz w:val="24"/>
          <w:szCs w:val="24"/>
          <w:lang w:eastAsia="ru-RU"/>
        </w:rPr>
        <w:t xml:space="preserve"> ред. Законов Ярославской области от 28.11.2011 N 44-з,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2. Максимальные размеры земельных участков, предоставляемых гражданам в собственность бесплатно из земель, находящихся в федеральной собственности, устанавливаются федеральными законами.</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3. </w:t>
      </w:r>
      <w:proofErr w:type="gramStart"/>
      <w:r w:rsidRPr="00E63EEE">
        <w:rPr>
          <w:rFonts w:ascii="Times New Roman" w:eastAsia="Times New Roman" w:hAnsi="Times New Roman" w:cs="Times New Roman"/>
          <w:sz w:val="24"/>
          <w:szCs w:val="24"/>
          <w:lang w:eastAsia="ru-RU"/>
        </w:rPr>
        <w:t>Максимальные размеры земельных участков, предоставляемых гражданам в собственность бесплатно в соответствии со статьей 2 настоящего Закона, составляют:</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(в ред. Закона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1) для индивидуального жилищного строительства и эксплуатации индивидуального жилого дома - 0,25 га;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2) для ведения личного подсобного хозяйства - 0,4 га;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3) для дачного строительства и ведения дачного хозяйства - 0,5 га;</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4) для огородничества - 0,25 га;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5) для садоводства - 0,25 га.</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4. Утратила силу. - Закон Ярославской области от 14.07.2015 N 69-з.</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5. Минимальные размеры земельных участков, предоставляемых гражданам в собственность бесплатно в соответствии со статьей 2 настоящего Закона, составляют 0,04 га</w:t>
      </w:r>
      <w:proofErr w:type="gramStart"/>
      <w:r w:rsidRPr="00E63EEE">
        <w:rPr>
          <w:rFonts w:ascii="Times New Roman" w:eastAsia="Times New Roman" w:hAnsi="Times New Roman" w:cs="Times New Roman"/>
          <w:sz w:val="24"/>
          <w:szCs w:val="24"/>
          <w:lang w:eastAsia="ru-RU"/>
        </w:rPr>
        <w:t>.</w:t>
      </w:r>
      <w:proofErr w:type="gramEnd"/>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w:t>
      </w:r>
      <w:proofErr w:type="gramStart"/>
      <w:r w:rsidRPr="00E63EEE">
        <w:rPr>
          <w:rFonts w:ascii="Times New Roman" w:eastAsia="Times New Roman" w:hAnsi="Times New Roman" w:cs="Times New Roman"/>
          <w:sz w:val="24"/>
          <w:szCs w:val="24"/>
          <w:lang w:eastAsia="ru-RU"/>
        </w:rPr>
        <w:t>ч</w:t>
      </w:r>
      <w:proofErr w:type="gramEnd"/>
      <w:r w:rsidRPr="00E63EEE">
        <w:rPr>
          <w:rFonts w:ascii="Times New Roman" w:eastAsia="Times New Roman" w:hAnsi="Times New Roman" w:cs="Times New Roman"/>
          <w:sz w:val="24"/>
          <w:szCs w:val="24"/>
          <w:lang w:eastAsia="ru-RU"/>
        </w:rPr>
        <w:t>асть 5 введена Законом Ярославской области от 28.11.2011 N 44-з; в ред. Закона Ярославской области от 14.07.2015 N 69-з)</w:t>
      </w:r>
    </w:p>
    <w:p w:rsidR="00E63EEE" w:rsidRPr="00E63EEE" w:rsidRDefault="00E63EEE" w:rsidP="000868FA">
      <w:pPr>
        <w:spacing w:after="0" w:line="240" w:lineRule="auto"/>
        <w:outlineLvl w:val="2"/>
        <w:rPr>
          <w:rFonts w:ascii="Times New Roman" w:eastAsia="Times New Roman" w:hAnsi="Times New Roman" w:cs="Times New Roman"/>
          <w:b/>
          <w:bCs/>
          <w:sz w:val="24"/>
          <w:szCs w:val="24"/>
          <w:lang w:eastAsia="ru-RU"/>
        </w:rPr>
      </w:pPr>
      <w:r w:rsidRPr="00E63EEE">
        <w:rPr>
          <w:rFonts w:ascii="Times New Roman" w:eastAsia="Times New Roman" w:hAnsi="Times New Roman" w:cs="Times New Roman"/>
          <w:b/>
          <w:bCs/>
          <w:sz w:val="24"/>
          <w:szCs w:val="24"/>
          <w:lang w:eastAsia="ru-RU"/>
        </w:rPr>
        <w:t>Статья 4. Заключительные положения</w:t>
      </w:r>
    </w:p>
    <w:p w:rsidR="00E63EEE" w:rsidRPr="00E63EEE" w:rsidRDefault="00E63EEE" w:rsidP="000868FA">
      <w:pPr>
        <w:spacing w:after="0" w:line="240" w:lineRule="auto"/>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1. Настоящий Закон вступает в силу через 10 дней после его официального опубликования.</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 xml:space="preserve">2. Со дня вступления в силу настоящего Закона признать утратившим силу Закон </w:t>
      </w:r>
      <w:r w:rsidRPr="00E63EEE">
        <w:rPr>
          <w:rFonts w:ascii="Times New Roman" w:eastAsia="Times New Roman" w:hAnsi="Times New Roman" w:cs="Times New Roman"/>
          <w:sz w:val="24"/>
          <w:szCs w:val="24"/>
          <w:lang w:eastAsia="ru-RU"/>
        </w:rPr>
        <w:lastRenderedPageBreak/>
        <w:t>Ярославской области от 15.10.2003 N 49-з "О бесплатном предоставлении гражданам земельных участков, находящихся в государственной или муниципальной собственности" ("Губернские вести", 2003, 20 октября, N 66).</w:t>
      </w:r>
      <w:r w:rsidRPr="00E63EEE">
        <w:rPr>
          <w:rFonts w:ascii="Times New Roman" w:eastAsia="Times New Roman" w:hAnsi="Times New Roman" w:cs="Times New Roman"/>
          <w:sz w:val="24"/>
          <w:szCs w:val="24"/>
          <w:lang w:eastAsia="ru-RU"/>
        </w:rPr>
        <w:br/>
      </w:r>
      <w:r w:rsidRPr="00E63EEE">
        <w:rPr>
          <w:rFonts w:ascii="Times New Roman" w:eastAsia="Times New Roman" w:hAnsi="Times New Roman" w:cs="Times New Roman"/>
          <w:sz w:val="24"/>
          <w:szCs w:val="24"/>
          <w:lang w:eastAsia="ru-RU"/>
        </w:rPr>
        <w:br/>
        <w:t>3. Рекомендовать органам местного самоуправления муниципальных образований Ярославской области принять нормативные правовые акты, указанные в части 4 статьи 3 настоящего Закона, в течение трех месяцев со дня вступления в силу настоящего Закона.</w:t>
      </w:r>
    </w:p>
    <w:p w:rsidR="00E63EEE" w:rsidRPr="00E63EEE" w:rsidRDefault="00E63EEE" w:rsidP="000868FA">
      <w:pPr>
        <w:spacing w:after="0" w:line="240" w:lineRule="auto"/>
        <w:jc w:val="right"/>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Губернатор</w:t>
      </w:r>
      <w:r w:rsidRPr="00E63EEE">
        <w:rPr>
          <w:rFonts w:ascii="Times New Roman" w:eastAsia="Times New Roman" w:hAnsi="Times New Roman" w:cs="Times New Roman"/>
          <w:sz w:val="24"/>
          <w:szCs w:val="24"/>
          <w:lang w:eastAsia="ru-RU"/>
        </w:rPr>
        <w:br/>
        <w:t>Ярославской области</w:t>
      </w:r>
      <w:r w:rsidRPr="00E63EEE">
        <w:rPr>
          <w:rFonts w:ascii="Times New Roman" w:eastAsia="Times New Roman" w:hAnsi="Times New Roman" w:cs="Times New Roman"/>
          <w:sz w:val="24"/>
          <w:szCs w:val="24"/>
          <w:lang w:eastAsia="ru-RU"/>
        </w:rPr>
        <w:br/>
        <w:t xml:space="preserve">А.И.ЛИСИЦЫН </w:t>
      </w:r>
    </w:p>
    <w:p w:rsidR="004E4F0B" w:rsidRPr="000868FA" w:rsidRDefault="00E63EEE" w:rsidP="000868FA">
      <w:pPr>
        <w:spacing w:after="0" w:line="240" w:lineRule="auto"/>
        <w:rPr>
          <w:rFonts w:ascii="Times New Roman" w:eastAsia="Times New Roman" w:hAnsi="Times New Roman" w:cs="Times New Roman"/>
          <w:sz w:val="24"/>
          <w:szCs w:val="24"/>
          <w:lang w:eastAsia="ru-RU"/>
        </w:rPr>
      </w:pPr>
      <w:r w:rsidRPr="00E63EEE">
        <w:rPr>
          <w:rFonts w:ascii="Times New Roman" w:eastAsia="Times New Roman" w:hAnsi="Times New Roman" w:cs="Times New Roman"/>
          <w:sz w:val="24"/>
          <w:szCs w:val="24"/>
          <w:lang w:eastAsia="ru-RU"/>
        </w:rPr>
        <w:t>г. Ярославль</w:t>
      </w:r>
      <w:r w:rsidRPr="00E63EEE">
        <w:rPr>
          <w:rFonts w:ascii="Times New Roman" w:eastAsia="Times New Roman" w:hAnsi="Times New Roman" w:cs="Times New Roman"/>
          <w:sz w:val="24"/>
          <w:szCs w:val="24"/>
          <w:lang w:eastAsia="ru-RU"/>
        </w:rPr>
        <w:br/>
        <w:t>27 апреля 2007 года</w:t>
      </w:r>
      <w:r w:rsidRPr="00E63EEE">
        <w:rPr>
          <w:rFonts w:ascii="Times New Roman" w:eastAsia="Times New Roman" w:hAnsi="Times New Roman" w:cs="Times New Roman"/>
          <w:sz w:val="24"/>
          <w:szCs w:val="24"/>
          <w:lang w:eastAsia="ru-RU"/>
        </w:rPr>
        <w:br/>
        <w:t>N 22-з</w:t>
      </w:r>
    </w:p>
    <w:sectPr w:rsidR="004E4F0B" w:rsidRPr="000868FA" w:rsidSect="000868FA">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21329"/>
    <w:multiLevelType w:val="multilevel"/>
    <w:tmpl w:val="937A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811E5"/>
    <w:multiLevelType w:val="multilevel"/>
    <w:tmpl w:val="7962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01B6C"/>
    <w:multiLevelType w:val="multilevel"/>
    <w:tmpl w:val="561C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0F3EA8"/>
    <w:multiLevelType w:val="multilevel"/>
    <w:tmpl w:val="C2A23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5C1D84"/>
    <w:multiLevelType w:val="multilevel"/>
    <w:tmpl w:val="ED32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3859D4"/>
    <w:multiLevelType w:val="multilevel"/>
    <w:tmpl w:val="0AA8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4C1827"/>
    <w:multiLevelType w:val="multilevel"/>
    <w:tmpl w:val="7FFE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1B70A7"/>
    <w:multiLevelType w:val="multilevel"/>
    <w:tmpl w:val="F16E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D8250B"/>
    <w:multiLevelType w:val="multilevel"/>
    <w:tmpl w:val="87EC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CB67A6"/>
    <w:multiLevelType w:val="multilevel"/>
    <w:tmpl w:val="1D76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955F96"/>
    <w:multiLevelType w:val="multilevel"/>
    <w:tmpl w:val="A758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611FCA"/>
    <w:multiLevelType w:val="multilevel"/>
    <w:tmpl w:val="8A4A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0271D0"/>
    <w:multiLevelType w:val="multilevel"/>
    <w:tmpl w:val="001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1"/>
  </w:num>
  <w:num w:numId="5">
    <w:abstractNumId w:val="3"/>
  </w:num>
  <w:num w:numId="6">
    <w:abstractNumId w:val="8"/>
  </w:num>
  <w:num w:numId="7">
    <w:abstractNumId w:val="11"/>
  </w:num>
  <w:num w:numId="8">
    <w:abstractNumId w:val="2"/>
  </w:num>
  <w:num w:numId="9">
    <w:abstractNumId w:val="6"/>
  </w:num>
  <w:num w:numId="10">
    <w:abstractNumId w:val="0"/>
  </w:num>
  <w:num w:numId="11">
    <w:abstractNumId w:val="10"/>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3EEE"/>
    <w:rsid w:val="000868FA"/>
    <w:rsid w:val="000C6F21"/>
    <w:rsid w:val="00110F8B"/>
    <w:rsid w:val="001750C9"/>
    <w:rsid w:val="001C58B1"/>
    <w:rsid w:val="002222B5"/>
    <w:rsid w:val="002419CD"/>
    <w:rsid w:val="00263979"/>
    <w:rsid w:val="002908FC"/>
    <w:rsid w:val="002958CA"/>
    <w:rsid w:val="002C470D"/>
    <w:rsid w:val="002F4F0F"/>
    <w:rsid w:val="0032507B"/>
    <w:rsid w:val="003656D6"/>
    <w:rsid w:val="00405EE6"/>
    <w:rsid w:val="00416D26"/>
    <w:rsid w:val="004517E6"/>
    <w:rsid w:val="004623C9"/>
    <w:rsid w:val="004C3D60"/>
    <w:rsid w:val="004E4F0B"/>
    <w:rsid w:val="0055175A"/>
    <w:rsid w:val="005B4C9D"/>
    <w:rsid w:val="005D11FD"/>
    <w:rsid w:val="005F3449"/>
    <w:rsid w:val="006032E8"/>
    <w:rsid w:val="00610B85"/>
    <w:rsid w:val="00621C90"/>
    <w:rsid w:val="006664D8"/>
    <w:rsid w:val="0069660C"/>
    <w:rsid w:val="006A629F"/>
    <w:rsid w:val="006E44B3"/>
    <w:rsid w:val="00777451"/>
    <w:rsid w:val="008476CC"/>
    <w:rsid w:val="00872246"/>
    <w:rsid w:val="008905C8"/>
    <w:rsid w:val="008E2043"/>
    <w:rsid w:val="0091271F"/>
    <w:rsid w:val="00A31FFA"/>
    <w:rsid w:val="00A81886"/>
    <w:rsid w:val="00AD3199"/>
    <w:rsid w:val="00B04909"/>
    <w:rsid w:val="00B14180"/>
    <w:rsid w:val="00B96A3F"/>
    <w:rsid w:val="00C00515"/>
    <w:rsid w:val="00C06054"/>
    <w:rsid w:val="00C608CD"/>
    <w:rsid w:val="00C624D8"/>
    <w:rsid w:val="00CB2604"/>
    <w:rsid w:val="00D95124"/>
    <w:rsid w:val="00DD786A"/>
    <w:rsid w:val="00DF4BCE"/>
    <w:rsid w:val="00E31A8B"/>
    <w:rsid w:val="00E36B5F"/>
    <w:rsid w:val="00E51A3B"/>
    <w:rsid w:val="00E63EEE"/>
    <w:rsid w:val="00E67E25"/>
    <w:rsid w:val="00E853A0"/>
    <w:rsid w:val="00E866C2"/>
    <w:rsid w:val="00E97776"/>
    <w:rsid w:val="00EF6B06"/>
    <w:rsid w:val="00F8600B"/>
    <w:rsid w:val="00FB6508"/>
    <w:rsid w:val="00FD3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0B"/>
  </w:style>
  <w:style w:type="paragraph" w:styleId="1">
    <w:name w:val="heading 1"/>
    <w:basedOn w:val="a"/>
    <w:link w:val="10"/>
    <w:uiPriority w:val="9"/>
    <w:qFormat/>
    <w:rsid w:val="00E63E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63E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63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E63E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3E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3EE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63EEE"/>
    <w:rPr>
      <w:color w:val="0000FF"/>
      <w:u w:val="single"/>
    </w:rPr>
  </w:style>
  <w:style w:type="character" w:styleId="a4">
    <w:name w:val="FollowedHyperlink"/>
    <w:basedOn w:val="a0"/>
    <w:uiPriority w:val="99"/>
    <w:semiHidden/>
    <w:unhideWhenUsed/>
    <w:rsid w:val="00E63EEE"/>
    <w:rPr>
      <w:color w:val="800080"/>
      <w:u w:val="single"/>
    </w:rPr>
  </w:style>
  <w:style w:type="paragraph" w:styleId="z-">
    <w:name w:val="HTML Top of Form"/>
    <w:basedOn w:val="a"/>
    <w:next w:val="a"/>
    <w:link w:val="z-0"/>
    <w:hidden/>
    <w:uiPriority w:val="99"/>
    <w:semiHidden/>
    <w:unhideWhenUsed/>
    <w:rsid w:val="00E63EE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63EE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63EE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63EEE"/>
    <w:rPr>
      <w:rFonts w:ascii="Arial" w:eastAsia="Times New Roman" w:hAnsi="Arial" w:cs="Arial"/>
      <w:vanish/>
      <w:sz w:val="16"/>
      <w:szCs w:val="16"/>
      <w:lang w:eastAsia="ru-RU"/>
    </w:rPr>
  </w:style>
  <w:style w:type="character" w:customStyle="1" w:styleId="headernametx">
    <w:name w:val="header_name_tx"/>
    <w:basedOn w:val="a0"/>
    <w:rsid w:val="00E63EEE"/>
  </w:style>
  <w:style w:type="character" w:customStyle="1" w:styleId="info-title">
    <w:name w:val="info-title"/>
    <w:basedOn w:val="a0"/>
    <w:rsid w:val="00E63EEE"/>
  </w:style>
  <w:style w:type="paragraph" w:customStyle="1" w:styleId="headertext">
    <w:name w:val="headertext"/>
    <w:basedOn w:val="a"/>
    <w:rsid w:val="00E63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63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63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E63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3EEE"/>
    <w:rPr>
      <w:b/>
      <w:bCs/>
    </w:rPr>
  </w:style>
  <w:style w:type="paragraph" w:customStyle="1" w:styleId="copyright">
    <w:name w:val="copyright"/>
    <w:basedOn w:val="a"/>
    <w:rsid w:val="00E63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E63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E63EEE"/>
  </w:style>
  <w:style w:type="paragraph" w:customStyle="1" w:styleId="cntd-apph">
    <w:name w:val="cntd-app_h"/>
    <w:basedOn w:val="a"/>
    <w:rsid w:val="00E63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
    <w:rsid w:val="00E63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0"/>
    <w:rsid w:val="00E63EEE"/>
  </w:style>
  <w:style w:type="paragraph" w:customStyle="1" w:styleId="kodeks-apph">
    <w:name w:val="kodeks-app_h"/>
    <w:basedOn w:val="a"/>
    <w:rsid w:val="00E63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
    <w:rsid w:val="00E63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0"/>
    <w:rsid w:val="00E63EEE"/>
  </w:style>
  <w:style w:type="character" w:customStyle="1" w:styleId="arr">
    <w:name w:val="arr"/>
    <w:basedOn w:val="a0"/>
    <w:rsid w:val="00E63EEE"/>
  </w:style>
  <w:style w:type="character" w:customStyle="1" w:styleId="message-text">
    <w:name w:val="message-text"/>
    <w:basedOn w:val="a0"/>
    <w:rsid w:val="00E63EEE"/>
  </w:style>
  <w:style w:type="paragraph" w:styleId="a7">
    <w:name w:val="Balloon Text"/>
    <w:basedOn w:val="a"/>
    <w:link w:val="a8"/>
    <w:uiPriority w:val="99"/>
    <w:semiHidden/>
    <w:unhideWhenUsed/>
    <w:rsid w:val="00E63E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3E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703656">
      <w:bodyDiv w:val="1"/>
      <w:marLeft w:val="0"/>
      <w:marRight w:val="0"/>
      <w:marTop w:val="0"/>
      <w:marBottom w:val="0"/>
      <w:divBdr>
        <w:top w:val="none" w:sz="0" w:space="0" w:color="auto"/>
        <w:left w:val="none" w:sz="0" w:space="0" w:color="auto"/>
        <w:bottom w:val="none" w:sz="0" w:space="0" w:color="auto"/>
        <w:right w:val="none" w:sz="0" w:space="0" w:color="auto"/>
      </w:divBdr>
      <w:divsChild>
        <w:div w:id="1529837075">
          <w:marLeft w:val="0"/>
          <w:marRight w:val="0"/>
          <w:marTop w:val="0"/>
          <w:marBottom w:val="0"/>
          <w:divBdr>
            <w:top w:val="none" w:sz="0" w:space="0" w:color="auto"/>
            <w:left w:val="none" w:sz="0" w:space="0" w:color="auto"/>
            <w:bottom w:val="none" w:sz="0" w:space="0" w:color="auto"/>
            <w:right w:val="none" w:sz="0" w:space="0" w:color="auto"/>
          </w:divBdr>
          <w:divsChild>
            <w:div w:id="1153567545">
              <w:marLeft w:val="0"/>
              <w:marRight w:val="0"/>
              <w:marTop w:val="0"/>
              <w:marBottom w:val="0"/>
              <w:divBdr>
                <w:top w:val="none" w:sz="0" w:space="0" w:color="auto"/>
                <w:left w:val="none" w:sz="0" w:space="0" w:color="auto"/>
                <w:bottom w:val="none" w:sz="0" w:space="0" w:color="auto"/>
                <w:right w:val="none" w:sz="0" w:space="0" w:color="auto"/>
              </w:divBdr>
              <w:divsChild>
                <w:div w:id="1377702848">
                  <w:marLeft w:val="0"/>
                  <w:marRight w:val="0"/>
                  <w:marTop w:val="0"/>
                  <w:marBottom w:val="0"/>
                  <w:divBdr>
                    <w:top w:val="none" w:sz="0" w:space="0" w:color="auto"/>
                    <w:left w:val="none" w:sz="0" w:space="0" w:color="auto"/>
                    <w:bottom w:val="none" w:sz="0" w:space="0" w:color="auto"/>
                    <w:right w:val="none" w:sz="0" w:space="0" w:color="auto"/>
                  </w:divBdr>
                  <w:divsChild>
                    <w:div w:id="1070925530">
                      <w:marLeft w:val="0"/>
                      <w:marRight w:val="0"/>
                      <w:marTop w:val="0"/>
                      <w:marBottom w:val="0"/>
                      <w:divBdr>
                        <w:top w:val="none" w:sz="0" w:space="0" w:color="auto"/>
                        <w:left w:val="none" w:sz="0" w:space="0" w:color="auto"/>
                        <w:bottom w:val="none" w:sz="0" w:space="0" w:color="auto"/>
                        <w:right w:val="none" w:sz="0" w:space="0" w:color="auto"/>
                      </w:divBdr>
                      <w:divsChild>
                        <w:div w:id="734356308">
                          <w:marLeft w:val="0"/>
                          <w:marRight w:val="0"/>
                          <w:marTop w:val="0"/>
                          <w:marBottom w:val="0"/>
                          <w:divBdr>
                            <w:top w:val="none" w:sz="0" w:space="0" w:color="auto"/>
                            <w:left w:val="none" w:sz="0" w:space="0" w:color="auto"/>
                            <w:bottom w:val="none" w:sz="0" w:space="0" w:color="auto"/>
                            <w:right w:val="none" w:sz="0" w:space="0" w:color="auto"/>
                          </w:divBdr>
                        </w:div>
                      </w:divsChild>
                    </w:div>
                    <w:div w:id="410589304">
                      <w:marLeft w:val="0"/>
                      <w:marRight w:val="0"/>
                      <w:marTop w:val="0"/>
                      <w:marBottom w:val="0"/>
                      <w:divBdr>
                        <w:top w:val="none" w:sz="0" w:space="0" w:color="auto"/>
                        <w:left w:val="none" w:sz="0" w:space="0" w:color="auto"/>
                        <w:bottom w:val="none" w:sz="0" w:space="0" w:color="auto"/>
                        <w:right w:val="none" w:sz="0" w:space="0" w:color="auto"/>
                      </w:divBdr>
                      <w:divsChild>
                        <w:div w:id="6733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1547">
                  <w:marLeft w:val="0"/>
                  <w:marRight w:val="0"/>
                  <w:marTop w:val="0"/>
                  <w:marBottom w:val="0"/>
                  <w:divBdr>
                    <w:top w:val="none" w:sz="0" w:space="0" w:color="auto"/>
                    <w:left w:val="none" w:sz="0" w:space="0" w:color="auto"/>
                    <w:bottom w:val="none" w:sz="0" w:space="0" w:color="auto"/>
                    <w:right w:val="none" w:sz="0" w:space="0" w:color="auto"/>
                  </w:divBdr>
                  <w:divsChild>
                    <w:div w:id="113908514">
                      <w:marLeft w:val="0"/>
                      <w:marRight w:val="0"/>
                      <w:marTop w:val="0"/>
                      <w:marBottom w:val="0"/>
                      <w:divBdr>
                        <w:top w:val="none" w:sz="0" w:space="0" w:color="auto"/>
                        <w:left w:val="none" w:sz="0" w:space="0" w:color="auto"/>
                        <w:bottom w:val="none" w:sz="0" w:space="0" w:color="auto"/>
                        <w:right w:val="none" w:sz="0" w:space="0" w:color="auto"/>
                      </w:divBdr>
                      <w:divsChild>
                        <w:div w:id="446125063">
                          <w:marLeft w:val="0"/>
                          <w:marRight w:val="0"/>
                          <w:marTop w:val="0"/>
                          <w:marBottom w:val="0"/>
                          <w:divBdr>
                            <w:top w:val="none" w:sz="0" w:space="0" w:color="auto"/>
                            <w:left w:val="none" w:sz="0" w:space="0" w:color="auto"/>
                            <w:bottom w:val="none" w:sz="0" w:space="0" w:color="auto"/>
                            <w:right w:val="none" w:sz="0" w:space="0" w:color="auto"/>
                          </w:divBdr>
                          <w:divsChild>
                            <w:div w:id="154300308">
                              <w:marLeft w:val="0"/>
                              <w:marRight w:val="0"/>
                              <w:marTop w:val="0"/>
                              <w:marBottom w:val="0"/>
                              <w:divBdr>
                                <w:top w:val="none" w:sz="0" w:space="0" w:color="auto"/>
                                <w:left w:val="none" w:sz="0" w:space="0" w:color="auto"/>
                                <w:bottom w:val="none" w:sz="0" w:space="0" w:color="auto"/>
                                <w:right w:val="none" w:sz="0" w:space="0" w:color="auto"/>
                              </w:divBdr>
                            </w:div>
                          </w:divsChild>
                        </w:div>
                        <w:div w:id="963388861">
                          <w:marLeft w:val="0"/>
                          <w:marRight w:val="0"/>
                          <w:marTop w:val="0"/>
                          <w:marBottom w:val="0"/>
                          <w:divBdr>
                            <w:top w:val="none" w:sz="0" w:space="0" w:color="auto"/>
                            <w:left w:val="none" w:sz="0" w:space="0" w:color="auto"/>
                            <w:bottom w:val="none" w:sz="0" w:space="0" w:color="auto"/>
                            <w:right w:val="none" w:sz="0" w:space="0" w:color="auto"/>
                          </w:divBdr>
                        </w:div>
                        <w:div w:id="12571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37830">
                  <w:marLeft w:val="0"/>
                  <w:marRight w:val="0"/>
                  <w:marTop w:val="0"/>
                  <w:marBottom w:val="0"/>
                  <w:divBdr>
                    <w:top w:val="none" w:sz="0" w:space="0" w:color="auto"/>
                    <w:left w:val="none" w:sz="0" w:space="0" w:color="auto"/>
                    <w:bottom w:val="none" w:sz="0" w:space="0" w:color="auto"/>
                    <w:right w:val="none" w:sz="0" w:space="0" w:color="auto"/>
                  </w:divBdr>
                </w:div>
              </w:divsChild>
            </w:div>
            <w:div w:id="659576864">
              <w:marLeft w:val="0"/>
              <w:marRight w:val="0"/>
              <w:marTop w:val="0"/>
              <w:marBottom w:val="0"/>
              <w:divBdr>
                <w:top w:val="none" w:sz="0" w:space="0" w:color="auto"/>
                <w:left w:val="none" w:sz="0" w:space="0" w:color="auto"/>
                <w:bottom w:val="none" w:sz="0" w:space="0" w:color="auto"/>
                <w:right w:val="none" w:sz="0" w:space="0" w:color="auto"/>
              </w:divBdr>
              <w:divsChild>
                <w:div w:id="1675261319">
                  <w:marLeft w:val="0"/>
                  <w:marRight w:val="0"/>
                  <w:marTop w:val="0"/>
                  <w:marBottom w:val="0"/>
                  <w:divBdr>
                    <w:top w:val="none" w:sz="0" w:space="0" w:color="auto"/>
                    <w:left w:val="none" w:sz="0" w:space="0" w:color="auto"/>
                    <w:bottom w:val="none" w:sz="0" w:space="0" w:color="auto"/>
                    <w:right w:val="none" w:sz="0" w:space="0" w:color="auto"/>
                  </w:divBdr>
                  <w:divsChild>
                    <w:div w:id="64451756">
                      <w:marLeft w:val="0"/>
                      <w:marRight w:val="0"/>
                      <w:marTop w:val="0"/>
                      <w:marBottom w:val="0"/>
                      <w:divBdr>
                        <w:top w:val="none" w:sz="0" w:space="0" w:color="auto"/>
                        <w:left w:val="none" w:sz="0" w:space="0" w:color="auto"/>
                        <w:bottom w:val="none" w:sz="0" w:space="0" w:color="auto"/>
                        <w:right w:val="none" w:sz="0" w:space="0" w:color="auto"/>
                      </w:divBdr>
                    </w:div>
                    <w:div w:id="1649090435">
                      <w:marLeft w:val="0"/>
                      <w:marRight w:val="0"/>
                      <w:marTop w:val="0"/>
                      <w:marBottom w:val="0"/>
                      <w:divBdr>
                        <w:top w:val="none" w:sz="0" w:space="0" w:color="auto"/>
                        <w:left w:val="none" w:sz="0" w:space="0" w:color="auto"/>
                        <w:bottom w:val="none" w:sz="0" w:space="0" w:color="auto"/>
                        <w:right w:val="none" w:sz="0" w:space="0" w:color="auto"/>
                      </w:divBdr>
                      <w:divsChild>
                        <w:div w:id="461310405">
                          <w:marLeft w:val="0"/>
                          <w:marRight w:val="0"/>
                          <w:marTop w:val="0"/>
                          <w:marBottom w:val="0"/>
                          <w:divBdr>
                            <w:top w:val="none" w:sz="0" w:space="0" w:color="auto"/>
                            <w:left w:val="none" w:sz="0" w:space="0" w:color="auto"/>
                            <w:bottom w:val="none" w:sz="0" w:space="0" w:color="auto"/>
                            <w:right w:val="none" w:sz="0" w:space="0" w:color="auto"/>
                          </w:divBdr>
                          <w:divsChild>
                            <w:div w:id="333848196">
                              <w:marLeft w:val="0"/>
                              <w:marRight w:val="0"/>
                              <w:marTop w:val="0"/>
                              <w:marBottom w:val="0"/>
                              <w:divBdr>
                                <w:top w:val="none" w:sz="0" w:space="0" w:color="auto"/>
                                <w:left w:val="none" w:sz="0" w:space="0" w:color="auto"/>
                                <w:bottom w:val="none" w:sz="0" w:space="0" w:color="auto"/>
                                <w:right w:val="none" w:sz="0" w:space="0" w:color="auto"/>
                              </w:divBdr>
                            </w:div>
                            <w:div w:id="1167284491">
                              <w:marLeft w:val="0"/>
                              <w:marRight w:val="0"/>
                              <w:marTop w:val="0"/>
                              <w:marBottom w:val="0"/>
                              <w:divBdr>
                                <w:top w:val="none" w:sz="0" w:space="0" w:color="auto"/>
                                <w:left w:val="none" w:sz="0" w:space="0" w:color="auto"/>
                                <w:bottom w:val="none" w:sz="0" w:space="0" w:color="auto"/>
                                <w:right w:val="none" w:sz="0" w:space="0" w:color="auto"/>
                              </w:divBdr>
                              <w:divsChild>
                                <w:div w:id="178737046">
                                  <w:marLeft w:val="0"/>
                                  <w:marRight w:val="0"/>
                                  <w:marTop w:val="0"/>
                                  <w:marBottom w:val="0"/>
                                  <w:divBdr>
                                    <w:top w:val="none" w:sz="0" w:space="0" w:color="auto"/>
                                    <w:left w:val="none" w:sz="0" w:space="0" w:color="auto"/>
                                    <w:bottom w:val="none" w:sz="0" w:space="0" w:color="auto"/>
                                    <w:right w:val="none" w:sz="0" w:space="0" w:color="auto"/>
                                  </w:divBdr>
                                  <w:divsChild>
                                    <w:div w:id="591090494">
                                      <w:marLeft w:val="0"/>
                                      <w:marRight w:val="0"/>
                                      <w:marTop w:val="0"/>
                                      <w:marBottom w:val="0"/>
                                      <w:divBdr>
                                        <w:top w:val="none" w:sz="0" w:space="0" w:color="auto"/>
                                        <w:left w:val="none" w:sz="0" w:space="0" w:color="auto"/>
                                        <w:bottom w:val="none" w:sz="0" w:space="0" w:color="auto"/>
                                        <w:right w:val="none" w:sz="0" w:space="0" w:color="auto"/>
                                      </w:divBdr>
                                      <w:divsChild>
                                        <w:div w:id="12040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928">
                                  <w:marLeft w:val="0"/>
                                  <w:marRight w:val="0"/>
                                  <w:marTop w:val="0"/>
                                  <w:marBottom w:val="0"/>
                                  <w:divBdr>
                                    <w:top w:val="none" w:sz="0" w:space="0" w:color="auto"/>
                                    <w:left w:val="none" w:sz="0" w:space="0" w:color="auto"/>
                                    <w:bottom w:val="none" w:sz="0" w:space="0" w:color="auto"/>
                                    <w:right w:val="none" w:sz="0" w:space="0" w:color="auto"/>
                                  </w:divBdr>
                                  <w:divsChild>
                                    <w:div w:id="14703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0753">
                  <w:marLeft w:val="0"/>
                  <w:marRight w:val="0"/>
                  <w:marTop w:val="0"/>
                  <w:marBottom w:val="0"/>
                  <w:divBdr>
                    <w:top w:val="none" w:sz="0" w:space="0" w:color="auto"/>
                    <w:left w:val="none" w:sz="0" w:space="0" w:color="auto"/>
                    <w:bottom w:val="none" w:sz="0" w:space="0" w:color="auto"/>
                    <w:right w:val="none" w:sz="0" w:space="0" w:color="auto"/>
                  </w:divBdr>
                  <w:divsChild>
                    <w:div w:id="1591573899">
                      <w:marLeft w:val="0"/>
                      <w:marRight w:val="0"/>
                      <w:marTop w:val="0"/>
                      <w:marBottom w:val="0"/>
                      <w:divBdr>
                        <w:top w:val="none" w:sz="0" w:space="0" w:color="auto"/>
                        <w:left w:val="none" w:sz="0" w:space="0" w:color="auto"/>
                        <w:bottom w:val="none" w:sz="0" w:space="0" w:color="auto"/>
                        <w:right w:val="none" w:sz="0" w:space="0" w:color="auto"/>
                      </w:divBdr>
                      <w:divsChild>
                        <w:div w:id="697581481">
                          <w:marLeft w:val="0"/>
                          <w:marRight w:val="0"/>
                          <w:marTop w:val="0"/>
                          <w:marBottom w:val="0"/>
                          <w:divBdr>
                            <w:top w:val="none" w:sz="0" w:space="0" w:color="auto"/>
                            <w:left w:val="none" w:sz="0" w:space="0" w:color="auto"/>
                            <w:bottom w:val="none" w:sz="0" w:space="0" w:color="auto"/>
                            <w:right w:val="none" w:sz="0" w:space="0" w:color="auto"/>
                          </w:divBdr>
                          <w:divsChild>
                            <w:div w:id="77338048">
                              <w:marLeft w:val="0"/>
                              <w:marRight w:val="0"/>
                              <w:marTop w:val="0"/>
                              <w:marBottom w:val="0"/>
                              <w:divBdr>
                                <w:top w:val="none" w:sz="0" w:space="0" w:color="auto"/>
                                <w:left w:val="none" w:sz="0" w:space="0" w:color="auto"/>
                                <w:bottom w:val="none" w:sz="0" w:space="0" w:color="auto"/>
                                <w:right w:val="none" w:sz="0" w:space="0" w:color="auto"/>
                              </w:divBdr>
                              <w:divsChild>
                                <w:div w:id="1741947759">
                                  <w:marLeft w:val="0"/>
                                  <w:marRight w:val="0"/>
                                  <w:marTop w:val="0"/>
                                  <w:marBottom w:val="0"/>
                                  <w:divBdr>
                                    <w:top w:val="none" w:sz="0" w:space="0" w:color="auto"/>
                                    <w:left w:val="none" w:sz="0" w:space="0" w:color="auto"/>
                                    <w:bottom w:val="none" w:sz="0" w:space="0" w:color="auto"/>
                                    <w:right w:val="none" w:sz="0" w:space="0" w:color="auto"/>
                                  </w:divBdr>
                                </w:div>
                                <w:div w:id="1592930214">
                                  <w:marLeft w:val="0"/>
                                  <w:marRight w:val="0"/>
                                  <w:marTop w:val="0"/>
                                  <w:marBottom w:val="0"/>
                                  <w:divBdr>
                                    <w:top w:val="none" w:sz="0" w:space="0" w:color="auto"/>
                                    <w:left w:val="none" w:sz="0" w:space="0" w:color="auto"/>
                                    <w:bottom w:val="none" w:sz="0" w:space="0" w:color="auto"/>
                                    <w:right w:val="none" w:sz="0" w:space="0" w:color="auto"/>
                                  </w:divBdr>
                                </w:div>
                                <w:div w:id="125664542">
                                  <w:marLeft w:val="0"/>
                                  <w:marRight w:val="0"/>
                                  <w:marTop w:val="0"/>
                                  <w:marBottom w:val="0"/>
                                  <w:divBdr>
                                    <w:top w:val="none" w:sz="0" w:space="0" w:color="auto"/>
                                    <w:left w:val="none" w:sz="0" w:space="0" w:color="auto"/>
                                    <w:bottom w:val="none" w:sz="0" w:space="0" w:color="auto"/>
                                    <w:right w:val="none" w:sz="0" w:space="0" w:color="auto"/>
                                  </w:divBdr>
                                </w:div>
                              </w:divsChild>
                            </w:div>
                            <w:div w:id="1269318111">
                              <w:marLeft w:val="0"/>
                              <w:marRight w:val="0"/>
                              <w:marTop w:val="0"/>
                              <w:marBottom w:val="0"/>
                              <w:divBdr>
                                <w:top w:val="none" w:sz="0" w:space="0" w:color="auto"/>
                                <w:left w:val="none" w:sz="0" w:space="0" w:color="auto"/>
                                <w:bottom w:val="none" w:sz="0" w:space="0" w:color="auto"/>
                                <w:right w:val="none" w:sz="0" w:space="0" w:color="auto"/>
                              </w:divBdr>
                              <w:divsChild>
                                <w:div w:id="1842768411">
                                  <w:marLeft w:val="0"/>
                                  <w:marRight w:val="0"/>
                                  <w:marTop w:val="0"/>
                                  <w:marBottom w:val="0"/>
                                  <w:divBdr>
                                    <w:top w:val="none" w:sz="0" w:space="0" w:color="auto"/>
                                    <w:left w:val="none" w:sz="0" w:space="0" w:color="auto"/>
                                    <w:bottom w:val="none" w:sz="0" w:space="0" w:color="auto"/>
                                    <w:right w:val="none" w:sz="0" w:space="0" w:color="auto"/>
                                  </w:divBdr>
                                </w:div>
                                <w:div w:id="979648855">
                                  <w:marLeft w:val="0"/>
                                  <w:marRight w:val="0"/>
                                  <w:marTop w:val="0"/>
                                  <w:marBottom w:val="0"/>
                                  <w:divBdr>
                                    <w:top w:val="none" w:sz="0" w:space="0" w:color="auto"/>
                                    <w:left w:val="none" w:sz="0" w:space="0" w:color="auto"/>
                                    <w:bottom w:val="none" w:sz="0" w:space="0" w:color="auto"/>
                                    <w:right w:val="none" w:sz="0" w:space="0" w:color="auto"/>
                                  </w:divBdr>
                                  <w:divsChild>
                                    <w:div w:id="7924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06773">
              <w:marLeft w:val="0"/>
              <w:marRight w:val="0"/>
              <w:marTop w:val="0"/>
              <w:marBottom w:val="0"/>
              <w:divBdr>
                <w:top w:val="none" w:sz="0" w:space="0" w:color="auto"/>
                <w:left w:val="none" w:sz="0" w:space="0" w:color="auto"/>
                <w:bottom w:val="none" w:sz="0" w:space="0" w:color="auto"/>
                <w:right w:val="none" w:sz="0" w:space="0" w:color="auto"/>
              </w:divBdr>
              <w:divsChild>
                <w:div w:id="986595191">
                  <w:marLeft w:val="0"/>
                  <w:marRight w:val="0"/>
                  <w:marTop w:val="0"/>
                  <w:marBottom w:val="0"/>
                  <w:divBdr>
                    <w:top w:val="none" w:sz="0" w:space="0" w:color="auto"/>
                    <w:left w:val="none" w:sz="0" w:space="0" w:color="auto"/>
                    <w:bottom w:val="none" w:sz="0" w:space="0" w:color="auto"/>
                    <w:right w:val="none" w:sz="0" w:space="0" w:color="auto"/>
                  </w:divBdr>
                  <w:divsChild>
                    <w:div w:id="315651135">
                      <w:marLeft w:val="0"/>
                      <w:marRight w:val="0"/>
                      <w:marTop w:val="0"/>
                      <w:marBottom w:val="0"/>
                      <w:divBdr>
                        <w:top w:val="none" w:sz="0" w:space="0" w:color="auto"/>
                        <w:left w:val="none" w:sz="0" w:space="0" w:color="auto"/>
                        <w:bottom w:val="none" w:sz="0" w:space="0" w:color="auto"/>
                        <w:right w:val="none" w:sz="0" w:space="0" w:color="auto"/>
                      </w:divBdr>
                    </w:div>
                  </w:divsChild>
                </w:div>
                <w:div w:id="1727217725">
                  <w:marLeft w:val="0"/>
                  <w:marRight w:val="0"/>
                  <w:marTop w:val="0"/>
                  <w:marBottom w:val="0"/>
                  <w:divBdr>
                    <w:top w:val="none" w:sz="0" w:space="0" w:color="auto"/>
                    <w:left w:val="none" w:sz="0" w:space="0" w:color="auto"/>
                    <w:bottom w:val="none" w:sz="0" w:space="0" w:color="auto"/>
                    <w:right w:val="none" w:sz="0" w:space="0" w:color="auto"/>
                  </w:divBdr>
                  <w:divsChild>
                    <w:div w:id="2333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7638">
              <w:marLeft w:val="0"/>
              <w:marRight w:val="0"/>
              <w:marTop w:val="0"/>
              <w:marBottom w:val="0"/>
              <w:divBdr>
                <w:top w:val="none" w:sz="0" w:space="0" w:color="auto"/>
                <w:left w:val="none" w:sz="0" w:space="0" w:color="auto"/>
                <w:bottom w:val="none" w:sz="0" w:space="0" w:color="auto"/>
                <w:right w:val="none" w:sz="0" w:space="0" w:color="auto"/>
              </w:divBdr>
              <w:divsChild>
                <w:div w:id="2138647234">
                  <w:marLeft w:val="0"/>
                  <w:marRight w:val="0"/>
                  <w:marTop w:val="0"/>
                  <w:marBottom w:val="0"/>
                  <w:divBdr>
                    <w:top w:val="none" w:sz="0" w:space="0" w:color="auto"/>
                    <w:left w:val="none" w:sz="0" w:space="0" w:color="auto"/>
                    <w:bottom w:val="none" w:sz="0" w:space="0" w:color="auto"/>
                    <w:right w:val="none" w:sz="0" w:space="0" w:color="auto"/>
                  </w:divBdr>
                </w:div>
                <w:div w:id="1741168123">
                  <w:marLeft w:val="0"/>
                  <w:marRight w:val="0"/>
                  <w:marTop w:val="0"/>
                  <w:marBottom w:val="0"/>
                  <w:divBdr>
                    <w:top w:val="none" w:sz="0" w:space="0" w:color="auto"/>
                    <w:left w:val="none" w:sz="0" w:space="0" w:color="auto"/>
                    <w:bottom w:val="none" w:sz="0" w:space="0" w:color="auto"/>
                    <w:right w:val="none" w:sz="0" w:space="0" w:color="auto"/>
                  </w:divBdr>
                </w:div>
                <w:div w:id="1860466659">
                  <w:marLeft w:val="0"/>
                  <w:marRight w:val="0"/>
                  <w:marTop w:val="0"/>
                  <w:marBottom w:val="0"/>
                  <w:divBdr>
                    <w:top w:val="none" w:sz="0" w:space="0" w:color="auto"/>
                    <w:left w:val="none" w:sz="0" w:space="0" w:color="auto"/>
                    <w:bottom w:val="none" w:sz="0" w:space="0" w:color="auto"/>
                    <w:right w:val="none" w:sz="0" w:space="0" w:color="auto"/>
                  </w:divBdr>
                  <w:divsChild>
                    <w:div w:id="86850706">
                      <w:marLeft w:val="0"/>
                      <w:marRight w:val="0"/>
                      <w:marTop w:val="0"/>
                      <w:marBottom w:val="0"/>
                      <w:divBdr>
                        <w:top w:val="none" w:sz="0" w:space="0" w:color="auto"/>
                        <w:left w:val="none" w:sz="0" w:space="0" w:color="auto"/>
                        <w:bottom w:val="none" w:sz="0" w:space="0" w:color="auto"/>
                        <w:right w:val="none" w:sz="0" w:space="0" w:color="auto"/>
                      </w:divBdr>
                      <w:divsChild>
                        <w:div w:id="698706187">
                          <w:marLeft w:val="0"/>
                          <w:marRight w:val="0"/>
                          <w:marTop w:val="0"/>
                          <w:marBottom w:val="0"/>
                          <w:divBdr>
                            <w:top w:val="none" w:sz="0" w:space="0" w:color="auto"/>
                            <w:left w:val="none" w:sz="0" w:space="0" w:color="auto"/>
                            <w:bottom w:val="none" w:sz="0" w:space="0" w:color="auto"/>
                            <w:right w:val="none" w:sz="0" w:space="0" w:color="auto"/>
                          </w:divBdr>
                          <w:divsChild>
                            <w:div w:id="1000816030">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5445">
                      <w:marLeft w:val="0"/>
                      <w:marRight w:val="0"/>
                      <w:marTop w:val="0"/>
                      <w:marBottom w:val="0"/>
                      <w:divBdr>
                        <w:top w:val="none" w:sz="0" w:space="0" w:color="auto"/>
                        <w:left w:val="none" w:sz="0" w:space="0" w:color="auto"/>
                        <w:bottom w:val="none" w:sz="0" w:space="0" w:color="auto"/>
                        <w:right w:val="none" w:sz="0" w:space="0" w:color="auto"/>
                      </w:divBdr>
                      <w:divsChild>
                        <w:div w:id="205218866">
                          <w:marLeft w:val="0"/>
                          <w:marRight w:val="0"/>
                          <w:marTop w:val="0"/>
                          <w:marBottom w:val="0"/>
                          <w:divBdr>
                            <w:top w:val="none" w:sz="0" w:space="0" w:color="auto"/>
                            <w:left w:val="none" w:sz="0" w:space="0" w:color="auto"/>
                            <w:bottom w:val="none" w:sz="0" w:space="0" w:color="auto"/>
                            <w:right w:val="none" w:sz="0" w:space="0" w:color="auto"/>
                          </w:divBdr>
                          <w:divsChild>
                            <w:div w:id="1427310520">
                              <w:marLeft w:val="0"/>
                              <w:marRight w:val="0"/>
                              <w:marTop w:val="0"/>
                              <w:marBottom w:val="0"/>
                              <w:divBdr>
                                <w:top w:val="none" w:sz="0" w:space="0" w:color="auto"/>
                                <w:left w:val="none" w:sz="0" w:space="0" w:color="auto"/>
                                <w:bottom w:val="none" w:sz="0" w:space="0" w:color="auto"/>
                                <w:right w:val="none" w:sz="0" w:space="0" w:color="auto"/>
                              </w:divBdr>
                            </w:div>
                            <w:div w:id="871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46557">
                  <w:marLeft w:val="0"/>
                  <w:marRight w:val="0"/>
                  <w:marTop w:val="0"/>
                  <w:marBottom w:val="0"/>
                  <w:divBdr>
                    <w:top w:val="none" w:sz="0" w:space="0" w:color="auto"/>
                    <w:left w:val="none" w:sz="0" w:space="0" w:color="auto"/>
                    <w:bottom w:val="none" w:sz="0" w:space="0" w:color="auto"/>
                    <w:right w:val="none" w:sz="0" w:space="0" w:color="auto"/>
                  </w:divBdr>
                  <w:divsChild>
                    <w:div w:id="1982809271">
                      <w:marLeft w:val="0"/>
                      <w:marRight w:val="0"/>
                      <w:marTop w:val="0"/>
                      <w:marBottom w:val="0"/>
                      <w:divBdr>
                        <w:top w:val="none" w:sz="0" w:space="0" w:color="auto"/>
                        <w:left w:val="none" w:sz="0" w:space="0" w:color="auto"/>
                        <w:bottom w:val="none" w:sz="0" w:space="0" w:color="auto"/>
                        <w:right w:val="none" w:sz="0" w:space="0" w:color="auto"/>
                      </w:divBdr>
                    </w:div>
                    <w:div w:id="950475937">
                      <w:marLeft w:val="0"/>
                      <w:marRight w:val="0"/>
                      <w:marTop w:val="0"/>
                      <w:marBottom w:val="0"/>
                      <w:divBdr>
                        <w:top w:val="none" w:sz="0" w:space="0" w:color="auto"/>
                        <w:left w:val="none" w:sz="0" w:space="0" w:color="auto"/>
                        <w:bottom w:val="none" w:sz="0" w:space="0" w:color="auto"/>
                        <w:right w:val="none" w:sz="0" w:space="0" w:color="auto"/>
                      </w:divBdr>
                    </w:div>
                    <w:div w:id="18019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6624">
              <w:marLeft w:val="0"/>
              <w:marRight w:val="0"/>
              <w:marTop w:val="0"/>
              <w:marBottom w:val="0"/>
              <w:divBdr>
                <w:top w:val="none" w:sz="0" w:space="0" w:color="auto"/>
                <w:left w:val="none" w:sz="0" w:space="0" w:color="auto"/>
                <w:bottom w:val="none" w:sz="0" w:space="0" w:color="auto"/>
                <w:right w:val="none" w:sz="0" w:space="0" w:color="auto"/>
              </w:divBdr>
              <w:divsChild>
                <w:div w:id="270934566">
                  <w:marLeft w:val="0"/>
                  <w:marRight w:val="0"/>
                  <w:marTop w:val="0"/>
                  <w:marBottom w:val="0"/>
                  <w:divBdr>
                    <w:top w:val="none" w:sz="0" w:space="0" w:color="auto"/>
                    <w:left w:val="none" w:sz="0" w:space="0" w:color="auto"/>
                    <w:bottom w:val="none" w:sz="0" w:space="0" w:color="auto"/>
                    <w:right w:val="none" w:sz="0" w:space="0" w:color="auto"/>
                  </w:divBdr>
                </w:div>
                <w:div w:id="330063710">
                  <w:marLeft w:val="0"/>
                  <w:marRight w:val="0"/>
                  <w:marTop w:val="0"/>
                  <w:marBottom w:val="0"/>
                  <w:divBdr>
                    <w:top w:val="none" w:sz="0" w:space="0" w:color="auto"/>
                    <w:left w:val="none" w:sz="0" w:space="0" w:color="auto"/>
                    <w:bottom w:val="none" w:sz="0" w:space="0" w:color="auto"/>
                    <w:right w:val="none" w:sz="0" w:space="0" w:color="auto"/>
                  </w:divBdr>
                  <w:divsChild>
                    <w:div w:id="2015645425">
                      <w:marLeft w:val="0"/>
                      <w:marRight w:val="0"/>
                      <w:marTop w:val="0"/>
                      <w:marBottom w:val="0"/>
                      <w:divBdr>
                        <w:top w:val="none" w:sz="0" w:space="0" w:color="auto"/>
                        <w:left w:val="none" w:sz="0" w:space="0" w:color="auto"/>
                        <w:bottom w:val="none" w:sz="0" w:space="0" w:color="auto"/>
                        <w:right w:val="none" w:sz="0" w:space="0" w:color="auto"/>
                      </w:divBdr>
                      <w:divsChild>
                        <w:div w:id="641546164">
                          <w:marLeft w:val="0"/>
                          <w:marRight w:val="0"/>
                          <w:marTop w:val="0"/>
                          <w:marBottom w:val="0"/>
                          <w:divBdr>
                            <w:top w:val="none" w:sz="0" w:space="0" w:color="auto"/>
                            <w:left w:val="none" w:sz="0" w:space="0" w:color="auto"/>
                            <w:bottom w:val="none" w:sz="0" w:space="0" w:color="auto"/>
                            <w:right w:val="none" w:sz="0" w:space="0" w:color="auto"/>
                          </w:divBdr>
                          <w:divsChild>
                            <w:div w:id="694237753">
                              <w:marLeft w:val="0"/>
                              <w:marRight w:val="0"/>
                              <w:marTop w:val="0"/>
                              <w:marBottom w:val="0"/>
                              <w:divBdr>
                                <w:top w:val="none" w:sz="0" w:space="0" w:color="auto"/>
                                <w:left w:val="none" w:sz="0" w:space="0" w:color="auto"/>
                                <w:bottom w:val="none" w:sz="0" w:space="0" w:color="auto"/>
                                <w:right w:val="none" w:sz="0" w:space="0" w:color="auto"/>
                              </w:divBdr>
                            </w:div>
                          </w:divsChild>
                        </w:div>
                        <w:div w:id="928464900">
                          <w:marLeft w:val="0"/>
                          <w:marRight w:val="0"/>
                          <w:marTop w:val="0"/>
                          <w:marBottom w:val="0"/>
                          <w:divBdr>
                            <w:top w:val="none" w:sz="0" w:space="0" w:color="auto"/>
                            <w:left w:val="none" w:sz="0" w:space="0" w:color="auto"/>
                            <w:bottom w:val="none" w:sz="0" w:space="0" w:color="auto"/>
                            <w:right w:val="none" w:sz="0" w:space="0" w:color="auto"/>
                          </w:divBdr>
                          <w:divsChild>
                            <w:div w:id="435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4628">
                      <w:marLeft w:val="0"/>
                      <w:marRight w:val="0"/>
                      <w:marTop w:val="0"/>
                      <w:marBottom w:val="0"/>
                      <w:divBdr>
                        <w:top w:val="none" w:sz="0" w:space="0" w:color="auto"/>
                        <w:left w:val="none" w:sz="0" w:space="0" w:color="auto"/>
                        <w:bottom w:val="none" w:sz="0" w:space="0" w:color="auto"/>
                        <w:right w:val="none" w:sz="0" w:space="0" w:color="auto"/>
                      </w:divBdr>
                      <w:divsChild>
                        <w:div w:id="563638576">
                          <w:marLeft w:val="0"/>
                          <w:marRight w:val="0"/>
                          <w:marTop w:val="0"/>
                          <w:marBottom w:val="0"/>
                          <w:divBdr>
                            <w:top w:val="none" w:sz="0" w:space="0" w:color="auto"/>
                            <w:left w:val="none" w:sz="0" w:space="0" w:color="auto"/>
                            <w:bottom w:val="none" w:sz="0" w:space="0" w:color="auto"/>
                            <w:right w:val="none" w:sz="0" w:space="0" w:color="auto"/>
                          </w:divBdr>
                        </w:div>
                        <w:div w:id="1512600709">
                          <w:marLeft w:val="0"/>
                          <w:marRight w:val="0"/>
                          <w:marTop w:val="0"/>
                          <w:marBottom w:val="0"/>
                          <w:divBdr>
                            <w:top w:val="none" w:sz="0" w:space="0" w:color="auto"/>
                            <w:left w:val="none" w:sz="0" w:space="0" w:color="auto"/>
                            <w:bottom w:val="none" w:sz="0" w:space="0" w:color="auto"/>
                            <w:right w:val="none" w:sz="0" w:space="0" w:color="auto"/>
                          </w:divBdr>
                        </w:div>
                      </w:divsChild>
                    </w:div>
                    <w:div w:id="443423800">
                      <w:marLeft w:val="0"/>
                      <w:marRight w:val="0"/>
                      <w:marTop w:val="0"/>
                      <w:marBottom w:val="0"/>
                      <w:divBdr>
                        <w:top w:val="none" w:sz="0" w:space="0" w:color="auto"/>
                        <w:left w:val="none" w:sz="0" w:space="0" w:color="auto"/>
                        <w:bottom w:val="none" w:sz="0" w:space="0" w:color="auto"/>
                        <w:right w:val="none" w:sz="0" w:space="0" w:color="auto"/>
                      </w:divBdr>
                      <w:divsChild>
                        <w:div w:id="1215431326">
                          <w:marLeft w:val="0"/>
                          <w:marRight w:val="0"/>
                          <w:marTop w:val="0"/>
                          <w:marBottom w:val="0"/>
                          <w:divBdr>
                            <w:top w:val="none" w:sz="0" w:space="0" w:color="auto"/>
                            <w:left w:val="none" w:sz="0" w:space="0" w:color="auto"/>
                            <w:bottom w:val="none" w:sz="0" w:space="0" w:color="auto"/>
                            <w:right w:val="none" w:sz="0" w:space="0" w:color="auto"/>
                          </w:divBdr>
                        </w:div>
                        <w:div w:id="1586911419">
                          <w:marLeft w:val="0"/>
                          <w:marRight w:val="0"/>
                          <w:marTop w:val="0"/>
                          <w:marBottom w:val="0"/>
                          <w:divBdr>
                            <w:top w:val="none" w:sz="0" w:space="0" w:color="auto"/>
                            <w:left w:val="none" w:sz="0" w:space="0" w:color="auto"/>
                            <w:bottom w:val="none" w:sz="0" w:space="0" w:color="auto"/>
                            <w:right w:val="none" w:sz="0" w:space="0" w:color="auto"/>
                          </w:divBdr>
                        </w:div>
                      </w:divsChild>
                    </w:div>
                    <w:div w:id="2060545172">
                      <w:marLeft w:val="0"/>
                      <w:marRight w:val="0"/>
                      <w:marTop w:val="0"/>
                      <w:marBottom w:val="0"/>
                      <w:divBdr>
                        <w:top w:val="none" w:sz="0" w:space="0" w:color="auto"/>
                        <w:left w:val="none" w:sz="0" w:space="0" w:color="auto"/>
                        <w:bottom w:val="none" w:sz="0" w:space="0" w:color="auto"/>
                        <w:right w:val="none" w:sz="0" w:space="0" w:color="auto"/>
                      </w:divBdr>
                      <w:divsChild>
                        <w:div w:id="651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821">
                  <w:marLeft w:val="0"/>
                  <w:marRight w:val="0"/>
                  <w:marTop w:val="0"/>
                  <w:marBottom w:val="0"/>
                  <w:divBdr>
                    <w:top w:val="none" w:sz="0" w:space="0" w:color="auto"/>
                    <w:left w:val="none" w:sz="0" w:space="0" w:color="auto"/>
                    <w:bottom w:val="none" w:sz="0" w:space="0" w:color="auto"/>
                    <w:right w:val="none" w:sz="0" w:space="0" w:color="auto"/>
                  </w:divBdr>
                </w:div>
              </w:divsChild>
            </w:div>
            <w:div w:id="1534074594">
              <w:marLeft w:val="0"/>
              <w:marRight w:val="0"/>
              <w:marTop w:val="0"/>
              <w:marBottom w:val="0"/>
              <w:divBdr>
                <w:top w:val="none" w:sz="0" w:space="0" w:color="auto"/>
                <w:left w:val="none" w:sz="0" w:space="0" w:color="auto"/>
                <w:bottom w:val="none" w:sz="0" w:space="0" w:color="auto"/>
                <w:right w:val="none" w:sz="0" w:space="0" w:color="auto"/>
              </w:divBdr>
              <w:divsChild>
                <w:div w:id="1400010174">
                  <w:marLeft w:val="0"/>
                  <w:marRight w:val="0"/>
                  <w:marTop w:val="0"/>
                  <w:marBottom w:val="0"/>
                  <w:divBdr>
                    <w:top w:val="none" w:sz="0" w:space="0" w:color="auto"/>
                    <w:left w:val="none" w:sz="0" w:space="0" w:color="auto"/>
                    <w:bottom w:val="none" w:sz="0" w:space="0" w:color="auto"/>
                    <w:right w:val="none" w:sz="0" w:space="0" w:color="auto"/>
                  </w:divBdr>
                </w:div>
                <w:div w:id="189882978">
                  <w:marLeft w:val="0"/>
                  <w:marRight w:val="0"/>
                  <w:marTop w:val="0"/>
                  <w:marBottom w:val="0"/>
                  <w:divBdr>
                    <w:top w:val="none" w:sz="0" w:space="0" w:color="auto"/>
                    <w:left w:val="none" w:sz="0" w:space="0" w:color="auto"/>
                    <w:bottom w:val="none" w:sz="0" w:space="0" w:color="auto"/>
                    <w:right w:val="none" w:sz="0" w:space="0" w:color="auto"/>
                  </w:divBdr>
                  <w:divsChild>
                    <w:div w:id="644629534">
                      <w:marLeft w:val="0"/>
                      <w:marRight w:val="0"/>
                      <w:marTop w:val="0"/>
                      <w:marBottom w:val="0"/>
                      <w:divBdr>
                        <w:top w:val="none" w:sz="0" w:space="0" w:color="auto"/>
                        <w:left w:val="none" w:sz="0" w:space="0" w:color="auto"/>
                        <w:bottom w:val="none" w:sz="0" w:space="0" w:color="auto"/>
                        <w:right w:val="none" w:sz="0" w:space="0" w:color="auto"/>
                      </w:divBdr>
                    </w:div>
                    <w:div w:id="23948256">
                      <w:marLeft w:val="0"/>
                      <w:marRight w:val="0"/>
                      <w:marTop w:val="0"/>
                      <w:marBottom w:val="0"/>
                      <w:divBdr>
                        <w:top w:val="none" w:sz="0" w:space="0" w:color="auto"/>
                        <w:left w:val="none" w:sz="0" w:space="0" w:color="auto"/>
                        <w:bottom w:val="none" w:sz="0" w:space="0" w:color="auto"/>
                        <w:right w:val="none" w:sz="0" w:space="0" w:color="auto"/>
                      </w:divBdr>
                      <w:divsChild>
                        <w:div w:id="139032438">
                          <w:marLeft w:val="0"/>
                          <w:marRight w:val="0"/>
                          <w:marTop w:val="0"/>
                          <w:marBottom w:val="0"/>
                          <w:divBdr>
                            <w:top w:val="none" w:sz="0" w:space="0" w:color="auto"/>
                            <w:left w:val="none" w:sz="0" w:space="0" w:color="auto"/>
                            <w:bottom w:val="none" w:sz="0" w:space="0" w:color="auto"/>
                            <w:right w:val="none" w:sz="0" w:space="0" w:color="auto"/>
                          </w:divBdr>
                          <w:divsChild>
                            <w:div w:id="372272689">
                              <w:marLeft w:val="0"/>
                              <w:marRight w:val="0"/>
                              <w:marTop w:val="0"/>
                              <w:marBottom w:val="0"/>
                              <w:divBdr>
                                <w:top w:val="none" w:sz="0" w:space="0" w:color="auto"/>
                                <w:left w:val="none" w:sz="0" w:space="0" w:color="auto"/>
                                <w:bottom w:val="none" w:sz="0" w:space="0" w:color="auto"/>
                                <w:right w:val="none" w:sz="0" w:space="0" w:color="auto"/>
                              </w:divBdr>
                              <w:divsChild>
                                <w:div w:id="10639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6752">
                          <w:marLeft w:val="0"/>
                          <w:marRight w:val="0"/>
                          <w:marTop w:val="0"/>
                          <w:marBottom w:val="0"/>
                          <w:divBdr>
                            <w:top w:val="none" w:sz="0" w:space="0" w:color="auto"/>
                            <w:left w:val="none" w:sz="0" w:space="0" w:color="auto"/>
                            <w:bottom w:val="none" w:sz="0" w:space="0" w:color="auto"/>
                            <w:right w:val="none" w:sz="0" w:space="0" w:color="auto"/>
                          </w:divBdr>
                          <w:divsChild>
                            <w:div w:id="390811123">
                              <w:marLeft w:val="0"/>
                              <w:marRight w:val="0"/>
                              <w:marTop w:val="0"/>
                              <w:marBottom w:val="0"/>
                              <w:divBdr>
                                <w:top w:val="none" w:sz="0" w:space="0" w:color="auto"/>
                                <w:left w:val="none" w:sz="0" w:space="0" w:color="auto"/>
                                <w:bottom w:val="none" w:sz="0" w:space="0" w:color="auto"/>
                                <w:right w:val="none" w:sz="0" w:space="0" w:color="auto"/>
                              </w:divBdr>
                            </w:div>
                            <w:div w:id="2091927805">
                              <w:marLeft w:val="0"/>
                              <w:marRight w:val="0"/>
                              <w:marTop w:val="0"/>
                              <w:marBottom w:val="0"/>
                              <w:divBdr>
                                <w:top w:val="none" w:sz="0" w:space="0" w:color="auto"/>
                                <w:left w:val="none" w:sz="0" w:space="0" w:color="auto"/>
                                <w:bottom w:val="none" w:sz="0" w:space="0" w:color="auto"/>
                                <w:right w:val="none" w:sz="0" w:space="0" w:color="auto"/>
                              </w:divBdr>
                            </w:div>
                          </w:divsChild>
                        </w:div>
                        <w:div w:id="1651786580">
                          <w:marLeft w:val="0"/>
                          <w:marRight w:val="0"/>
                          <w:marTop w:val="0"/>
                          <w:marBottom w:val="0"/>
                          <w:divBdr>
                            <w:top w:val="none" w:sz="0" w:space="0" w:color="auto"/>
                            <w:left w:val="none" w:sz="0" w:space="0" w:color="auto"/>
                            <w:bottom w:val="none" w:sz="0" w:space="0" w:color="auto"/>
                            <w:right w:val="none" w:sz="0" w:space="0" w:color="auto"/>
                          </w:divBdr>
                          <w:divsChild>
                            <w:div w:id="7673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1129">
                      <w:marLeft w:val="0"/>
                      <w:marRight w:val="0"/>
                      <w:marTop w:val="0"/>
                      <w:marBottom w:val="0"/>
                      <w:divBdr>
                        <w:top w:val="none" w:sz="0" w:space="0" w:color="auto"/>
                        <w:left w:val="none" w:sz="0" w:space="0" w:color="auto"/>
                        <w:bottom w:val="none" w:sz="0" w:space="0" w:color="auto"/>
                        <w:right w:val="none" w:sz="0" w:space="0" w:color="auto"/>
                      </w:divBdr>
                    </w:div>
                  </w:divsChild>
                </w:div>
                <w:div w:id="202893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96547">
          <w:marLeft w:val="0"/>
          <w:marRight w:val="0"/>
          <w:marTop w:val="0"/>
          <w:marBottom w:val="0"/>
          <w:divBdr>
            <w:top w:val="none" w:sz="0" w:space="0" w:color="auto"/>
            <w:left w:val="none" w:sz="0" w:space="0" w:color="auto"/>
            <w:bottom w:val="none" w:sz="0" w:space="0" w:color="auto"/>
            <w:right w:val="none" w:sz="0" w:space="0" w:color="auto"/>
          </w:divBdr>
          <w:divsChild>
            <w:div w:id="18909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84071" TargetMode="External"/><Relationship Id="rId13" Type="http://schemas.openxmlformats.org/officeDocument/2006/relationships/hyperlink" Target="http://docs.cntd.ru/document/428506075" TargetMode="External"/><Relationship Id="rId18" Type="http://schemas.openxmlformats.org/officeDocument/2006/relationships/hyperlink" Target="http://docs.cntd.ru/document/44489005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744100004" TargetMode="External"/><Relationship Id="rId12" Type="http://schemas.openxmlformats.org/officeDocument/2006/relationships/hyperlink" Target="http://docs.cntd.ru/document/428506075" TargetMode="External"/><Relationship Id="rId17" Type="http://schemas.openxmlformats.org/officeDocument/2006/relationships/hyperlink" Target="http://docs.cntd.ru/document/444890059" TargetMode="External"/><Relationship Id="rId2" Type="http://schemas.openxmlformats.org/officeDocument/2006/relationships/styles" Target="styles.xml"/><Relationship Id="rId16" Type="http://schemas.openxmlformats.org/officeDocument/2006/relationships/hyperlink" Target="http://docs.cntd.ru/document/44489005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744100004" TargetMode="External"/><Relationship Id="rId11" Type="http://schemas.openxmlformats.org/officeDocument/2006/relationships/hyperlink" Target="http://docs.cntd.ru/document/444890059" TargetMode="External"/><Relationship Id="rId5" Type="http://schemas.openxmlformats.org/officeDocument/2006/relationships/hyperlink" Target="http://docs.cntd.ru/document/444890059" TargetMode="External"/><Relationship Id="rId15" Type="http://schemas.openxmlformats.org/officeDocument/2006/relationships/hyperlink" Target="http://docs.cntd.ru/document/444890059"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444890059" TargetMode="External"/><Relationship Id="rId4" Type="http://schemas.openxmlformats.org/officeDocument/2006/relationships/webSettings" Target="web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44489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5011</Words>
  <Characters>28565</Characters>
  <Application>Microsoft Office Word</Application>
  <DocSecurity>0</DocSecurity>
  <Lines>238</Lines>
  <Paragraphs>67</Paragraphs>
  <ScaleCrop>false</ScaleCrop>
  <Company/>
  <LinksUpToDate>false</LinksUpToDate>
  <CharactersWithSpaces>33509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FederyaevaDV</dc:creator>
  <cp:keywords/>
  <dc:description/>
  <cp:lastModifiedBy>FederyaevaDV</cp:lastModifiedBy>
  <cp:revision>4</cp:revision>
  <dcterms:created xsi:type="dcterms:W3CDTF">2017-05-17T11:28:00Z</dcterms:created>
  <dcterms:modified xsi:type="dcterms:W3CDTF">2017-05-17T11:33:00Z</dcterms:modified>
</cp:coreProperties>
</file>