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86" w:rsidRDefault="00537F86">
      <w:pPr>
        <w:pStyle w:val="ConsPlusNormal"/>
        <w:outlineLvl w:val="0"/>
      </w:pPr>
      <w:bookmarkStart w:id="0" w:name="_GoBack"/>
      <w:bookmarkEnd w:id="0"/>
      <w:r>
        <w:t>Зарегистрировано в Минюсте РФ 22 ноября 2007 г. N 10524</w:t>
      </w:r>
    </w:p>
    <w:p w:rsidR="00537F86" w:rsidRDefault="00537F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7F86" w:rsidRDefault="00537F86">
      <w:pPr>
        <w:pStyle w:val="ConsPlusNormal"/>
        <w:jc w:val="center"/>
      </w:pPr>
    </w:p>
    <w:p w:rsidR="00537F86" w:rsidRDefault="00537F86">
      <w:pPr>
        <w:pStyle w:val="ConsPlusTitle"/>
        <w:jc w:val="center"/>
      </w:pPr>
      <w:r>
        <w:t>МИНИСТЕРСТВО РЕГИОНАЛЬНОГО РАЗВИТИЯ РОССИЙСКОЙ ФЕДЕРАЦИИ</w:t>
      </w:r>
    </w:p>
    <w:p w:rsidR="00537F86" w:rsidRDefault="00537F86">
      <w:pPr>
        <w:pStyle w:val="ConsPlusTitle"/>
        <w:jc w:val="center"/>
      </w:pPr>
    </w:p>
    <w:p w:rsidR="00537F86" w:rsidRDefault="00537F86">
      <w:pPr>
        <w:pStyle w:val="ConsPlusTitle"/>
        <w:jc w:val="center"/>
      </w:pPr>
      <w:r>
        <w:t>ПРИКАЗ</w:t>
      </w:r>
    </w:p>
    <w:p w:rsidR="00537F86" w:rsidRDefault="00537F86">
      <w:pPr>
        <w:pStyle w:val="ConsPlusTitle"/>
        <w:jc w:val="center"/>
      </w:pPr>
      <w:r>
        <w:t>от 30 августа 2007 г. N 85</w:t>
      </w:r>
    </w:p>
    <w:p w:rsidR="00537F86" w:rsidRDefault="00537F86">
      <w:pPr>
        <w:pStyle w:val="ConsPlusTitle"/>
        <w:jc w:val="center"/>
      </w:pPr>
    </w:p>
    <w:p w:rsidR="00537F86" w:rsidRDefault="00537F86">
      <w:pPr>
        <w:pStyle w:val="ConsPlusTitle"/>
        <w:jc w:val="center"/>
      </w:pPr>
      <w:r>
        <w:t>ОБ УТВЕРЖДЕНИИ ДОКУМЕНТОВ</w:t>
      </w:r>
    </w:p>
    <w:p w:rsidR="00537F86" w:rsidRDefault="00537F86">
      <w:pPr>
        <w:pStyle w:val="ConsPlusTitle"/>
        <w:jc w:val="center"/>
      </w:pPr>
      <w:r>
        <w:t>ПО ВЕДЕНИЮ ИНФОРМАЦИОННОЙ СИСТЕМЫ ОБЕСПЕЧЕНИЯ</w:t>
      </w:r>
    </w:p>
    <w:p w:rsidR="00537F86" w:rsidRDefault="00537F86">
      <w:pPr>
        <w:pStyle w:val="ConsPlusTitle"/>
        <w:jc w:val="center"/>
      </w:pPr>
      <w:r>
        <w:t>ГРАДОСТРОИТЕЛЬНОЙ ДЕЯТЕЛЬНОСТИ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proofErr w:type="gramStart"/>
      <w:r>
        <w:t xml:space="preserve">В целях реализации положений статей 8 и </w:t>
      </w:r>
      <w:hyperlink r:id="rId5" w:history="1">
        <w:r>
          <w:rPr>
            <w:color w:val="0000FF"/>
          </w:rPr>
          <w:t>56</w:t>
        </w:r>
      </w:hyperlink>
      <w:r>
        <w:t xml:space="preserve"> Градостроительного кодекса Российской Федерации (Собрание законодательства Российской Федерации, 03.01.2005, N 1 (часть I), ст. 16; 25.07.2005, N 30 (ч. II), ст. 3128; 02.01.2006, N 1, ст. 10; 02.01.2006, N 1, ст. 21; 05.06.2006, N 23, ст. 2380; 31.07.2006, N 31 (ч. I), ст. 3442;</w:t>
      </w:r>
      <w:proofErr w:type="gramEnd"/>
      <w:r>
        <w:t xml:space="preserve"> 11.12.2006, N 50, ст. 5279; 25.12.2006, N 52 (ч. I), ст. 5498; 01.01.2007, N 1 (ч. I), ст. 21; 21.05.2007, N 21, ст. 2455; </w:t>
      </w:r>
      <w:proofErr w:type="gramStart"/>
      <w:r>
        <w:t xml:space="preserve">30.07.2007, N 31, ст. 4012) и </w:t>
      </w:r>
      <w:hyperlink r:id="rId6" w:history="1">
        <w:r>
          <w:rPr>
            <w:color w:val="0000FF"/>
          </w:rPr>
          <w:t>подпунктов 5а)</w:t>
        </w:r>
      </w:hyperlink>
      <w:r>
        <w:t xml:space="preserve">, </w:t>
      </w:r>
      <w:hyperlink r:id="rId7" w:history="1">
        <w:r>
          <w:rPr>
            <w:color w:val="0000FF"/>
          </w:rPr>
          <w:t>5б)</w:t>
        </w:r>
      </w:hyperlink>
      <w:r>
        <w:t xml:space="preserve"> и </w:t>
      </w:r>
      <w:hyperlink r:id="rId8" w:history="1">
        <w:r>
          <w:rPr>
            <w:color w:val="0000FF"/>
          </w:rPr>
          <w:t>5в)</w:t>
        </w:r>
      </w:hyperlink>
      <w:r>
        <w:t xml:space="preserve"> Постановления Правительства Российской Федерации от 9 июня 2006 года N 363 "Об информационном обеспечении градостроительной деятельности" (Собрание законодательства Российской Федерации, 2006, N 25, ст. 2725) приказываю:</w:t>
      </w:r>
      <w:proofErr w:type="gramEnd"/>
    </w:p>
    <w:p w:rsidR="00537F86" w:rsidRDefault="00537F86">
      <w:pPr>
        <w:pStyle w:val="ConsPlusNormal"/>
        <w:ind w:firstLine="540"/>
        <w:jc w:val="both"/>
      </w:pPr>
      <w:bookmarkStart w:id="1" w:name="P14"/>
      <w:bookmarkEnd w:id="1"/>
      <w:r>
        <w:t xml:space="preserve">1. </w:t>
      </w:r>
      <w:proofErr w:type="gramStart"/>
      <w:r>
        <w:t>Утвердить прилагаемые Положение о системе классификации и кодирования, используемой при ведении книг, входящих в состав информационной системы обеспечения градостроительной деятельности (</w:t>
      </w:r>
      <w:hyperlink w:anchor="P34" w:history="1">
        <w:r>
          <w:rPr>
            <w:color w:val="0000FF"/>
          </w:rPr>
          <w:t>Приложение N 1</w:t>
        </w:r>
      </w:hyperlink>
      <w:r>
        <w:t>), и Положение о порядке ведения книг, входящих в состав информационной системы обеспечения градостроительной деятельности и порядке присвоения регистрационных и идентификационных номеров (</w:t>
      </w:r>
      <w:hyperlink w:anchor="P716" w:history="1">
        <w:r>
          <w:rPr>
            <w:color w:val="0000FF"/>
          </w:rPr>
          <w:t>Приложение N 2</w:t>
        </w:r>
      </w:hyperlink>
      <w:r>
        <w:t>) (далее по тексту именуемые Положения).</w:t>
      </w:r>
      <w:proofErr w:type="gramEnd"/>
    </w:p>
    <w:p w:rsidR="00537F86" w:rsidRDefault="00537F86">
      <w:pPr>
        <w:pStyle w:val="ConsPlusNormal"/>
        <w:ind w:firstLine="540"/>
        <w:jc w:val="both"/>
      </w:pPr>
      <w:r>
        <w:t xml:space="preserve">2. Установить, что ведение книг, входящих в состав информационной системы обеспечения градостроительной деятельности, и присвоение регистрационных и идентификационных номеров осуществляются по единому для Российской Федерации порядку в соответствии с </w:t>
      </w:r>
      <w:hyperlink w:anchor="P716" w:history="1">
        <w:r>
          <w:rPr>
            <w:color w:val="0000FF"/>
          </w:rPr>
          <w:t>Положением</w:t>
        </w:r>
      </w:hyperlink>
      <w:r>
        <w:t xml:space="preserve"> о порядке ведения книг, входящих в состав информационной системы обеспечения градостроительной деятельности, и порядком присвоения регистрационных и идентификационных номеров.</w:t>
      </w:r>
    </w:p>
    <w:p w:rsidR="00537F86" w:rsidRDefault="00537F86">
      <w:pPr>
        <w:pStyle w:val="ConsPlusNormal"/>
        <w:ind w:firstLine="540"/>
        <w:jc w:val="both"/>
      </w:pPr>
      <w:r>
        <w:t>3. Рекомендовать органам местного самоуправления:</w:t>
      </w:r>
    </w:p>
    <w:p w:rsidR="00537F86" w:rsidRDefault="00537F86">
      <w:pPr>
        <w:pStyle w:val="ConsPlusNormal"/>
        <w:ind w:firstLine="540"/>
        <w:jc w:val="both"/>
      </w:pPr>
      <w:proofErr w:type="gramStart"/>
      <w:r>
        <w:t xml:space="preserve">осуществляющим эксплуатацию автоматизированных систем, аналогичных по назначению информационной системе обеспечения градостроительной деятельности, в срок до 1 января 2008 года привести их в соответствие с </w:t>
      </w:r>
      <w:hyperlink w:anchor="P716" w:history="1">
        <w:r>
          <w:rPr>
            <w:color w:val="0000FF"/>
          </w:rPr>
          <w:t>Положением</w:t>
        </w:r>
      </w:hyperlink>
      <w:r>
        <w:t xml:space="preserve"> о порядке ведения книг, входящих в состав информационной системы обеспечения градостроительной деятельности, и порядком присвоения регистрационных и идентификационных номеров в части присвоения регистрационных и идентификационных номеров;</w:t>
      </w:r>
      <w:proofErr w:type="gramEnd"/>
    </w:p>
    <w:p w:rsidR="00537F86" w:rsidRDefault="00537F86">
      <w:pPr>
        <w:pStyle w:val="ConsPlusNormal"/>
        <w:ind w:firstLine="540"/>
        <w:jc w:val="both"/>
      </w:pPr>
      <w:r>
        <w:t xml:space="preserve">всю утверждаемую градостроительную документацию размещать в информационных системах обеспечения градостроительной деятельности в соответствии с утвержденными настоящим Приказом </w:t>
      </w:r>
      <w:hyperlink w:anchor="P14" w:history="1">
        <w:r>
          <w:rPr>
            <w:color w:val="0000FF"/>
          </w:rPr>
          <w:t>Положениями</w:t>
        </w:r>
      </w:hyperlink>
      <w:r>
        <w:t>.</w:t>
      </w:r>
    </w:p>
    <w:p w:rsidR="00537F86" w:rsidRDefault="00537F86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Департамент регионального социально-экономического развития и территориального планирования.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right"/>
      </w:pPr>
      <w:r>
        <w:t>Министр</w:t>
      </w:r>
    </w:p>
    <w:p w:rsidR="00537F86" w:rsidRDefault="00537F86">
      <w:pPr>
        <w:pStyle w:val="ConsPlusNormal"/>
        <w:jc w:val="right"/>
      </w:pPr>
      <w:r>
        <w:t>В.А.ЯКОВЛЕВ</w:t>
      </w:r>
    </w:p>
    <w:p w:rsidR="00537F86" w:rsidRDefault="00537F86">
      <w:pPr>
        <w:pStyle w:val="ConsPlusNormal"/>
        <w:jc w:val="right"/>
      </w:pPr>
    </w:p>
    <w:p w:rsidR="00537F86" w:rsidRDefault="00537F86">
      <w:pPr>
        <w:pStyle w:val="ConsPlusNormal"/>
        <w:jc w:val="right"/>
      </w:pPr>
    </w:p>
    <w:p w:rsidR="00537F86" w:rsidRDefault="00537F86">
      <w:pPr>
        <w:pStyle w:val="ConsPlusNormal"/>
        <w:jc w:val="right"/>
      </w:pPr>
    </w:p>
    <w:p w:rsidR="00537F86" w:rsidRDefault="00537F86">
      <w:pPr>
        <w:pStyle w:val="ConsPlusNormal"/>
        <w:jc w:val="right"/>
      </w:pPr>
    </w:p>
    <w:p w:rsidR="00537F86" w:rsidRDefault="00537F86">
      <w:pPr>
        <w:pStyle w:val="ConsPlusNormal"/>
        <w:jc w:val="right"/>
      </w:pPr>
    </w:p>
    <w:p w:rsidR="00537F86" w:rsidRDefault="00537F86">
      <w:pPr>
        <w:pStyle w:val="ConsPlusNormal"/>
        <w:jc w:val="right"/>
        <w:outlineLvl w:val="0"/>
      </w:pPr>
      <w:r>
        <w:t>Приложение N 1</w:t>
      </w:r>
    </w:p>
    <w:p w:rsidR="00537F86" w:rsidRDefault="00537F86">
      <w:pPr>
        <w:pStyle w:val="ConsPlusNormal"/>
        <w:jc w:val="right"/>
      </w:pPr>
      <w:r>
        <w:t>к Приказу Министра</w:t>
      </w:r>
    </w:p>
    <w:p w:rsidR="00537F86" w:rsidRDefault="00537F86">
      <w:pPr>
        <w:pStyle w:val="ConsPlusNormal"/>
        <w:jc w:val="right"/>
      </w:pPr>
      <w:r>
        <w:lastRenderedPageBreak/>
        <w:t>регионального развития</w:t>
      </w:r>
    </w:p>
    <w:p w:rsidR="00537F86" w:rsidRDefault="00537F86">
      <w:pPr>
        <w:pStyle w:val="ConsPlusNormal"/>
        <w:jc w:val="right"/>
      </w:pPr>
      <w:r>
        <w:t>Российской Федерации</w:t>
      </w:r>
    </w:p>
    <w:p w:rsidR="00537F86" w:rsidRDefault="00537F86">
      <w:pPr>
        <w:pStyle w:val="ConsPlusNormal"/>
        <w:jc w:val="right"/>
      </w:pPr>
      <w:r>
        <w:t>от 30 августа 2007 г. N 85</w:t>
      </w:r>
    </w:p>
    <w:p w:rsidR="00537F86" w:rsidRDefault="00537F86">
      <w:pPr>
        <w:pStyle w:val="ConsPlusNormal"/>
        <w:jc w:val="right"/>
      </w:pPr>
    </w:p>
    <w:p w:rsidR="00537F86" w:rsidRDefault="00537F86">
      <w:pPr>
        <w:pStyle w:val="ConsPlusTitle"/>
        <w:jc w:val="center"/>
      </w:pPr>
      <w:bookmarkStart w:id="2" w:name="P34"/>
      <w:bookmarkEnd w:id="2"/>
      <w:r>
        <w:t>ПОЛОЖЕНИЕ</w:t>
      </w:r>
    </w:p>
    <w:p w:rsidR="00537F86" w:rsidRDefault="00537F86">
      <w:pPr>
        <w:pStyle w:val="ConsPlusTitle"/>
        <w:jc w:val="center"/>
      </w:pPr>
      <w:r>
        <w:t>О СИСТЕМЕ КЛАССИФИКАЦИИ И КОДИРОВАНИЯ, ИСПОЛЬЗУЕМОЙ</w:t>
      </w:r>
    </w:p>
    <w:p w:rsidR="00537F86" w:rsidRDefault="00537F86">
      <w:pPr>
        <w:pStyle w:val="ConsPlusTitle"/>
        <w:jc w:val="center"/>
      </w:pPr>
      <w:r>
        <w:t>ПРИ ВЕДЕНИИ КНИГ, ВХОДЯЩИХ В СОСТАВ ИНФОРМАЦИОННОЙ СИСТЕМЫ</w:t>
      </w:r>
    </w:p>
    <w:p w:rsidR="00537F86" w:rsidRDefault="00537F86">
      <w:pPr>
        <w:pStyle w:val="ConsPlusTitle"/>
        <w:jc w:val="center"/>
      </w:pPr>
      <w:r>
        <w:t>ОБЕСПЕЧЕНИЯ ГРАДОСТРОИТЕЛЬНОЙ ДЕЯТЕЛЬНОСТИ</w:t>
      </w:r>
    </w:p>
    <w:p w:rsidR="00537F86" w:rsidRDefault="00537F86">
      <w:pPr>
        <w:pStyle w:val="ConsPlusNormal"/>
        <w:jc w:val="center"/>
      </w:pPr>
    </w:p>
    <w:p w:rsidR="00537F86" w:rsidRDefault="00537F86">
      <w:pPr>
        <w:pStyle w:val="ConsPlusNormal"/>
        <w:jc w:val="center"/>
        <w:outlineLvl w:val="1"/>
      </w:pPr>
      <w:r>
        <w:t>I. Общие положения</w:t>
      </w:r>
    </w:p>
    <w:p w:rsidR="00537F86" w:rsidRDefault="00537F86">
      <w:pPr>
        <w:pStyle w:val="ConsPlusNormal"/>
        <w:jc w:val="center"/>
      </w:pPr>
    </w:p>
    <w:p w:rsidR="00537F86" w:rsidRDefault="00537F86">
      <w:pPr>
        <w:pStyle w:val="ConsPlusNormal"/>
        <w:ind w:firstLine="540"/>
        <w:jc w:val="both"/>
      </w:pPr>
      <w:r>
        <w:t>1. Настоящее Положение регламентирует систему классификации и кодирования, используемую при ведении книг, входящих в состав информационной системы обеспечения градостроительной деятельности (далее по тексту именуется ИС ОГД).</w:t>
      </w:r>
    </w:p>
    <w:p w:rsidR="00537F86" w:rsidRDefault="00537F86">
      <w:pPr>
        <w:pStyle w:val="ConsPlusNormal"/>
        <w:ind w:firstLine="540"/>
        <w:jc w:val="both"/>
      </w:pPr>
      <w:r>
        <w:t>2. Положение предназначено для ведения ИС ОГД в органах местного самоуправления городских округов и муниципальных районов Российской Федерации.</w:t>
      </w:r>
    </w:p>
    <w:p w:rsidR="00537F86" w:rsidRDefault="00537F86">
      <w:pPr>
        <w:pStyle w:val="ConsPlusNormal"/>
        <w:ind w:firstLine="540"/>
        <w:jc w:val="both"/>
      </w:pPr>
      <w:r>
        <w:t>3. Изменения и дополнения в классификаторы и справочники в процессе формирования информационных фондов ИС ОГД вносятся Министерством регионального развития Российской Федерации по согласованию с Министерством экономического развития и торговли Российской Федерации после представления соответствующих предложений органами местного самоуправления Российской Федерации, кроме изменений в ведение дополнительных разделов ИС ОГД.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center"/>
        <w:outlineLvl w:val="1"/>
      </w:pPr>
      <w:r>
        <w:t>II. Состав классификаторов и справочников,</w:t>
      </w:r>
    </w:p>
    <w:p w:rsidR="00537F86" w:rsidRDefault="00537F86">
      <w:pPr>
        <w:pStyle w:val="ConsPlusNormal"/>
        <w:jc w:val="center"/>
      </w:pPr>
      <w:proofErr w:type="gramStart"/>
      <w:r>
        <w:t>используемых в ИС ОГД</w:t>
      </w:r>
      <w:proofErr w:type="gramEnd"/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>4. При ведении ИС ОГД обязательно использование следующих справочников:</w:t>
      </w:r>
    </w:p>
    <w:p w:rsidR="00537F86" w:rsidRDefault="00537F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836"/>
        <w:gridCol w:w="6912"/>
      </w:tblGrid>
      <w:tr w:rsidR="00537F86">
        <w:trPr>
          <w:trHeight w:val="240"/>
        </w:trPr>
        <w:tc>
          <w:tcPr>
            <w:tcW w:w="1836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>Код справочника</w:t>
            </w:r>
          </w:p>
        </w:tc>
        <w:tc>
          <w:tcPr>
            <w:tcW w:w="6912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    Наименование справочника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1.A      </w:t>
            </w:r>
          </w:p>
        </w:tc>
        <w:tc>
          <w:tcPr>
            <w:tcW w:w="69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bookmarkStart w:id="3" w:name="P53"/>
            <w:bookmarkEnd w:id="3"/>
            <w:r>
              <w:rPr>
                <w:sz w:val="18"/>
              </w:rPr>
              <w:t xml:space="preserve">Наименование разделов ИС ОГД          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1.B      </w:t>
            </w:r>
          </w:p>
        </w:tc>
        <w:tc>
          <w:tcPr>
            <w:tcW w:w="69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bookmarkStart w:id="4" w:name="P55"/>
            <w:bookmarkEnd w:id="4"/>
            <w:r>
              <w:rPr>
                <w:sz w:val="18"/>
              </w:rPr>
              <w:t xml:space="preserve">Тип машинного носителя градостроительной документации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1.C      </w:t>
            </w:r>
          </w:p>
        </w:tc>
        <w:tc>
          <w:tcPr>
            <w:tcW w:w="69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bookmarkStart w:id="5" w:name="P57"/>
            <w:bookmarkEnd w:id="5"/>
            <w:r>
              <w:rPr>
                <w:sz w:val="18"/>
              </w:rPr>
              <w:t xml:space="preserve">Виды изученности природных и техногенных условий территории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1.D      </w:t>
            </w:r>
          </w:p>
        </w:tc>
        <w:tc>
          <w:tcPr>
            <w:tcW w:w="69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bookmarkStart w:id="6" w:name="P59"/>
            <w:bookmarkEnd w:id="6"/>
            <w:r>
              <w:rPr>
                <w:sz w:val="18"/>
              </w:rPr>
              <w:t xml:space="preserve">Книги хранения ИС ОГД                                         </w:t>
            </w:r>
          </w:p>
        </w:tc>
      </w:tr>
    </w:tbl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ind w:firstLine="540"/>
        <w:jc w:val="both"/>
      </w:pPr>
      <w:r>
        <w:t>5. При ведении ИС ОГД обязательно использование следующих классификаторов:</w:t>
      </w:r>
    </w:p>
    <w:p w:rsidR="00537F86" w:rsidRDefault="00537F8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836"/>
        <w:gridCol w:w="6912"/>
      </w:tblGrid>
      <w:tr w:rsidR="00537F86">
        <w:trPr>
          <w:trHeight w:val="240"/>
        </w:trPr>
        <w:tc>
          <w:tcPr>
            <w:tcW w:w="1836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Код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классификатора </w:t>
            </w:r>
          </w:p>
        </w:tc>
        <w:tc>
          <w:tcPr>
            <w:tcW w:w="6912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  Наименование классификатора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2.A      </w:t>
            </w:r>
          </w:p>
        </w:tc>
        <w:tc>
          <w:tcPr>
            <w:tcW w:w="69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bookmarkStart w:id="7" w:name="P68"/>
            <w:bookmarkEnd w:id="7"/>
            <w:r>
              <w:rPr>
                <w:sz w:val="18"/>
              </w:rPr>
              <w:t xml:space="preserve">Классификатор документов, размещаемых в ИС ОГД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2.B      </w:t>
            </w:r>
          </w:p>
        </w:tc>
        <w:tc>
          <w:tcPr>
            <w:tcW w:w="69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bookmarkStart w:id="8" w:name="P70"/>
            <w:bookmarkEnd w:id="8"/>
            <w:r>
              <w:rPr>
                <w:sz w:val="18"/>
              </w:rPr>
              <w:t xml:space="preserve">Классификатор формы представления документа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2.C      </w:t>
            </w:r>
          </w:p>
        </w:tc>
        <w:tc>
          <w:tcPr>
            <w:tcW w:w="69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bookmarkStart w:id="9" w:name="P72"/>
            <w:bookmarkEnd w:id="9"/>
            <w:r>
              <w:rPr>
                <w:sz w:val="18"/>
              </w:rPr>
              <w:t xml:space="preserve">Классификатор документов территориального планирования 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и субъектов Российской Федерации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2.D      </w:t>
            </w:r>
          </w:p>
        </w:tc>
        <w:tc>
          <w:tcPr>
            <w:tcW w:w="69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Общероссийский классификатор территорий муниципальных  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>образований (ОКТМО)</w:t>
            </w:r>
          </w:p>
        </w:tc>
      </w:tr>
    </w:tbl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center"/>
        <w:outlineLvl w:val="1"/>
      </w:pPr>
      <w:r>
        <w:t>III. Справочники ИС ОГД</w:t>
      </w:r>
    </w:p>
    <w:p w:rsidR="00537F86" w:rsidRDefault="00537F86">
      <w:pPr>
        <w:pStyle w:val="ConsPlusNormal"/>
        <w:jc w:val="center"/>
      </w:pPr>
    </w:p>
    <w:p w:rsidR="00537F86" w:rsidRDefault="00537F86">
      <w:pPr>
        <w:pStyle w:val="ConsPlusNormal"/>
        <w:ind w:firstLine="540"/>
        <w:jc w:val="both"/>
      </w:pPr>
      <w:r>
        <w:t>6. Наименование разделов ИС ОГД.</w:t>
      </w:r>
    </w:p>
    <w:p w:rsidR="00537F86" w:rsidRDefault="00537F86">
      <w:pPr>
        <w:pStyle w:val="ConsPlusNormal"/>
        <w:ind w:firstLine="540"/>
        <w:jc w:val="both"/>
        <w:outlineLvl w:val="2"/>
      </w:pPr>
      <w:r>
        <w:t xml:space="preserve">Код справочника: </w:t>
      </w:r>
      <w:hyperlink w:anchor="P53" w:history="1">
        <w:r>
          <w:rPr>
            <w:color w:val="0000FF"/>
          </w:rPr>
          <w:t>1.A</w:t>
        </w:r>
      </w:hyperlink>
    </w:p>
    <w:p w:rsidR="00537F86" w:rsidRDefault="00537F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836"/>
        <w:gridCol w:w="7020"/>
      </w:tblGrid>
      <w:tr w:rsidR="00537F86">
        <w:trPr>
          <w:trHeight w:val="240"/>
        </w:trPr>
        <w:tc>
          <w:tcPr>
            <w:tcW w:w="1836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      N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</w:t>
            </w:r>
            <w:proofErr w:type="spellStart"/>
            <w:r>
              <w:rPr>
                <w:sz w:val="18"/>
              </w:rPr>
              <w:t>п.п</w:t>
            </w:r>
            <w:proofErr w:type="spellEnd"/>
            <w:r>
              <w:rPr>
                <w:sz w:val="18"/>
              </w:rPr>
              <w:t xml:space="preserve">.     </w:t>
            </w:r>
          </w:p>
        </w:tc>
        <w:tc>
          <w:tcPr>
            <w:tcW w:w="7020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      Наименование раздела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1       </w:t>
            </w:r>
          </w:p>
        </w:tc>
        <w:tc>
          <w:tcPr>
            <w:tcW w:w="70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bookmarkStart w:id="10" w:name="P88"/>
            <w:bookmarkEnd w:id="10"/>
            <w:r>
              <w:rPr>
                <w:sz w:val="18"/>
              </w:rPr>
              <w:t xml:space="preserve">"Документы территориального планирования Российской Федерации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части, касающейся территории муниципального образования"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2       </w:t>
            </w:r>
          </w:p>
        </w:tc>
        <w:tc>
          <w:tcPr>
            <w:tcW w:w="70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bookmarkStart w:id="11" w:name="P91"/>
            <w:bookmarkEnd w:id="11"/>
            <w:r>
              <w:rPr>
                <w:sz w:val="18"/>
              </w:rPr>
              <w:t xml:space="preserve">"Документы территориального планирования субъекта </w:t>
            </w:r>
            <w:proofErr w:type="gramStart"/>
            <w:r>
              <w:rPr>
                <w:sz w:val="18"/>
              </w:rPr>
              <w:t>Российской</w:t>
            </w:r>
            <w:proofErr w:type="gramEnd"/>
            <w:r>
              <w:rPr>
                <w:sz w:val="18"/>
              </w:rPr>
              <w:t xml:space="preserve">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Федерации в части, касающейся территории </w:t>
            </w:r>
            <w:proofErr w:type="gramStart"/>
            <w:r>
              <w:rPr>
                <w:sz w:val="18"/>
              </w:rPr>
              <w:t>муниципального</w:t>
            </w:r>
            <w:proofErr w:type="gramEnd"/>
            <w:r>
              <w:rPr>
                <w:sz w:val="18"/>
              </w:rPr>
              <w:t xml:space="preserve"> 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образования"                           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3       </w:t>
            </w:r>
          </w:p>
        </w:tc>
        <w:tc>
          <w:tcPr>
            <w:tcW w:w="70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bookmarkStart w:id="12" w:name="P95"/>
            <w:bookmarkEnd w:id="12"/>
            <w:r>
              <w:rPr>
                <w:sz w:val="18"/>
              </w:rPr>
              <w:t xml:space="preserve">"Документы территориального планирования муниципального 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образования, материалы по их обоснованию"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4       </w:t>
            </w:r>
          </w:p>
        </w:tc>
        <w:tc>
          <w:tcPr>
            <w:tcW w:w="70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bookmarkStart w:id="13" w:name="P98"/>
            <w:bookmarkEnd w:id="13"/>
            <w:r>
              <w:rPr>
                <w:sz w:val="18"/>
              </w:rPr>
              <w:t xml:space="preserve">"Правила землепользования и застройки, внесение в них   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изменений"                             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5       </w:t>
            </w:r>
          </w:p>
        </w:tc>
        <w:tc>
          <w:tcPr>
            <w:tcW w:w="70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bookmarkStart w:id="14" w:name="P101"/>
            <w:bookmarkEnd w:id="14"/>
            <w:r>
              <w:rPr>
                <w:sz w:val="18"/>
              </w:rPr>
              <w:t xml:space="preserve">"Документация по планировке территорий"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6       </w:t>
            </w:r>
          </w:p>
        </w:tc>
        <w:tc>
          <w:tcPr>
            <w:tcW w:w="70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bookmarkStart w:id="15" w:name="P103"/>
            <w:bookmarkEnd w:id="15"/>
            <w:r>
              <w:rPr>
                <w:sz w:val="18"/>
              </w:rPr>
              <w:t xml:space="preserve">"Изученность природных и техногенных условий на основании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результатов инженерных изысканий"      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7       </w:t>
            </w:r>
          </w:p>
        </w:tc>
        <w:tc>
          <w:tcPr>
            <w:tcW w:w="70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bookmarkStart w:id="16" w:name="P106"/>
            <w:bookmarkEnd w:id="16"/>
            <w:r>
              <w:rPr>
                <w:sz w:val="18"/>
              </w:rPr>
              <w:t xml:space="preserve">"Изъятие и резервирование земельных участков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  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государственных или муниципальных нужд"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8       </w:t>
            </w:r>
          </w:p>
        </w:tc>
        <w:tc>
          <w:tcPr>
            <w:tcW w:w="70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bookmarkStart w:id="17" w:name="P109"/>
            <w:bookmarkEnd w:id="17"/>
            <w:r>
              <w:rPr>
                <w:sz w:val="18"/>
              </w:rPr>
              <w:t xml:space="preserve">"Застроенные и подлежащие застройке земельные участки"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9       </w:t>
            </w:r>
          </w:p>
        </w:tc>
        <w:tc>
          <w:tcPr>
            <w:tcW w:w="70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"Геодезические и картографические материалы"                   </w:t>
            </w:r>
          </w:p>
        </w:tc>
      </w:tr>
    </w:tbl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>7. Машинные носители градостроительной документации.</w:t>
      </w:r>
    </w:p>
    <w:p w:rsidR="00537F86" w:rsidRDefault="00537F86">
      <w:pPr>
        <w:pStyle w:val="ConsPlusNormal"/>
        <w:jc w:val="both"/>
        <w:outlineLvl w:val="2"/>
      </w:pPr>
      <w:r>
        <w:t xml:space="preserve">Код справочника </w:t>
      </w:r>
      <w:hyperlink w:anchor="P55" w:history="1">
        <w:r>
          <w:rPr>
            <w:color w:val="0000FF"/>
          </w:rPr>
          <w:t>1.B</w:t>
        </w:r>
      </w:hyperlink>
    </w:p>
    <w:p w:rsidR="00537F86" w:rsidRDefault="00537F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836"/>
        <w:gridCol w:w="6912"/>
      </w:tblGrid>
      <w:tr w:rsidR="00537F86">
        <w:trPr>
          <w:trHeight w:val="240"/>
        </w:trPr>
        <w:tc>
          <w:tcPr>
            <w:tcW w:w="1836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N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</w:t>
            </w:r>
            <w:proofErr w:type="spellStart"/>
            <w:r>
              <w:rPr>
                <w:sz w:val="18"/>
              </w:rPr>
              <w:t>п.п</w:t>
            </w:r>
            <w:proofErr w:type="spellEnd"/>
            <w:r>
              <w:rPr>
                <w:sz w:val="18"/>
              </w:rPr>
              <w:t xml:space="preserve">.     </w:t>
            </w:r>
          </w:p>
        </w:tc>
        <w:tc>
          <w:tcPr>
            <w:tcW w:w="6912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     Наименование носителя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1       </w:t>
            </w:r>
          </w:p>
        </w:tc>
        <w:tc>
          <w:tcPr>
            <w:tcW w:w="69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Магнитные носители                    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2       </w:t>
            </w:r>
          </w:p>
        </w:tc>
        <w:tc>
          <w:tcPr>
            <w:tcW w:w="69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Магнитооптические носители            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3       </w:t>
            </w:r>
          </w:p>
        </w:tc>
        <w:tc>
          <w:tcPr>
            <w:tcW w:w="69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Оптические носители                   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4       </w:t>
            </w:r>
          </w:p>
        </w:tc>
        <w:tc>
          <w:tcPr>
            <w:tcW w:w="69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Flash</w:t>
            </w:r>
            <w:proofErr w:type="spellEnd"/>
            <w:r>
              <w:rPr>
                <w:sz w:val="18"/>
              </w:rPr>
              <w:t xml:space="preserve">-память                                                  </w:t>
            </w:r>
          </w:p>
        </w:tc>
      </w:tr>
    </w:tbl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>8. Виды изученности природных и техногенных условий территории на основании результатов инженерных изысканий.</w:t>
      </w:r>
    </w:p>
    <w:p w:rsidR="00537F86" w:rsidRDefault="00537F86">
      <w:pPr>
        <w:pStyle w:val="ConsPlusNormal"/>
        <w:jc w:val="both"/>
        <w:outlineLvl w:val="2"/>
      </w:pPr>
      <w:r>
        <w:t xml:space="preserve">Код справочника: </w:t>
      </w:r>
      <w:hyperlink w:anchor="P57" w:history="1">
        <w:r>
          <w:rPr>
            <w:color w:val="0000FF"/>
          </w:rPr>
          <w:t>1.C</w:t>
        </w:r>
      </w:hyperlink>
    </w:p>
    <w:p w:rsidR="00537F86" w:rsidRDefault="00537F8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836"/>
        <w:gridCol w:w="7128"/>
      </w:tblGrid>
      <w:tr w:rsidR="00537F86">
        <w:trPr>
          <w:trHeight w:val="240"/>
        </w:trPr>
        <w:tc>
          <w:tcPr>
            <w:tcW w:w="1836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N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</w:t>
            </w:r>
            <w:proofErr w:type="spellStart"/>
            <w:r>
              <w:rPr>
                <w:sz w:val="18"/>
              </w:rPr>
              <w:t>п.п</w:t>
            </w:r>
            <w:proofErr w:type="spellEnd"/>
            <w:r>
              <w:rPr>
                <w:sz w:val="18"/>
              </w:rPr>
              <w:t xml:space="preserve">.     </w:t>
            </w:r>
          </w:p>
        </w:tc>
        <w:tc>
          <w:tcPr>
            <w:tcW w:w="7128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  Наименование вида изученности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1   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Инженерно-геодезическое                 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2   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Инженерно-геологическое                 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3   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Инженерно-гидрометеорологическое        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4   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Инженерно-экологическое                 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5   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Инженерно-геотехнические                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6   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Геотехнические исследования             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7   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>Обследования состояния грунтов оснований зданий и сооружений, их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строительных конструкций                  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8   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Поиск и разведка подземных вод для целей водоснабжения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9   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Локальный мониторинг компонентов окружающей среды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10   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Разведка грунтовых строительных материалов                      </w:t>
            </w:r>
          </w:p>
        </w:tc>
      </w:tr>
      <w:tr w:rsidR="00537F86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     11   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Локальные обследования загрязнения грунтов и грунтовых вод      </w:t>
            </w:r>
          </w:p>
        </w:tc>
      </w:tr>
    </w:tbl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>9. Книги хранения ИС ОГД.</w:t>
      </w:r>
    </w:p>
    <w:p w:rsidR="00537F86" w:rsidRDefault="00537F86">
      <w:pPr>
        <w:pStyle w:val="ConsPlusNormal"/>
        <w:jc w:val="both"/>
        <w:outlineLvl w:val="2"/>
      </w:pPr>
      <w:r>
        <w:t xml:space="preserve">Код справочника: </w:t>
      </w:r>
      <w:hyperlink w:anchor="P59" w:history="1">
        <w:r>
          <w:rPr>
            <w:color w:val="0000FF"/>
          </w:rPr>
          <w:t>1.D</w:t>
        </w:r>
      </w:hyperlink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Cell"/>
        <w:jc w:val="both"/>
      </w:pPr>
      <w:r>
        <w:rPr>
          <w:sz w:val="18"/>
        </w:rPr>
        <w:t>┌─────────┬────────────────────────────────────────────────────┬──────────────────┐</w:t>
      </w:r>
    </w:p>
    <w:p w:rsidR="00537F86" w:rsidRDefault="00537F86">
      <w:pPr>
        <w:pStyle w:val="ConsPlusCell"/>
        <w:jc w:val="both"/>
      </w:pPr>
      <w:r>
        <w:rPr>
          <w:sz w:val="18"/>
        </w:rPr>
        <w:t>│   Код   │              Наименование книги/тома               │     Условное     │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 </w:t>
      </w:r>
      <w:proofErr w:type="gramStart"/>
      <w:r>
        <w:rPr>
          <w:sz w:val="18"/>
        </w:rPr>
        <w:t>раздела │                                                    │обозначение</w:t>
      </w:r>
      <w:proofErr w:type="gramEnd"/>
      <w:r>
        <w:rPr>
          <w:sz w:val="18"/>
        </w:rPr>
        <w:t xml:space="preserve"> книги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ИС ОГД  │                            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    I    │Схема территориального планирования </w:t>
      </w:r>
      <w:proofErr w:type="gramStart"/>
      <w:r>
        <w:rPr>
          <w:sz w:val="18"/>
        </w:rPr>
        <w:t>Российской</w:t>
      </w:r>
      <w:proofErr w:type="gramEnd"/>
      <w:r>
        <w:rPr>
          <w:sz w:val="18"/>
        </w:rPr>
        <w:t xml:space="preserve">      │        01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│Федерации. Положения о территориальном планировании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│Российской Федерации        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│Изменения в документах территориального планирования│      01-АК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│Российской Федерации        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II    │Схема территориального планирования субъекта        │        02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         │Российской Федерации. Положения о </w:t>
      </w:r>
      <w:proofErr w:type="gramStart"/>
      <w:r>
        <w:rPr>
          <w:sz w:val="18"/>
        </w:rPr>
        <w:t>территориальном</w:t>
      </w:r>
      <w:proofErr w:type="gramEnd"/>
      <w:r>
        <w:rPr>
          <w:sz w:val="18"/>
        </w:rPr>
        <w:t xml:space="preserve">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</w:t>
      </w:r>
      <w:proofErr w:type="gramStart"/>
      <w:r>
        <w:rPr>
          <w:sz w:val="18"/>
        </w:rPr>
        <w:t>планировании</w:t>
      </w:r>
      <w:proofErr w:type="gramEnd"/>
      <w:r>
        <w:rPr>
          <w:sz w:val="18"/>
        </w:rPr>
        <w:t xml:space="preserve"> субъекта Российской Федерации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│Изменения в документах территориального планирования│      02-АК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│субъекта Российской Федерации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III   │Схема территориального планирования МР              │        03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│Положения о территориальном планировании МР         │       03-1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         │Материалы по обоснованию схемы </w:t>
      </w:r>
      <w:proofErr w:type="gramStart"/>
      <w:r>
        <w:rPr>
          <w:sz w:val="18"/>
        </w:rPr>
        <w:t>территориального</w:t>
      </w:r>
      <w:proofErr w:type="gramEnd"/>
      <w:r>
        <w:rPr>
          <w:sz w:val="18"/>
        </w:rPr>
        <w:t xml:space="preserve">     │       03-2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│планирования МР             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│Генеральный план поселения                          │        03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│Положение о территориальном планировании поселения  │       03-1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│Материалы по обоснованию генерального плана         │       03-2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│поселения                   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│Генеральный план ГО                                 │        03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│Положение о территориальном планировании ГО         │       03-1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│Материалы по обоснованию генерального плана ГО      │       03-2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│Изменения в документах территориального планирования│      03-АК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│муниципальных образований   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proofErr w:type="gramStart"/>
      <w:r>
        <w:rPr>
          <w:sz w:val="18"/>
        </w:rPr>
        <w:t>│   IV    │Правила землепользования и застройки МР (межселенных│        04        │</w:t>
      </w:r>
      <w:proofErr w:type="gramEnd"/>
    </w:p>
    <w:p w:rsidR="00537F86" w:rsidRDefault="00537F86">
      <w:pPr>
        <w:pStyle w:val="ConsPlusCell"/>
        <w:jc w:val="both"/>
      </w:pPr>
      <w:r>
        <w:rPr>
          <w:sz w:val="18"/>
        </w:rPr>
        <w:t>│         │территорий)                 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│Основные положения и порядок применения             │       04-1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│Градостроительное зонирование территории            │       04-2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│Градостроительные регламенты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│Правила землепользования и застройки поселения (ГО) │       04-3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│Основные положения и порядок применения             │       04-1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│Градостроительное зонирование                       │       04-2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│Градостроительные регламенты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│"Изменения в документах правил землепользования и   │      04-АК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│застройки"                  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V    │Документация по планировке территорий               │        05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│Проект планировки территории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lastRenderedPageBreak/>
        <w:t xml:space="preserve">│         │Положение о размещении объектов </w:t>
      </w:r>
      <w:proofErr w:type="gramStart"/>
      <w:r>
        <w:rPr>
          <w:sz w:val="18"/>
        </w:rPr>
        <w:t>капитального</w:t>
      </w:r>
      <w:proofErr w:type="gramEnd"/>
      <w:r>
        <w:rPr>
          <w:sz w:val="18"/>
        </w:rPr>
        <w:t xml:space="preserve">        │       05-1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│строительства               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│Чертежи планировки территории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│Пояснительная записка                               │       05-2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proofErr w:type="gramStart"/>
      <w:r>
        <w:rPr>
          <w:sz w:val="18"/>
        </w:rPr>
        <w:t>│         │Проект межевания (как составная часть проекта       │       05-3       │</w:t>
      </w:r>
      <w:proofErr w:type="gramEnd"/>
    </w:p>
    <w:p w:rsidR="00537F86" w:rsidRDefault="00537F86">
      <w:pPr>
        <w:pStyle w:val="ConsPlusCell"/>
        <w:jc w:val="both"/>
      </w:pPr>
      <w:r>
        <w:rPr>
          <w:sz w:val="18"/>
        </w:rPr>
        <w:t>│         │планировки)                 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proofErr w:type="gramStart"/>
      <w:r>
        <w:rPr>
          <w:sz w:val="18"/>
        </w:rPr>
        <w:t>│         │Проекты градостроительных планов (составная часть   │       05-4       │</w:t>
      </w:r>
      <w:proofErr w:type="gramEnd"/>
    </w:p>
    <w:p w:rsidR="00537F86" w:rsidRDefault="00537F86">
      <w:pPr>
        <w:pStyle w:val="ConsPlusCell"/>
        <w:jc w:val="both"/>
      </w:pPr>
      <w:r>
        <w:rPr>
          <w:sz w:val="18"/>
        </w:rPr>
        <w:t>│         │проекта межевания)          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│Проект межевания территории (отдельный документ)    │       05-5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proofErr w:type="gramStart"/>
      <w:r>
        <w:rPr>
          <w:sz w:val="18"/>
        </w:rPr>
        <w:t>│         │Проекты градостроительных планов (составная часть   │       05-6       │</w:t>
      </w:r>
      <w:proofErr w:type="gramEnd"/>
    </w:p>
    <w:p w:rsidR="00537F86" w:rsidRDefault="00537F86">
      <w:pPr>
        <w:pStyle w:val="ConsPlusCell"/>
        <w:jc w:val="both"/>
      </w:pPr>
      <w:r>
        <w:rPr>
          <w:sz w:val="18"/>
        </w:rPr>
        <w:t>│         │проекта межевания)          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VI    │Изученность природных и техногенных условий         │      06-КИ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│территории                  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   VII   │Изъятие земельных участков </w:t>
      </w:r>
      <w:proofErr w:type="gramStart"/>
      <w:r>
        <w:rPr>
          <w:sz w:val="18"/>
        </w:rPr>
        <w:t>для</w:t>
      </w:r>
      <w:proofErr w:type="gramEnd"/>
      <w:r>
        <w:rPr>
          <w:sz w:val="18"/>
        </w:rPr>
        <w:t xml:space="preserve"> государственных и    │      07-ИЗ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│муниципальных нужд                  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│Резервирование земельных участков для               │      07-РЗ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│государственных и муниципальных нужд                │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├─────────┼────────────────────────────────────────────────────┼──────────────────┤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VIII   │Дело о ЗУ                                           │        08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└─────────┴────────────────────────────────────────────────────┴──────────────────┘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 xml:space="preserve">В </w:t>
      </w:r>
      <w:proofErr w:type="gramStart"/>
      <w:r>
        <w:t>таблицах</w:t>
      </w:r>
      <w:proofErr w:type="gramEnd"/>
      <w:r>
        <w:t xml:space="preserve"> приняты следующие сокращения:</w:t>
      </w:r>
    </w:p>
    <w:p w:rsidR="00537F86" w:rsidRDefault="00537F86">
      <w:pPr>
        <w:pStyle w:val="ConsPlusNormal"/>
        <w:ind w:firstLine="540"/>
        <w:jc w:val="both"/>
      </w:pPr>
      <w:r>
        <w:t xml:space="preserve">КС - код документа территориального планирования (из классификатора </w:t>
      </w:r>
      <w:hyperlink w:anchor="P72" w:history="1">
        <w:r>
          <w:rPr>
            <w:color w:val="0000FF"/>
          </w:rPr>
          <w:t>2.C</w:t>
        </w:r>
      </w:hyperlink>
      <w:r>
        <w:t>);</w:t>
      </w:r>
    </w:p>
    <w:p w:rsidR="00537F86" w:rsidRDefault="00537F86">
      <w:pPr>
        <w:pStyle w:val="ConsPlusNormal"/>
        <w:ind w:firstLine="540"/>
        <w:jc w:val="both"/>
      </w:pPr>
      <w:r>
        <w:t>АК - изменения в утвержденных документах, размещенных в ИС ОГД;</w:t>
      </w:r>
    </w:p>
    <w:p w:rsidR="00537F86" w:rsidRDefault="00537F86">
      <w:pPr>
        <w:pStyle w:val="ConsPlusNormal"/>
        <w:ind w:firstLine="540"/>
        <w:jc w:val="both"/>
      </w:pPr>
      <w:r>
        <w:t>КИ - код изученности природных и техногенных условий территории;</w:t>
      </w:r>
    </w:p>
    <w:p w:rsidR="00537F86" w:rsidRDefault="00537F86">
      <w:pPr>
        <w:pStyle w:val="ConsPlusNormal"/>
        <w:ind w:firstLine="540"/>
        <w:jc w:val="both"/>
      </w:pPr>
      <w:r>
        <w:t>МР - муниципальный район;</w:t>
      </w:r>
    </w:p>
    <w:p w:rsidR="00537F86" w:rsidRDefault="00537F86">
      <w:pPr>
        <w:pStyle w:val="ConsPlusNormal"/>
        <w:ind w:firstLine="540"/>
        <w:jc w:val="both"/>
      </w:pPr>
      <w:r>
        <w:t>МО - код муниципального образования по ОКТМО (в отношении документов градостроительной деятельности, подготовленных в части территории МО, можно предусмотреть кодирование более мелкого территориального образования (населенный пункт, часть территории МР и т.п.));</w:t>
      </w:r>
    </w:p>
    <w:p w:rsidR="00537F86" w:rsidRDefault="00537F86">
      <w:pPr>
        <w:pStyle w:val="ConsPlusNormal"/>
        <w:ind w:firstLine="540"/>
        <w:jc w:val="both"/>
      </w:pPr>
      <w:proofErr w:type="gramStart"/>
      <w:r>
        <w:t>ТТ</w:t>
      </w:r>
      <w:proofErr w:type="gramEnd"/>
      <w:r>
        <w:t xml:space="preserve"> - код территории - признак, обеспечивающий соотнесение документа с объектом градостроительной деятельности, в отношении которого разработан документ. Этим признаком может служить номер планировочного элемента (массива, района, микрорайона, квартала).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center"/>
        <w:outlineLvl w:val="1"/>
      </w:pPr>
      <w:r>
        <w:t>IV. Классификаторы информационной системы</w:t>
      </w:r>
    </w:p>
    <w:p w:rsidR="00537F86" w:rsidRDefault="00537F86">
      <w:pPr>
        <w:pStyle w:val="ConsPlusNormal"/>
        <w:jc w:val="center"/>
      </w:pPr>
      <w:r>
        <w:t>обеспечения градостроительной деятельности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>10. Классификатор документов, размещаемых в ИС ОГД.</w:t>
      </w:r>
    </w:p>
    <w:p w:rsidR="00537F86" w:rsidRDefault="00537F86">
      <w:pPr>
        <w:pStyle w:val="ConsPlusNormal"/>
        <w:ind w:firstLine="540"/>
        <w:jc w:val="both"/>
        <w:outlineLvl w:val="2"/>
      </w:pPr>
      <w:r>
        <w:t>Код классификатора: 2.A</w:t>
      </w:r>
    </w:p>
    <w:p w:rsidR="00537F86" w:rsidRDefault="00537F86">
      <w:pPr>
        <w:pStyle w:val="ConsPlusNormal"/>
        <w:ind w:firstLine="540"/>
        <w:jc w:val="both"/>
      </w:pPr>
      <w:r>
        <w:t>1) Для документов (материалов) ИС ОГД применен иерархический метод классификации. Для документов ИС ОГД использован последовательный метод кодирования. Для всех кодов использован цифровой алфавит кодов.</w:t>
      </w:r>
    </w:p>
    <w:p w:rsidR="00537F86" w:rsidRDefault="00537F86">
      <w:pPr>
        <w:pStyle w:val="ConsPlusNormal"/>
        <w:ind w:firstLine="540"/>
        <w:jc w:val="both"/>
      </w:pPr>
      <w:r>
        <w:t xml:space="preserve">2) Признаками классификации для документов являются сущностные свойства этих объектов, а также принадлежность к традиционно выделяемым в Градостроительном </w:t>
      </w:r>
      <w:hyperlink r:id="rId9" w:history="1">
        <w:r>
          <w:rPr>
            <w:color w:val="0000FF"/>
          </w:rPr>
          <w:t>кодексе</w:t>
        </w:r>
      </w:hyperlink>
      <w:r>
        <w:t xml:space="preserve"> Российской Федерации классификационным группировкам.</w:t>
      </w:r>
    </w:p>
    <w:p w:rsidR="00537F86" w:rsidRDefault="00537F86">
      <w:pPr>
        <w:pStyle w:val="ConsPlusNormal"/>
        <w:ind w:firstLine="540"/>
        <w:jc w:val="both"/>
      </w:pPr>
      <w:r>
        <w:t>3) Глубина классификации документов ИС ОГД - 3 ступени (класс, объект, подобъект), где класс - группа документов ИС ОГД, объект - документ ИС ОГД, подобъект - составная часть документа ИС ОГД.</w:t>
      </w:r>
    </w:p>
    <w:p w:rsidR="00537F86" w:rsidRDefault="00537F86">
      <w:pPr>
        <w:pStyle w:val="ConsPlusNormal"/>
        <w:ind w:firstLine="540"/>
        <w:jc w:val="both"/>
      </w:pPr>
      <w:r>
        <w:t>4) Объекты ИС ОГД разделены на 7 классов:</w:t>
      </w:r>
    </w:p>
    <w:p w:rsidR="00537F86" w:rsidRDefault="00537F86">
      <w:pPr>
        <w:pStyle w:val="ConsPlusNormal"/>
        <w:ind w:firstLine="540"/>
        <w:jc w:val="both"/>
      </w:pPr>
      <w:r>
        <w:t>а) документы территориального планирования, документы о внесении изменений в документы территориального планирования;</w:t>
      </w:r>
    </w:p>
    <w:p w:rsidR="00537F86" w:rsidRDefault="00537F86">
      <w:pPr>
        <w:pStyle w:val="ConsPlusNormal"/>
        <w:ind w:firstLine="540"/>
        <w:jc w:val="both"/>
      </w:pPr>
      <w:r>
        <w:t xml:space="preserve">б) правила землепользования и застройки, документы о внесении изменений в правила </w:t>
      </w:r>
      <w:r>
        <w:lastRenderedPageBreak/>
        <w:t>землепользования и застройки;</w:t>
      </w:r>
    </w:p>
    <w:p w:rsidR="00537F86" w:rsidRDefault="00537F86">
      <w:pPr>
        <w:pStyle w:val="ConsPlusNormal"/>
        <w:ind w:firstLine="540"/>
        <w:jc w:val="both"/>
      </w:pPr>
      <w:r>
        <w:t>в) документы по планировке территории;</w:t>
      </w:r>
    </w:p>
    <w:p w:rsidR="00537F86" w:rsidRDefault="00537F86">
      <w:pPr>
        <w:pStyle w:val="ConsPlusNormal"/>
        <w:ind w:firstLine="540"/>
        <w:jc w:val="both"/>
      </w:pPr>
      <w:r>
        <w:t>г) материалы об изученности природных и техногенных условий на основании результатов инженерных изысканий;</w:t>
      </w:r>
    </w:p>
    <w:p w:rsidR="00537F86" w:rsidRDefault="00537F86">
      <w:pPr>
        <w:pStyle w:val="ConsPlusNormal"/>
        <w:ind w:firstLine="540"/>
        <w:jc w:val="both"/>
      </w:pPr>
      <w:r>
        <w:t>д) документы об изъятии и резервировании земельных участков для государственных или муниципальных нужд;</w:t>
      </w:r>
    </w:p>
    <w:p w:rsidR="00537F86" w:rsidRDefault="00537F86">
      <w:pPr>
        <w:pStyle w:val="ConsPlusNormal"/>
        <w:ind w:firstLine="540"/>
        <w:jc w:val="both"/>
      </w:pPr>
      <w:r>
        <w:t>е) документы в деле о застроенных и подлежащих застройке земельных участках;</w:t>
      </w:r>
    </w:p>
    <w:p w:rsidR="00537F86" w:rsidRDefault="00537F86">
      <w:pPr>
        <w:pStyle w:val="ConsPlusNormal"/>
        <w:ind w:firstLine="540"/>
        <w:jc w:val="both"/>
      </w:pPr>
      <w:r>
        <w:t>ж) геодезические и картографические материалы.</w:t>
      </w:r>
    </w:p>
    <w:p w:rsidR="00537F86" w:rsidRDefault="00537F86">
      <w:pPr>
        <w:pStyle w:val="ConsPlusNormal"/>
        <w:ind w:firstLine="540"/>
        <w:jc w:val="both"/>
      </w:pPr>
      <w:r>
        <w:t>5) В таблице классификатора документов, размещаемых в ИС ОГД, классы, объекты и подобъекты выделены соответствующим оттенком серого цвета: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7F86" w:rsidRDefault="00537F86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537F86" w:rsidRDefault="00537F86">
      <w:pPr>
        <w:pStyle w:val="ConsPlusNormal"/>
        <w:ind w:firstLine="540"/>
        <w:jc w:val="both"/>
      </w:pPr>
      <w:r>
        <w:rPr>
          <w:color w:val="0A2666"/>
        </w:rPr>
        <w:t>В таблице классификатора документов, размещаемых в ИС ОГД, классы, объекты, выделенные соответствующим оттенком серого цвета в официальном тексте документа, в электронной версии документа отмечены символами *, **.</w:t>
      </w:r>
    </w:p>
    <w:p w:rsidR="00537F86" w:rsidRDefault="00537F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1800"/>
      </w:tblGrid>
      <w:tr w:rsidR="00537F86">
        <w:trPr>
          <w:trHeight w:val="240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00" w:type="dxa"/>
          </w:tcPr>
          <w:p w:rsidR="00537F86" w:rsidRDefault="00537F86">
            <w:pPr>
              <w:pStyle w:val="ConsPlusNonformat"/>
              <w:jc w:val="both"/>
            </w:pPr>
            <w:r>
              <w:t xml:space="preserve">  Класс *    </w:t>
            </w:r>
          </w:p>
        </w:tc>
      </w:tr>
      <w:tr w:rsidR="00537F86">
        <w:tc>
          <w:tcPr>
            <w:tcW w:w="480" w:type="dxa"/>
            <w:vMerge/>
            <w:tcBorders>
              <w:top w:val="nil"/>
              <w:left w:val="nil"/>
              <w:bottom w:val="nil"/>
            </w:tcBorders>
          </w:tcPr>
          <w:p w:rsidR="00537F86" w:rsidRDefault="00537F86"/>
        </w:tc>
        <w:tc>
          <w:tcPr>
            <w:tcW w:w="180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t xml:space="preserve">  Объект **  </w:t>
            </w:r>
          </w:p>
        </w:tc>
      </w:tr>
      <w:tr w:rsidR="00537F86">
        <w:tc>
          <w:tcPr>
            <w:tcW w:w="480" w:type="dxa"/>
            <w:vMerge/>
            <w:tcBorders>
              <w:top w:val="nil"/>
              <w:left w:val="nil"/>
              <w:bottom w:val="nil"/>
            </w:tcBorders>
          </w:tcPr>
          <w:p w:rsidR="00537F86" w:rsidRDefault="00537F86"/>
        </w:tc>
        <w:tc>
          <w:tcPr>
            <w:tcW w:w="180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t xml:space="preserve">  Подобъект  </w:t>
            </w:r>
          </w:p>
        </w:tc>
      </w:tr>
    </w:tbl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>Коды объектов образованы с использованием цифр от "0" до "9". Длина кодов - 6 знаков.</w:t>
      </w:r>
    </w:p>
    <w:p w:rsidR="00537F86" w:rsidRDefault="00537F86">
      <w:pPr>
        <w:pStyle w:val="ConsPlusNormal"/>
        <w:ind w:firstLine="540"/>
        <w:jc w:val="both"/>
      </w:pPr>
      <w:r>
        <w:t>Система кодирования объектов последовательная: код объекта состоит из кода класса объектов (2 первых знака кода), кода объекта в классе (2 последующих знака в коде) и кода подобъекта (2 последних знака в коде). Код подобъекта "00" означает отсутствие составных частей документа ИС ОГД.</w:t>
      </w:r>
    </w:p>
    <w:p w:rsidR="00537F86" w:rsidRDefault="00537F86">
      <w:pPr>
        <w:pStyle w:val="ConsPlusNormal"/>
        <w:ind w:firstLine="540"/>
        <w:jc w:val="both"/>
      </w:pPr>
      <w:r>
        <w:t>Для наглядности в коде объекта в таблице присутствует точка, служащая только для облегчения зрительного отделения кода класса объектов от кода объекта внутри этого класса и отделения кода подобъекта от кода объекта. При использовании кодов объектов разделительная точка должна отсутствовать.</w:t>
      </w:r>
    </w:p>
    <w:p w:rsidR="00537F86" w:rsidRDefault="00537F86">
      <w:pPr>
        <w:pStyle w:val="ConsPlusNormal"/>
        <w:ind w:firstLine="540"/>
        <w:jc w:val="both"/>
      </w:pPr>
      <w:r>
        <w:t>В таблице использованы следующие сокращения:</w:t>
      </w:r>
    </w:p>
    <w:p w:rsidR="00537F86" w:rsidRDefault="00537F86">
      <w:pPr>
        <w:pStyle w:val="ConsPlusNormal"/>
        <w:ind w:firstLine="540"/>
        <w:jc w:val="both"/>
      </w:pPr>
      <w:r>
        <w:t>ЗУ - земельный участок,</w:t>
      </w:r>
    </w:p>
    <w:p w:rsidR="00537F86" w:rsidRDefault="00537F86">
      <w:pPr>
        <w:pStyle w:val="ConsPlusNormal"/>
        <w:ind w:firstLine="540"/>
        <w:jc w:val="both"/>
      </w:pPr>
      <w:r>
        <w:t>МО - муниципальное образование,</w:t>
      </w:r>
    </w:p>
    <w:p w:rsidR="00537F86" w:rsidRDefault="00537F86">
      <w:pPr>
        <w:pStyle w:val="ConsPlusNormal"/>
        <w:ind w:firstLine="540"/>
        <w:jc w:val="both"/>
      </w:pPr>
      <w:r>
        <w:t>МР - муниципальный район,</w:t>
      </w:r>
    </w:p>
    <w:p w:rsidR="00537F86" w:rsidRDefault="00537F86">
      <w:pPr>
        <w:pStyle w:val="ConsPlusNormal"/>
        <w:ind w:firstLine="540"/>
        <w:jc w:val="both"/>
      </w:pPr>
      <w:r>
        <w:t>ОКС - объект капитального строительства,</w:t>
      </w:r>
    </w:p>
    <w:p w:rsidR="00537F86" w:rsidRDefault="00537F86">
      <w:pPr>
        <w:pStyle w:val="ConsPlusNormal"/>
        <w:ind w:firstLine="540"/>
        <w:jc w:val="both"/>
      </w:pPr>
      <w:r>
        <w:t>ОМСУ - органы местного самоуправления,</w:t>
      </w:r>
    </w:p>
    <w:p w:rsidR="00537F86" w:rsidRDefault="00537F86">
      <w:pPr>
        <w:pStyle w:val="ConsPlusNormal"/>
        <w:ind w:firstLine="540"/>
        <w:jc w:val="both"/>
      </w:pPr>
      <w:r>
        <w:t>ПД - проектная документация,</w:t>
      </w:r>
    </w:p>
    <w:p w:rsidR="00537F86" w:rsidRDefault="00537F86">
      <w:pPr>
        <w:pStyle w:val="ConsPlusNormal"/>
        <w:ind w:firstLine="540"/>
        <w:jc w:val="both"/>
      </w:pPr>
      <w:r>
        <w:t>СИТО - сети инженерно-технического обеспечения,</w:t>
      </w:r>
    </w:p>
    <w:p w:rsidR="00537F86" w:rsidRDefault="00537F86">
      <w:pPr>
        <w:pStyle w:val="ConsPlusNormal"/>
        <w:ind w:firstLine="540"/>
        <w:jc w:val="both"/>
      </w:pPr>
      <w:r>
        <w:t>СРФ - субъект Российской Федерации,</w:t>
      </w:r>
    </w:p>
    <w:p w:rsidR="00537F86" w:rsidRDefault="00537F86">
      <w:pPr>
        <w:pStyle w:val="ConsPlusNormal"/>
        <w:ind w:firstLine="540"/>
        <w:jc w:val="both"/>
      </w:pPr>
      <w:r>
        <w:t>ТП - территориальное планирование.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center"/>
        <w:outlineLvl w:val="2"/>
      </w:pPr>
      <w:r>
        <w:t>Таблица классификатора документов, размещаемых в ИС ОГД</w:t>
      </w:r>
    </w:p>
    <w:p w:rsidR="00537F86" w:rsidRDefault="00537F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188"/>
        <w:gridCol w:w="1836"/>
        <w:gridCol w:w="5832"/>
      </w:tblGrid>
      <w:tr w:rsidR="00537F86">
        <w:trPr>
          <w:trHeight w:val="240"/>
        </w:trPr>
        <w:tc>
          <w:tcPr>
            <w:tcW w:w="1188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Код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объекта </w:t>
            </w:r>
          </w:p>
        </w:tc>
        <w:tc>
          <w:tcPr>
            <w:tcW w:w="1836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Код подобъекта </w:t>
            </w:r>
          </w:p>
        </w:tc>
        <w:tc>
          <w:tcPr>
            <w:tcW w:w="5832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Наименование документа               </w:t>
            </w:r>
          </w:p>
        </w:tc>
      </w:tr>
      <w:tr w:rsidR="00537F86">
        <w:trPr>
          <w:trHeight w:val="240"/>
        </w:trPr>
        <w:tc>
          <w:tcPr>
            <w:tcW w:w="8856" w:type="dxa"/>
            <w:gridSpan w:val="3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  <w:outlineLvl w:val="3"/>
            </w:pPr>
            <w:r>
              <w:rPr>
                <w:sz w:val="18"/>
              </w:rPr>
              <w:t xml:space="preserve">                 1. Документы территориального планирования *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1.01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Схемы ТП Российской Федерации в части,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касающейся территории МО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1.01.01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Нормативный правовой акт об утверждении схемы ТП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1.01.02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Положение о ТП Российской Федерации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1.01.03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Карты (схемы) ТП Российской Федерации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1.02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Схемы ТП СРФ в части, касающейся территории МО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1.02.01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Нормативный правовой акт об утверждении схемы ТП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субъекта Российской Федерации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1.02.02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Положение о ТП СРФ  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1.02.03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Карты (схемы) ТП СРФ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1.03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Схемы ТП МР, материалы по их обоснованию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1.03.01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Нормативный правовой акт об утверждении схемы ТП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муниципального района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1.03.02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Положение о ТП МР   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1.03.03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Карты (схемы) ТП МР 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1.03.04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Материалы по обоснованию проекта схемы ТП МР (в     </w:t>
            </w:r>
            <w:proofErr w:type="gramEnd"/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текстовой форме)    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1.03.05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Материалы по обоснованию проекта схемы ТП МР (в     </w:t>
            </w:r>
            <w:proofErr w:type="gramEnd"/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графической форме)  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1.04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Генеральные планы поселений и городских округов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1.04.01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Нормативный правовой акт об утверждении </w:t>
            </w:r>
            <w:proofErr w:type="gramStart"/>
            <w:r>
              <w:rPr>
                <w:sz w:val="18"/>
              </w:rPr>
              <w:t>генерального</w:t>
            </w:r>
            <w:proofErr w:type="gramEnd"/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плана поселения или городского округа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1.04.02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Положение о ТП      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1.04.03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Карты (схемы) генплана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1.04.04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Материалы по обоснованию проекта генплана (в        </w:t>
            </w:r>
            <w:proofErr w:type="gramEnd"/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текстовой форме)    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1.04.05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Материалы по обоснованию проекта генплана (в        </w:t>
            </w:r>
            <w:proofErr w:type="gramEnd"/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графической форме)  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1.04.06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Заключение о результатах публичных слушаний </w:t>
            </w:r>
            <w:proofErr w:type="gramStart"/>
            <w:r>
              <w:rPr>
                <w:sz w:val="18"/>
              </w:rPr>
              <w:t>по</w:t>
            </w:r>
            <w:proofErr w:type="gramEnd"/>
            <w:r>
              <w:rPr>
                <w:sz w:val="18"/>
              </w:rPr>
              <w:t xml:space="preserve">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генеральному плану поселения или городского округа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1.05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Изменения в генеральный план            </w:t>
            </w:r>
          </w:p>
        </w:tc>
      </w:tr>
      <w:tr w:rsidR="00537F86">
        <w:trPr>
          <w:trHeight w:val="240"/>
        </w:trPr>
        <w:tc>
          <w:tcPr>
            <w:tcW w:w="8856" w:type="dxa"/>
            <w:gridSpan w:val="3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  <w:outlineLvl w:val="3"/>
            </w:pPr>
            <w:r>
              <w:rPr>
                <w:sz w:val="18"/>
              </w:rPr>
              <w:t xml:space="preserve">     2. Правила землепользования и застройки, внесение в них изменений *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2.01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Нормативный правовой акт об утверждении Правил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землепользования и застройки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2.02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Порядок применения Правил землепользования и        </w:t>
            </w:r>
          </w:p>
          <w:p w:rsidR="00537F86" w:rsidRDefault="00537F8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застройки и внесения в них изменений (текстовый     </w:t>
            </w:r>
            <w:proofErr w:type="gramEnd"/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документ)           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2.03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Карта градостроительного зонирования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2.04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Градостроительные регламенты (текстовый документ)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2.05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Изменения в Правила землепользования и застройки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2.06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Заключения о результатах публичных слушаний </w:t>
            </w:r>
            <w:proofErr w:type="gramStart"/>
            <w:r>
              <w:rPr>
                <w:sz w:val="18"/>
              </w:rPr>
              <w:t>по</w:t>
            </w:r>
            <w:proofErr w:type="gramEnd"/>
            <w:r>
              <w:rPr>
                <w:sz w:val="18"/>
              </w:rPr>
              <w:t xml:space="preserve">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правилам землепользования и застройки               </w:t>
            </w:r>
          </w:p>
        </w:tc>
      </w:tr>
      <w:tr w:rsidR="00537F86">
        <w:trPr>
          <w:trHeight w:val="240"/>
        </w:trPr>
        <w:tc>
          <w:tcPr>
            <w:tcW w:w="8856" w:type="dxa"/>
            <w:gridSpan w:val="3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  <w:outlineLvl w:val="3"/>
            </w:pPr>
            <w:r>
              <w:rPr>
                <w:sz w:val="18"/>
              </w:rPr>
              <w:t xml:space="preserve">                  3. Документация по планировке территории *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3.01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Проект планировки территории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3.01.01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Нормативный правовой акт об утверждении проекта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планировки территории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3.01.02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Положение о размещении ОКС и характеристиках        </w:t>
            </w:r>
          </w:p>
          <w:p w:rsidR="00537F86" w:rsidRDefault="00537F8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планируемого развития территорий (текстовый         </w:t>
            </w:r>
            <w:proofErr w:type="gramEnd"/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документ)           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3.01.03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Чертежи проекта планировки территории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3.01.04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Проект межевания    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3.01.05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Пояснительная записка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3.01.06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Заключения о результатах публичных слушаний </w:t>
            </w:r>
            <w:proofErr w:type="gramStart"/>
            <w:r>
              <w:rPr>
                <w:sz w:val="18"/>
              </w:rPr>
              <w:t>по</w:t>
            </w:r>
            <w:proofErr w:type="gramEnd"/>
            <w:r>
              <w:rPr>
                <w:sz w:val="18"/>
              </w:rPr>
              <w:t xml:space="preserve">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проекту планировки территории и проекту межевания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3.02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Проект межевания территории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3.02.01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Чертежи межевания   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3.02.02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Градостроительный план ЗУ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3.03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Градостроительный план ЗУ                           </w:t>
            </w:r>
          </w:p>
        </w:tc>
      </w:tr>
      <w:tr w:rsidR="00537F86">
        <w:trPr>
          <w:trHeight w:val="240"/>
        </w:trPr>
        <w:tc>
          <w:tcPr>
            <w:tcW w:w="8856" w:type="dxa"/>
            <w:gridSpan w:val="3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  <w:outlineLvl w:val="3"/>
            </w:pPr>
            <w:r>
              <w:rPr>
                <w:sz w:val="18"/>
              </w:rPr>
              <w:t xml:space="preserve">   4. Материалы об изученности природных и техногенных условий на основании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        результатов инженерных изысканий *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4.01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Материалы об изученности </w:t>
            </w:r>
            <w:proofErr w:type="gramStart"/>
            <w:r>
              <w:rPr>
                <w:sz w:val="18"/>
              </w:rPr>
              <w:t>природных</w:t>
            </w:r>
            <w:proofErr w:type="gramEnd"/>
            <w:r>
              <w:rPr>
                <w:sz w:val="18"/>
              </w:rPr>
              <w:t xml:space="preserve"> и техногенных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условий на основании результатов инженерных  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изысканий                                           </w:t>
            </w:r>
          </w:p>
        </w:tc>
      </w:tr>
      <w:tr w:rsidR="00537F86">
        <w:trPr>
          <w:trHeight w:val="240"/>
        </w:trPr>
        <w:tc>
          <w:tcPr>
            <w:tcW w:w="8856" w:type="dxa"/>
            <w:gridSpan w:val="3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  <w:outlineLvl w:val="3"/>
            </w:pPr>
            <w:r>
              <w:rPr>
                <w:sz w:val="18"/>
              </w:rPr>
              <w:t xml:space="preserve">       5. Документы об изъятии и резервировании земельных участков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     государственных или муниципальных нужд *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5.01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Документ об изъятии ЗУ для </w:t>
            </w:r>
            <w:proofErr w:type="gramStart"/>
            <w:r>
              <w:rPr>
                <w:sz w:val="18"/>
              </w:rPr>
              <w:t>государственных</w:t>
            </w:r>
            <w:proofErr w:type="gramEnd"/>
            <w:r>
              <w:rPr>
                <w:sz w:val="18"/>
              </w:rPr>
              <w:t xml:space="preserve"> или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муниципальных нужд  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5.02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Документ о резервировании ЗУ для </w:t>
            </w:r>
            <w:proofErr w:type="gramStart"/>
            <w:r>
              <w:rPr>
                <w:sz w:val="18"/>
              </w:rPr>
              <w:t>государственных</w:t>
            </w:r>
            <w:proofErr w:type="gramEnd"/>
            <w:r>
              <w:rPr>
                <w:sz w:val="18"/>
              </w:rPr>
              <w:t xml:space="preserve"> или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муниципальных нужд                                  </w:t>
            </w:r>
          </w:p>
        </w:tc>
      </w:tr>
      <w:tr w:rsidR="00537F86">
        <w:trPr>
          <w:trHeight w:val="240"/>
        </w:trPr>
        <w:tc>
          <w:tcPr>
            <w:tcW w:w="8856" w:type="dxa"/>
            <w:gridSpan w:val="3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  <w:outlineLvl w:val="3"/>
            </w:pPr>
            <w:r>
              <w:rPr>
                <w:sz w:val="18"/>
              </w:rPr>
              <w:t xml:space="preserve"> 6. Документы в деле о застроенных и подлежащих застройке земельных участках *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6.01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Градостроительный план ЗУ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6.02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Отчет о результатах инженерных изысканий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6.03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Сведения об ОКС, СИТО и ПД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6.03.01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Сведения о площади, о высоте и об этажности ОКС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6.03.02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Сведения о СИТО     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6.03.03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Проектная документация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6.03.04    </w:t>
            </w: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Схема планировочной организации ЗУ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6.04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Документы, подтверждающие соответствие ПД    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требованиям технических регламентов и результатам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инженерных изысканий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6.05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Заключение государственной экспертизы ПД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6.06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Разрешение на строительство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6.07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Разрешения на отклонение от предельных параметров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разрешенного строительства, реконструкции ОКС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6.08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Решение ОМСУ о предоставлении разрешения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z w:val="18"/>
              </w:rPr>
              <w:t xml:space="preserve"> условно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разрешенный вид использования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6.9 ** 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Документы, подтверждающие соответствие </w:t>
            </w:r>
            <w:proofErr w:type="gramStart"/>
            <w:r>
              <w:rPr>
                <w:sz w:val="18"/>
              </w:rPr>
              <w:t>построенного</w:t>
            </w:r>
            <w:proofErr w:type="gramEnd"/>
            <w:r>
              <w:rPr>
                <w:sz w:val="18"/>
              </w:rPr>
              <w:t>,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реконструированного, отремонтированного ОКС  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проектной документации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6.10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Акт приемки ОКС                          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6.11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Разрешение на ввод объекта в эксплуатацию        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6.12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Схема, отображающая расположение ОКС, расположение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СИТО в границах ЗУ и планировочную организацию ЗУ   </w:t>
            </w:r>
          </w:p>
        </w:tc>
      </w:tr>
      <w:tr w:rsidR="00537F86">
        <w:trPr>
          <w:trHeight w:val="240"/>
        </w:trPr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6.13 ** </w:t>
            </w:r>
          </w:p>
        </w:tc>
        <w:tc>
          <w:tcPr>
            <w:tcW w:w="18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3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Технические паспорта на ОКС                         </w:t>
            </w:r>
          </w:p>
        </w:tc>
      </w:tr>
    </w:tbl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 xml:space="preserve">6) Кодировка документов, утвержденных до принятия Градостроительного </w:t>
      </w:r>
      <w:hyperlink r:id="rId10" w:history="1">
        <w:r>
          <w:rPr>
            <w:color w:val="0000FF"/>
          </w:rPr>
          <w:t>кодекса</w:t>
        </w:r>
      </w:hyperlink>
      <w:r>
        <w:t xml:space="preserve"> Российской Федерации в 2004 году, осуществляется на основании таблицы соответствия Градостроительному </w:t>
      </w:r>
      <w:hyperlink r:id="rId11" w:history="1">
        <w:r>
          <w:rPr>
            <w:color w:val="0000FF"/>
          </w:rPr>
          <w:t>кодексу</w:t>
        </w:r>
      </w:hyperlink>
      <w:r>
        <w:t xml:space="preserve"> Российской Федерации от 29.12.2004 N 190-ФЗ наименований градостроительной документации, утвержденной до его принятия, подлежащей инвентаризации.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center"/>
        <w:outlineLvl w:val="2"/>
      </w:pPr>
      <w:r>
        <w:t xml:space="preserve">Таблица соответствия </w:t>
      </w:r>
      <w:proofErr w:type="gramStart"/>
      <w:r>
        <w:t>Градостроительному</w:t>
      </w:r>
      <w:proofErr w:type="gramEnd"/>
    </w:p>
    <w:p w:rsidR="00537F86" w:rsidRDefault="00537F86">
      <w:pPr>
        <w:pStyle w:val="ConsPlusNormal"/>
        <w:jc w:val="center"/>
      </w:pPr>
      <w:hyperlink r:id="rId12" w:history="1">
        <w:r>
          <w:rPr>
            <w:color w:val="0000FF"/>
          </w:rPr>
          <w:t>кодексу</w:t>
        </w:r>
      </w:hyperlink>
      <w:r>
        <w:t xml:space="preserve"> Российской Федерации от 29.12.2004 N 190-ФЗ</w:t>
      </w:r>
    </w:p>
    <w:p w:rsidR="00537F86" w:rsidRDefault="00537F86">
      <w:pPr>
        <w:pStyle w:val="ConsPlusNormal"/>
        <w:jc w:val="center"/>
      </w:pPr>
      <w:r>
        <w:t>наименований градостроительной документации, утвержденной</w:t>
      </w:r>
    </w:p>
    <w:p w:rsidR="00537F86" w:rsidRDefault="00537F86">
      <w:pPr>
        <w:pStyle w:val="ConsPlusNormal"/>
        <w:jc w:val="center"/>
      </w:pPr>
      <w:r>
        <w:t>до его принятия, подлежащей инвентаризации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Cell"/>
        <w:jc w:val="both"/>
      </w:pPr>
      <w:r>
        <w:rPr>
          <w:sz w:val="18"/>
        </w:rPr>
        <w:t>┌────────────────────────┬────────────────────────────────┬────────────────────┐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│Градостроительный </w:t>
      </w:r>
      <w:hyperlink r:id="rId13" w:history="1">
        <w:r>
          <w:rPr>
            <w:color w:val="0000FF"/>
            <w:sz w:val="18"/>
          </w:rPr>
          <w:t>кодекс</w:t>
        </w:r>
      </w:hyperlink>
      <w:r>
        <w:rPr>
          <w:sz w:val="18"/>
        </w:rPr>
        <w:t xml:space="preserve">│    Градостроительный </w:t>
      </w:r>
      <w:hyperlink r:id="rId14" w:history="1">
        <w:r>
          <w:rPr>
            <w:color w:val="0000FF"/>
            <w:sz w:val="18"/>
          </w:rPr>
          <w:t>кодекс</w:t>
        </w:r>
        <w:proofErr w:type="gramStart"/>
      </w:hyperlink>
      <w:r>
        <w:rPr>
          <w:sz w:val="18"/>
        </w:rPr>
        <w:t xml:space="preserve">    │         Д</w:t>
      </w:r>
      <w:proofErr w:type="gramEnd"/>
      <w:r>
        <w:rPr>
          <w:sz w:val="18"/>
        </w:rPr>
        <w:t>о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Российской Федерации  │ Российской Федерации 1998 года │ Градостроительного │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       2004 года        │                                │ </w:t>
      </w:r>
      <w:hyperlink r:id="rId15" w:history="1">
        <w:r>
          <w:rPr>
            <w:color w:val="0000FF"/>
            <w:sz w:val="18"/>
          </w:rPr>
          <w:t>кодекса</w:t>
        </w:r>
      </w:hyperlink>
      <w:r>
        <w:rPr>
          <w:sz w:val="18"/>
        </w:rPr>
        <w:t xml:space="preserve"> </w:t>
      </w:r>
      <w:proofErr w:type="gramStart"/>
      <w:r>
        <w:rPr>
          <w:sz w:val="18"/>
        </w:rPr>
        <w:t>Российской</w:t>
      </w:r>
      <w:proofErr w:type="gramEnd"/>
      <w:r>
        <w:rPr>
          <w:sz w:val="18"/>
        </w:rPr>
        <w:t xml:space="preserve">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                                │Федерации 1998 года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├────────────────────────┴────────────────────────────────┴────────────────────┤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Документы территориального планирования Российской Федерации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├────────────────────────┬────────────────────────────────┬────────────────────┤</w:t>
      </w:r>
    </w:p>
    <w:p w:rsidR="00537F86" w:rsidRDefault="00537F86">
      <w:pPr>
        <w:pStyle w:val="ConsPlusCell"/>
        <w:jc w:val="both"/>
      </w:pPr>
      <w:proofErr w:type="gramStart"/>
      <w:r>
        <w:rPr>
          <w:sz w:val="18"/>
        </w:rPr>
        <w:t xml:space="preserve">│Схема территориального  │Градостроительная документация </w:t>
      </w:r>
      <w:proofErr w:type="spellStart"/>
      <w:r>
        <w:rPr>
          <w:sz w:val="18"/>
        </w:rPr>
        <w:t>о│Схема</w:t>
      </w:r>
      <w:proofErr w:type="spellEnd"/>
      <w:r>
        <w:rPr>
          <w:sz w:val="18"/>
        </w:rPr>
        <w:t xml:space="preserve"> расселения и  │</w:t>
      </w:r>
      <w:proofErr w:type="gramEnd"/>
    </w:p>
    <w:p w:rsidR="00537F86" w:rsidRDefault="00537F86">
      <w:pPr>
        <w:pStyle w:val="ConsPlusCell"/>
        <w:jc w:val="both"/>
      </w:pPr>
      <w:r>
        <w:rPr>
          <w:sz w:val="18"/>
        </w:rPr>
        <w:t xml:space="preserve">│планирования </w:t>
      </w:r>
      <w:proofErr w:type="gramStart"/>
      <w:r>
        <w:rPr>
          <w:sz w:val="18"/>
        </w:rPr>
        <w:t>Российской</w:t>
      </w:r>
      <w:proofErr w:type="gramEnd"/>
      <w:r>
        <w:rPr>
          <w:sz w:val="18"/>
        </w:rPr>
        <w:t xml:space="preserve"> │градостроительном планировании  │производительных сил│</w:t>
      </w:r>
    </w:p>
    <w:p w:rsidR="00537F86" w:rsidRDefault="00537F86">
      <w:pPr>
        <w:pStyle w:val="ConsPlusCell"/>
        <w:jc w:val="both"/>
      </w:pPr>
      <w:r>
        <w:rPr>
          <w:sz w:val="18"/>
        </w:rPr>
        <w:t>│Федерации или ее части  │развития территории Российской  │  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│Федерации и частей территории   │  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│Российской Федерации            │  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├────────────────────────┴────────────────────────────────┴────────────────────┤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Документы территориального планирования субъектов Российской Федерации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├────────────────────────┬────────────────────────────────┬────────────────────┤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│Схемы </w:t>
      </w:r>
      <w:proofErr w:type="gramStart"/>
      <w:r>
        <w:rPr>
          <w:sz w:val="18"/>
        </w:rPr>
        <w:t>территориального</w:t>
      </w:r>
      <w:proofErr w:type="gramEnd"/>
      <w:r>
        <w:rPr>
          <w:sz w:val="18"/>
        </w:rPr>
        <w:t xml:space="preserve">  │Градостроительная документация </w:t>
      </w:r>
      <w:proofErr w:type="spellStart"/>
      <w:r>
        <w:rPr>
          <w:sz w:val="18"/>
        </w:rPr>
        <w:t>о│Схемы</w:t>
      </w:r>
      <w:proofErr w:type="spellEnd"/>
      <w:r>
        <w:rPr>
          <w:sz w:val="18"/>
        </w:rPr>
        <w:t xml:space="preserve"> и проекты     │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│планирования субъектов  │градостроительном </w:t>
      </w:r>
      <w:proofErr w:type="gramStart"/>
      <w:r>
        <w:rPr>
          <w:sz w:val="18"/>
        </w:rPr>
        <w:t>планировании</w:t>
      </w:r>
      <w:proofErr w:type="gramEnd"/>
      <w:r>
        <w:rPr>
          <w:sz w:val="18"/>
        </w:rPr>
        <w:t xml:space="preserve">  │развития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│Российской Федерации </w:t>
      </w:r>
      <w:proofErr w:type="spellStart"/>
      <w:r>
        <w:rPr>
          <w:sz w:val="18"/>
        </w:rPr>
        <w:t>или│развития</w:t>
      </w:r>
      <w:proofErr w:type="spellEnd"/>
      <w:r>
        <w:rPr>
          <w:sz w:val="18"/>
        </w:rPr>
        <w:t xml:space="preserve"> территорий субъектов   │инфраструктуры,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│его части.              │</w:t>
      </w:r>
      <w:proofErr w:type="gramStart"/>
      <w:r>
        <w:rPr>
          <w:sz w:val="18"/>
        </w:rPr>
        <w:t>Российской Федерации (за        │охраны памятников   │</w:t>
      </w:r>
      <w:proofErr w:type="gramEnd"/>
    </w:p>
    <w:p w:rsidR="00537F86" w:rsidRDefault="00537F86">
      <w:pPr>
        <w:pStyle w:val="ConsPlusCell"/>
        <w:jc w:val="both"/>
      </w:pPr>
      <w:r>
        <w:rPr>
          <w:sz w:val="18"/>
        </w:rPr>
        <w:t>│Генеральные планы       │исключением городов Москвы и    │истории, культуры и │</w:t>
      </w:r>
    </w:p>
    <w:p w:rsidR="00537F86" w:rsidRDefault="00537F86">
      <w:pPr>
        <w:pStyle w:val="ConsPlusCell"/>
        <w:jc w:val="both"/>
      </w:pPr>
      <w:r>
        <w:rPr>
          <w:sz w:val="18"/>
        </w:rPr>
        <w:t>│городов федерального    │Санкт-Петербурга) и частей      │природы,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│значения                │территорий субъектов </w:t>
      </w:r>
      <w:proofErr w:type="gramStart"/>
      <w:r>
        <w:rPr>
          <w:sz w:val="18"/>
        </w:rPr>
        <w:t>Российской</w:t>
      </w:r>
      <w:proofErr w:type="gramEnd"/>
      <w:r>
        <w:rPr>
          <w:sz w:val="18"/>
        </w:rPr>
        <w:t xml:space="preserve"> │благоустройства и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│Федерации                       │защиты территорий,  │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                        │Генеральные планы городов </w:t>
      </w:r>
      <w:proofErr w:type="spellStart"/>
      <w:r>
        <w:rPr>
          <w:sz w:val="18"/>
        </w:rPr>
        <w:t>Москва│программ</w:t>
      </w:r>
      <w:proofErr w:type="spellEnd"/>
      <w:r>
        <w:rPr>
          <w:sz w:val="18"/>
        </w:rPr>
        <w:t xml:space="preserve"> и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│и Санкт-Петербург               │</w:t>
      </w:r>
      <w:proofErr w:type="gramStart"/>
      <w:r>
        <w:rPr>
          <w:sz w:val="18"/>
        </w:rPr>
        <w:t>инвестиционных</w:t>
      </w:r>
      <w:proofErr w:type="gramEnd"/>
      <w:r>
        <w:rPr>
          <w:sz w:val="18"/>
        </w:rPr>
        <w:t xml:space="preserve">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                                │проектов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├────────────────────────┴────────────────────────────────┴────────────────────┤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Градостроительная документация муниципального уровня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Документы территориального планирования муниципальных образований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├────────────────────────┬────────────────────────────────┬────────────────────┤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│Схемы </w:t>
      </w:r>
      <w:proofErr w:type="gramStart"/>
      <w:r>
        <w:rPr>
          <w:sz w:val="18"/>
        </w:rPr>
        <w:t>территориального</w:t>
      </w:r>
      <w:proofErr w:type="gramEnd"/>
      <w:r>
        <w:rPr>
          <w:sz w:val="18"/>
        </w:rPr>
        <w:t xml:space="preserve">  │Территориальные комплексные     │Схемы районной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│планирования            │схемы градостроительного        │планировки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│муниципальных районов   │планирования развития территорий│  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│районов (уездов), сельских      │  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│округов (волостей, сельсоветов) │  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├────────────────────────────────┼────────────────────┤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                        │Проекты черты </w:t>
      </w:r>
      <w:proofErr w:type="gramStart"/>
      <w:r>
        <w:rPr>
          <w:sz w:val="18"/>
        </w:rPr>
        <w:t>городских</w:t>
      </w:r>
      <w:proofErr w:type="gramEnd"/>
      <w:r>
        <w:rPr>
          <w:sz w:val="18"/>
        </w:rPr>
        <w:t xml:space="preserve"> и       │Проекты черты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                        │сельских поселений, черты </w:t>
      </w:r>
      <w:proofErr w:type="spellStart"/>
      <w:r>
        <w:rPr>
          <w:sz w:val="18"/>
        </w:rPr>
        <w:t>других│городских</w:t>
      </w:r>
      <w:proofErr w:type="spellEnd"/>
      <w:r>
        <w:rPr>
          <w:sz w:val="18"/>
        </w:rPr>
        <w:t xml:space="preserve"> и сельских│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│муниципальных образований       │поселений, черты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                                │других муниципальных│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                                │образований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├────────────────────────┼────────────────────────────────┼────────────────────┤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│Генеральные планы       │Генеральные планы </w:t>
      </w:r>
      <w:proofErr w:type="gramStart"/>
      <w:r>
        <w:rPr>
          <w:sz w:val="18"/>
        </w:rPr>
        <w:t>городских</w:t>
      </w:r>
      <w:proofErr w:type="gramEnd"/>
      <w:r>
        <w:rPr>
          <w:sz w:val="18"/>
        </w:rPr>
        <w:t xml:space="preserve"> и   │Генеральные планы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│городских округов,      │сельских поселений              │городов и населенных│</w:t>
      </w:r>
    </w:p>
    <w:p w:rsidR="00537F86" w:rsidRDefault="00537F86">
      <w:pPr>
        <w:pStyle w:val="ConsPlusCell"/>
        <w:jc w:val="both"/>
      </w:pPr>
      <w:r>
        <w:rPr>
          <w:sz w:val="18"/>
        </w:rPr>
        <w:t>│генеральные планы       │                                │пунктов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│поселений               │                                │  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├────────────────────────┴────────────────────────────────┴────────────────────┤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Градостроительная документация о застройке территорий городских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     и сельских поселений           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├────────────────────────┬────────────────────────────────┬────────────────────┤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│Проект планировки       │Проекты планировки частей       │Проект детальной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│территории              │территорий городских и сельских │планировки          │</w:t>
      </w:r>
    </w:p>
    <w:p w:rsidR="00537F86" w:rsidRDefault="00537F86">
      <w:pPr>
        <w:pStyle w:val="ConsPlusCell"/>
        <w:jc w:val="both"/>
      </w:pPr>
      <w:proofErr w:type="gramStart"/>
      <w:r>
        <w:rPr>
          <w:sz w:val="18"/>
        </w:rPr>
        <w:t>│                        │поселений (далее - проект       │                    │</w:t>
      </w:r>
      <w:proofErr w:type="gramEnd"/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│планировки)                     │  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lastRenderedPageBreak/>
        <w:t>├────────────────────────┼────────────────────────────────┼────────────────────┤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│Проект межевания        │Проекты межевания территорий;   │Проекты застройки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│территорий              │Проекты застройки кварталов,    │  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│микрорайонов и других элементов │  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│планировочной структуры         │  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│городских и сельских поселений  │  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│(далее - проект застройки)      │  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├────────────────────────┼────────────────────────────────┼────────────────────┤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│Правила </w:t>
      </w:r>
      <w:proofErr w:type="spellStart"/>
      <w:r>
        <w:rPr>
          <w:sz w:val="18"/>
        </w:rPr>
        <w:t>землепользования│Правила</w:t>
      </w:r>
      <w:proofErr w:type="spellEnd"/>
      <w:r>
        <w:rPr>
          <w:sz w:val="18"/>
        </w:rPr>
        <w:t xml:space="preserve"> землепользования и      │Правила застройки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│и застройки             │</w:t>
      </w:r>
      <w:proofErr w:type="gramStart"/>
      <w:r>
        <w:rPr>
          <w:sz w:val="18"/>
        </w:rPr>
        <w:t>застройки</w:t>
      </w:r>
      <w:proofErr w:type="gramEnd"/>
      <w:r>
        <w:rPr>
          <w:sz w:val="18"/>
        </w:rPr>
        <w:t xml:space="preserve">                       │       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├────────────────────────┴────────────────────────────────┴────────────────────┤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Архитектурно-строительное проектирование и строительство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├────────────────────────┬────────────────────────────────┬────────────────────┤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8"/>
        </w:rPr>
        <w:t>│Дела о застроенных и    │</w:t>
      </w:r>
      <w:proofErr w:type="gramStart"/>
      <w:r>
        <w:rPr>
          <w:sz w:val="18"/>
        </w:rPr>
        <w:t>Заключение</w:t>
      </w:r>
      <w:proofErr w:type="gramEnd"/>
      <w:r>
        <w:rPr>
          <w:sz w:val="18"/>
        </w:rPr>
        <w:t xml:space="preserve"> о градостроительных  │Планы отводов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│подлежащих застройке ЗУ │требованиях к использованию     │земельных участков  │</w:t>
      </w:r>
    </w:p>
    <w:p w:rsidR="00537F86" w:rsidRDefault="00537F86">
      <w:pPr>
        <w:pStyle w:val="ConsPlusCell"/>
        <w:jc w:val="both"/>
      </w:pPr>
      <w:proofErr w:type="gramStart"/>
      <w:r>
        <w:rPr>
          <w:sz w:val="18"/>
        </w:rPr>
        <w:t>│                        │земельных участков (в том числе │Акт предварительного│</w:t>
      </w:r>
      <w:proofErr w:type="gramEnd"/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│проекты границ)                 │выбора земельного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│Схема генерального плана зданий │участка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│и сооружений                    │Архитектурно-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│Технические условия             │</w:t>
      </w:r>
      <w:proofErr w:type="gramStart"/>
      <w:r>
        <w:rPr>
          <w:sz w:val="18"/>
        </w:rPr>
        <w:t>планировочное</w:t>
      </w:r>
      <w:proofErr w:type="gramEnd"/>
      <w:r>
        <w:rPr>
          <w:sz w:val="18"/>
        </w:rPr>
        <w:t xml:space="preserve">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│Правоустанавливающие документы  │задание  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 xml:space="preserve">│                        │                                │Схема </w:t>
      </w:r>
      <w:proofErr w:type="gramStart"/>
      <w:r>
        <w:rPr>
          <w:sz w:val="18"/>
        </w:rPr>
        <w:t>генерального</w:t>
      </w:r>
      <w:proofErr w:type="gramEnd"/>
      <w:r>
        <w:rPr>
          <w:sz w:val="18"/>
        </w:rPr>
        <w:t xml:space="preserve">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                                │плана зданий и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                                │сооружений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                                │Технические условия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                                │Распорядительные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                                │документы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                                │Правоустанавливающие│</w:t>
      </w:r>
    </w:p>
    <w:p w:rsidR="00537F86" w:rsidRDefault="00537F86">
      <w:pPr>
        <w:pStyle w:val="ConsPlusCell"/>
        <w:jc w:val="both"/>
      </w:pPr>
      <w:r>
        <w:rPr>
          <w:sz w:val="18"/>
        </w:rPr>
        <w:t>│                        │                                │документы           │</w:t>
      </w:r>
    </w:p>
    <w:p w:rsidR="00537F86" w:rsidRDefault="00537F86">
      <w:pPr>
        <w:pStyle w:val="ConsPlusCell"/>
        <w:jc w:val="both"/>
      </w:pPr>
      <w:r>
        <w:rPr>
          <w:sz w:val="18"/>
        </w:rPr>
        <w:t>└────────────────────────┴────────────────────────────────┴────────────────────┘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ind w:firstLine="540"/>
        <w:jc w:val="both"/>
      </w:pPr>
      <w:r>
        <w:t>11. Классификатор формы представления документов системы.</w:t>
      </w:r>
    </w:p>
    <w:p w:rsidR="00537F86" w:rsidRDefault="00537F86">
      <w:pPr>
        <w:pStyle w:val="ConsPlusNormal"/>
        <w:jc w:val="both"/>
        <w:outlineLvl w:val="2"/>
      </w:pPr>
      <w:r>
        <w:t>Код классификатора: 2.B</w:t>
      </w:r>
    </w:p>
    <w:p w:rsidR="00537F86" w:rsidRDefault="00537F86">
      <w:pPr>
        <w:pStyle w:val="ConsPlusNormal"/>
        <w:ind w:firstLine="540"/>
        <w:jc w:val="both"/>
      </w:pPr>
      <w:r>
        <w:t>Форма документов представляется двухуровневым классификатором формы представления документа. Коды классификатора форм документов используют цифровой алфавит кода, длина кодов - 3 знака. Алфавитом кодов объектов являются цифры от 0 до 9.</w:t>
      </w:r>
    </w:p>
    <w:p w:rsidR="00537F86" w:rsidRDefault="00537F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1944"/>
        <w:gridCol w:w="4644"/>
      </w:tblGrid>
      <w:tr w:rsidR="00537F86">
        <w:trPr>
          <w:trHeight w:val="240"/>
        </w:trPr>
        <w:tc>
          <w:tcPr>
            <w:tcW w:w="2268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Код формы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представления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документа     </w:t>
            </w:r>
          </w:p>
        </w:tc>
        <w:tc>
          <w:tcPr>
            <w:tcW w:w="1944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Код формата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представления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документа    </w:t>
            </w:r>
          </w:p>
        </w:tc>
        <w:tc>
          <w:tcPr>
            <w:tcW w:w="4644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Наименование              </w:t>
            </w:r>
          </w:p>
        </w:tc>
      </w:tr>
      <w:tr w:rsidR="00537F86">
        <w:trPr>
          <w:trHeight w:val="240"/>
        </w:trPr>
        <w:tc>
          <w:tcPr>
            <w:tcW w:w="226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  <w:outlineLvl w:val="3"/>
            </w:pPr>
            <w:r>
              <w:rPr>
                <w:sz w:val="18"/>
              </w:rPr>
              <w:t xml:space="preserve">         1         </w:t>
            </w:r>
          </w:p>
        </w:tc>
        <w:tc>
          <w:tcPr>
            <w:tcW w:w="6588" w:type="dxa"/>
            <w:gridSpan w:val="2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  <w:outlineLvl w:val="3"/>
            </w:pPr>
            <w:r>
              <w:rPr>
                <w:sz w:val="18"/>
              </w:rPr>
              <w:t xml:space="preserve">                     Бумажный документ                    </w:t>
            </w:r>
          </w:p>
        </w:tc>
      </w:tr>
      <w:tr w:rsidR="00537F86">
        <w:trPr>
          <w:trHeight w:val="240"/>
        </w:trPr>
        <w:tc>
          <w:tcPr>
            <w:tcW w:w="226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1.00      </w:t>
            </w:r>
          </w:p>
        </w:tc>
        <w:tc>
          <w:tcPr>
            <w:tcW w:w="46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Формат листов A0                         </w:t>
            </w:r>
          </w:p>
        </w:tc>
      </w:tr>
      <w:tr w:rsidR="00537F86">
        <w:trPr>
          <w:trHeight w:val="240"/>
        </w:trPr>
        <w:tc>
          <w:tcPr>
            <w:tcW w:w="226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1.01      </w:t>
            </w:r>
          </w:p>
        </w:tc>
        <w:tc>
          <w:tcPr>
            <w:tcW w:w="46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Формат листов A1                         </w:t>
            </w:r>
          </w:p>
        </w:tc>
      </w:tr>
      <w:tr w:rsidR="00537F86">
        <w:trPr>
          <w:trHeight w:val="240"/>
        </w:trPr>
        <w:tc>
          <w:tcPr>
            <w:tcW w:w="226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1.02      </w:t>
            </w:r>
          </w:p>
        </w:tc>
        <w:tc>
          <w:tcPr>
            <w:tcW w:w="46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Формат листов A2                         </w:t>
            </w:r>
          </w:p>
        </w:tc>
      </w:tr>
      <w:tr w:rsidR="00537F86">
        <w:trPr>
          <w:trHeight w:val="240"/>
        </w:trPr>
        <w:tc>
          <w:tcPr>
            <w:tcW w:w="226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1.03      </w:t>
            </w:r>
          </w:p>
        </w:tc>
        <w:tc>
          <w:tcPr>
            <w:tcW w:w="46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Формат листов A3                         </w:t>
            </w:r>
          </w:p>
        </w:tc>
      </w:tr>
      <w:tr w:rsidR="00537F86">
        <w:trPr>
          <w:trHeight w:val="240"/>
        </w:trPr>
        <w:tc>
          <w:tcPr>
            <w:tcW w:w="226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1.04      </w:t>
            </w:r>
          </w:p>
        </w:tc>
        <w:tc>
          <w:tcPr>
            <w:tcW w:w="46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Формат листов A4                         </w:t>
            </w:r>
          </w:p>
        </w:tc>
      </w:tr>
      <w:tr w:rsidR="00537F86">
        <w:trPr>
          <w:trHeight w:val="240"/>
        </w:trPr>
        <w:tc>
          <w:tcPr>
            <w:tcW w:w="226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1.05      </w:t>
            </w:r>
          </w:p>
        </w:tc>
        <w:tc>
          <w:tcPr>
            <w:tcW w:w="46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Формат листов A5                         </w:t>
            </w:r>
          </w:p>
        </w:tc>
      </w:tr>
      <w:tr w:rsidR="00537F86">
        <w:trPr>
          <w:trHeight w:val="240"/>
        </w:trPr>
        <w:tc>
          <w:tcPr>
            <w:tcW w:w="226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  <w:outlineLvl w:val="3"/>
            </w:pPr>
            <w:r>
              <w:rPr>
                <w:sz w:val="18"/>
              </w:rPr>
              <w:t xml:space="preserve">         2         </w:t>
            </w:r>
          </w:p>
        </w:tc>
        <w:tc>
          <w:tcPr>
            <w:tcW w:w="6588" w:type="dxa"/>
            <w:gridSpan w:val="2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  <w:outlineLvl w:val="3"/>
            </w:pPr>
            <w:r>
              <w:rPr>
                <w:sz w:val="18"/>
              </w:rPr>
              <w:t xml:space="preserve">                   Электронный документ                   </w:t>
            </w:r>
          </w:p>
        </w:tc>
      </w:tr>
      <w:tr w:rsidR="00537F86">
        <w:trPr>
          <w:trHeight w:val="240"/>
        </w:trPr>
        <w:tc>
          <w:tcPr>
            <w:tcW w:w="226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2.01      </w:t>
            </w:r>
          </w:p>
        </w:tc>
        <w:tc>
          <w:tcPr>
            <w:tcW w:w="46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Растровая форма представления документа  </w:t>
            </w:r>
          </w:p>
        </w:tc>
      </w:tr>
      <w:tr w:rsidR="00537F86">
        <w:trPr>
          <w:trHeight w:val="240"/>
        </w:trPr>
        <w:tc>
          <w:tcPr>
            <w:tcW w:w="226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2.02      </w:t>
            </w:r>
          </w:p>
        </w:tc>
        <w:tc>
          <w:tcPr>
            <w:tcW w:w="46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Векторная форма представления документа  </w:t>
            </w:r>
          </w:p>
        </w:tc>
      </w:tr>
    </w:tbl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>12. Классификатор документов территориального планирования Российской федерации и субъектов Российской Федерации.</w:t>
      </w:r>
    </w:p>
    <w:p w:rsidR="00537F86" w:rsidRDefault="00537F86">
      <w:pPr>
        <w:pStyle w:val="ConsPlusNormal"/>
        <w:jc w:val="both"/>
        <w:outlineLvl w:val="2"/>
      </w:pPr>
      <w:r>
        <w:t>Код классификатора: 2.C</w:t>
      </w:r>
    </w:p>
    <w:p w:rsidR="00537F86" w:rsidRDefault="00537F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20"/>
        <w:gridCol w:w="7128"/>
      </w:tblGrid>
      <w:tr w:rsidR="00537F86">
        <w:trPr>
          <w:trHeight w:val="240"/>
        </w:trPr>
        <w:tc>
          <w:tcPr>
            <w:tcW w:w="1620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Код схемы КС </w:t>
            </w:r>
          </w:p>
        </w:tc>
        <w:tc>
          <w:tcPr>
            <w:tcW w:w="7128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Наименование схемы территориального планирования        </w:t>
            </w:r>
          </w:p>
        </w:tc>
      </w:tr>
      <w:tr w:rsidR="00537F86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   Стп-1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Развития транспорта, путей сообщения, информации и связи 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                                           </w:t>
            </w:r>
          </w:p>
        </w:tc>
      </w:tr>
      <w:tr w:rsidR="00537F86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Стп-2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Обороны страны и безопасности государства                       </w:t>
            </w:r>
          </w:p>
        </w:tc>
      </w:tr>
      <w:tr w:rsidR="00537F86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Стп-3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Развития энергетики Российской Федерации                        </w:t>
            </w:r>
          </w:p>
        </w:tc>
      </w:tr>
      <w:tr w:rsidR="00537F86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Стп-4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Развития и размещения особо охраняемых природных территорий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                                           </w:t>
            </w:r>
          </w:p>
        </w:tc>
      </w:tr>
      <w:tr w:rsidR="00537F86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Стп-5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>Защиты территорий, подверженных риску возникновения чрезвычайных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ситуаций природного и техногенного характера и воздействия их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последствий Российской Федерации                                </w:t>
            </w:r>
          </w:p>
        </w:tc>
      </w:tr>
      <w:tr w:rsidR="00537F86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Стп-6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Развития космической деятельности Российской Федерации          </w:t>
            </w:r>
          </w:p>
        </w:tc>
      </w:tr>
      <w:tr w:rsidR="00537F86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Стп-7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Естественных монополий Российской Федерации                     </w:t>
            </w:r>
          </w:p>
        </w:tc>
      </w:tr>
      <w:tr w:rsidR="00537F86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Стп-8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Иные схемы территориального планирования Российской Федерации   </w:t>
            </w:r>
          </w:p>
        </w:tc>
      </w:tr>
      <w:tr w:rsidR="00537F86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Стп-9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Документы территориального планирования субъекта </w:t>
            </w:r>
            <w:proofErr w:type="gramStart"/>
            <w:r>
              <w:rPr>
                <w:sz w:val="18"/>
              </w:rPr>
              <w:t>Российской</w:t>
            </w:r>
            <w:proofErr w:type="gramEnd"/>
            <w:r>
              <w:rPr>
                <w:sz w:val="18"/>
              </w:rPr>
              <w:t xml:space="preserve">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Федерации                                                       </w:t>
            </w:r>
          </w:p>
        </w:tc>
      </w:tr>
      <w:tr w:rsidR="00537F86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Стп-10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Иные документы территориального планирования субъектов      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                                           </w:t>
            </w:r>
          </w:p>
        </w:tc>
      </w:tr>
      <w:tr w:rsidR="00537F86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Стп-11    </w:t>
            </w:r>
          </w:p>
        </w:tc>
        <w:tc>
          <w:tcPr>
            <w:tcW w:w="71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Документы территориального планирования, разработанные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      </w:t>
            </w:r>
          </w:p>
          <w:p w:rsidR="00537F86" w:rsidRDefault="00537F8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соответствии</w:t>
            </w:r>
            <w:proofErr w:type="gramEnd"/>
            <w:r>
              <w:rPr>
                <w:sz w:val="18"/>
              </w:rPr>
              <w:t xml:space="preserve"> со </w:t>
            </w:r>
            <w:hyperlink r:id="rId16" w:history="1">
              <w:r>
                <w:rPr>
                  <w:color w:val="0000FF"/>
                  <w:sz w:val="18"/>
                </w:rPr>
                <w:t>статьей 27</w:t>
              </w:r>
            </w:hyperlink>
            <w:r>
              <w:rPr>
                <w:sz w:val="18"/>
              </w:rPr>
              <w:t xml:space="preserve"> Градостроительного кодекса Российской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Федерации                                                       </w:t>
            </w:r>
          </w:p>
        </w:tc>
      </w:tr>
    </w:tbl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>13. Общероссийский классификатор территорий муниципальных образований.</w:t>
      </w:r>
    </w:p>
    <w:p w:rsidR="00537F86" w:rsidRDefault="00537F86">
      <w:pPr>
        <w:pStyle w:val="ConsPlusNormal"/>
        <w:jc w:val="both"/>
        <w:outlineLvl w:val="2"/>
      </w:pPr>
      <w:r>
        <w:t>Код классификатора: 2.D</w:t>
      </w:r>
    </w:p>
    <w:p w:rsidR="00537F86" w:rsidRDefault="00537F86">
      <w:pPr>
        <w:pStyle w:val="ConsPlusNormal"/>
        <w:ind w:firstLine="540"/>
        <w:jc w:val="both"/>
      </w:pPr>
      <w:r>
        <w:t>1) Общероссийский классификатор территорий муниципальных образований предназначен для обязательной идентификации муниципальных образований, осуществляющих ведение ИС ОГД.</w:t>
      </w:r>
    </w:p>
    <w:p w:rsidR="00537F86" w:rsidRDefault="00537F86">
      <w:pPr>
        <w:pStyle w:val="ConsPlusNormal"/>
        <w:ind w:firstLine="540"/>
        <w:jc w:val="both"/>
      </w:pPr>
      <w:proofErr w:type="gramStart"/>
      <w:r>
        <w:t xml:space="preserve">2) Общероссийский классификатор территорий муниципальных образований включен в </w:t>
      </w:r>
      <w:hyperlink r:id="rId17" w:history="1">
        <w:r>
          <w:rPr>
            <w:color w:val="0000FF"/>
          </w:rPr>
          <w:t>перечень</w:t>
        </w:r>
      </w:hyperlink>
      <w:r>
        <w:t xml:space="preserve"> общероссийских классификаторов технико-экономической и социальной информации в социально-экономической области, предусмотренный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ноября 2003 г. N 677 "Об общероссийских классификаторах технико-экономической и социальной информации в социально-экономической области" (Собрание законодательства Российской Федерации, 17.11.2003, N 46 (ч. II), ст. 4472;</w:t>
      </w:r>
      <w:proofErr w:type="gramEnd"/>
      <w:r>
        <w:t xml:space="preserve"> </w:t>
      </w:r>
      <w:proofErr w:type="gramStart"/>
      <w:r>
        <w:t>15.08.2005, N 33, ст. 3423; 27.11.2006, N 48, ст. 5084).</w:t>
      </w:r>
      <w:proofErr w:type="gramEnd"/>
    </w:p>
    <w:p w:rsidR="00537F86" w:rsidRDefault="00537F86">
      <w:pPr>
        <w:pStyle w:val="ConsPlusNormal"/>
        <w:ind w:firstLine="540"/>
        <w:jc w:val="both"/>
      </w:pPr>
      <w:r>
        <w:t xml:space="preserve">3) ОКТМО </w:t>
      </w:r>
      <w:proofErr w:type="gramStart"/>
      <w:r>
        <w:t>предназначен</w:t>
      </w:r>
      <w:proofErr w:type="gramEnd"/>
      <w:r>
        <w:t xml:space="preserve"> для обеспечения систематизации и однозначной идентификации на всей территории Российской Федерации муниципальных образований с отражением структуры и уровней территориальной организации местного самоуправления для решения задач сбора, автоматизированной обработки, представления и анализа информации в разрезе муниципальных образований в различных областях экономики.</w:t>
      </w:r>
    </w:p>
    <w:p w:rsidR="00537F86" w:rsidRDefault="00537F86">
      <w:pPr>
        <w:pStyle w:val="ConsPlusNormal"/>
        <w:ind w:firstLine="540"/>
        <w:jc w:val="both"/>
      </w:pPr>
      <w:r>
        <w:t>4) Входящие в состав муниципальных районов межселенные территории являются территориями, находящимися вне границ поселений, поэтому объектами классификации в ОКТМО являются территории следующих муниципальных образований:</w:t>
      </w:r>
    </w:p>
    <w:p w:rsidR="00537F86" w:rsidRDefault="00537F86">
      <w:pPr>
        <w:pStyle w:val="ConsPlusNormal"/>
        <w:ind w:firstLine="540"/>
        <w:jc w:val="both"/>
      </w:pPr>
      <w:r>
        <w:t>- муниципальных районов;</w:t>
      </w:r>
    </w:p>
    <w:p w:rsidR="00537F86" w:rsidRDefault="00537F86">
      <w:pPr>
        <w:pStyle w:val="ConsPlusNormal"/>
        <w:ind w:firstLine="540"/>
        <w:jc w:val="both"/>
      </w:pPr>
      <w:r>
        <w:t>- городских округов;</w:t>
      </w:r>
    </w:p>
    <w:p w:rsidR="00537F86" w:rsidRDefault="00537F86">
      <w:pPr>
        <w:pStyle w:val="ConsPlusNormal"/>
        <w:ind w:firstLine="540"/>
        <w:jc w:val="both"/>
      </w:pPr>
      <w:r>
        <w:t>- внутригородских территорий городов федерального значения;</w:t>
      </w:r>
    </w:p>
    <w:p w:rsidR="00537F86" w:rsidRDefault="00537F86">
      <w:pPr>
        <w:pStyle w:val="ConsPlusNormal"/>
        <w:ind w:firstLine="540"/>
        <w:jc w:val="both"/>
      </w:pPr>
      <w:r>
        <w:t>- городских поселений;</w:t>
      </w:r>
    </w:p>
    <w:p w:rsidR="00537F86" w:rsidRDefault="00537F86">
      <w:pPr>
        <w:pStyle w:val="ConsPlusNormal"/>
        <w:ind w:firstLine="540"/>
        <w:jc w:val="both"/>
      </w:pPr>
      <w:r>
        <w:t>- сельских поселений.</w:t>
      </w:r>
    </w:p>
    <w:p w:rsidR="00537F86" w:rsidRDefault="00537F86">
      <w:pPr>
        <w:pStyle w:val="ConsPlusNormal"/>
        <w:ind w:firstLine="540"/>
        <w:jc w:val="both"/>
      </w:pPr>
      <w:r>
        <w:t xml:space="preserve">5) В </w:t>
      </w:r>
      <w:proofErr w:type="gramStart"/>
      <w:r>
        <w:t>классификаторе</w:t>
      </w:r>
      <w:proofErr w:type="gramEnd"/>
      <w:r>
        <w:t xml:space="preserve"> используется иерархический метод классификации.</w:t>
      </w:r>
    </w:p>
    <w:p w:rsidR="00537F86" w:rsidRDefault="00537F86">
      <w:pPr>
        <w:pStyle w:val="ConsPlusNormal"/>
        <w:ind w:firstLine="540"/>
        <w:jc w:val="both"/>
      </w:pPr>
      <w:r>
        <w:t xml:space="preserve">6) Первая ступень классификации включает группировки муниципальных образований субъектов Российской Федерации. Этим группировкам в Общероссийском </w:t>
      </w:r>
      <w:hyperlink r:id="rId19" w:history="1">
        <w:r>
          <w:rPr>
            <w:color w:val="0000FF"/>
          </w:rPr>
          <w:t>классификаторе</w:t>
        </w:r>
      </w:hyperlink>
      <w:r>
        <w:t xml:space="preserve"> административно-территориальных образований (ОКАТО) соответствуют объекты федерального значения.</w:t>
      </w:r>
    </w:p>
    <w:p w:rsidR="00537F86" w:rsidRDefault="00537F86">
      <w:pPr>
        <w:pStyle w:val="ConsPlusNormal"/>
        <w:ind w:firstLine="540"/>
        <w:jc w:val="both"/>
      </w:pPr>
      <w:r>
        <w:t>7) Ко второй ступени классификации относятся:</w:t>
      </w:r>
    </w:p>
    <w:p w:rsidR="00537F86" w:rsidRDefault="00537F86">
      <w:pPr>
        <w:pStyle w:val="ConsPlusNormal"/>
        <w:ind w:firstLine="540"/>
        <w:jc w:val="both"/>
      </w:pPr>
      <w:r>
        <w:lastRenderedPageBreak/>
        <w:t>- муниципальные районы;</w:t>
      </w:r>
    </w:p>
    <w:p w:rsidR="00537F86" w:rsidRDefault="00537F86">
      <w:pPr>
        <w:pStyle w:val="ConsPlusNormal"/>
        <w:ind w:firstLine="540"/>
        <w:jc w:val="both"/>
      </w:pPr>
      <w:r>
        <w:t>- городские округа;</w:t>
      </w:r>
    </w:p>
    <w:p w:rsidR="00537F86" w:rsidRDefault="00537F86">
      <w:pPr>
        <w:pStyle w:val="ConsPlusNormal"/>
        <w:ind w:firstLine="540"/>
        <w:jc w:val="both"/>
      </w:pPr>
      <w:r>
        <w:t>- внутригородские территории городов федерального значения.</w:t>
      </w:r>
    </w:p>
    <w:p w:rsidR="00537F86" w:rsidRDefault="00537F86">
      <w:pPr>
        <w:pStyle w:val="ConsPlusNormal"/>
        <w:ind w:firstLine="540"/>
        <w:jc w:val="both"/>
      </w:pPr>
      <w:r>
        <w:t>К третьей ступени классификации относятся:</w:t>
      </w:r>
    </w:p>
    <w:p w:rsidR="00537F86" w:rsidRDefault="00537F86">
      <w:pPr>
        <w:pStyle w:val="ConsPlusNormal"/>
        <w:ind w:firstLine="540"/>
        <w:jc w:val="both"/>
      </w:pPr>
      <w:r>
        <w:t>- городские поселения;</w:t>
      </w:r>
    </w:p>
    <w:p w:rsidR="00537F86" w:rsidRDefault="00537F86">
      <w:pPr>
        <w:pStyle w:val="ConsPlusNormal"/>
        <w:ind w:firstLine="540"/>
        <w:jc w:val="both"/>
      </w:pPr>
      <w:r>
        <w:t>- сельские поселения.</w:t>
      </w:r>
    </w:p>
    <w:p w:rsidR="00537F86" w:rsidRDefault="00537F86">
      <w:pPr>
        <w:pStyle w:val="ConsPlusNormal"/>
        <w:ind w:firstLine="540"/>
        <w:jc w:val="both"/>
      </w:pPr>
      <w:r>
        <w:t>На третьей ступени классификации в муниципальные районы могут включаться межселенные территории.</w:t>
      </w:r>
    </w:p>
    <w:p w:rsidR="00537F86" w:rsidRDefault="00537F86">
      <w:pPr>
        <w:pStyle w:val="ConsPlusNormal"/>
        <w:ind w:firstLine="540"/>
        <w:jc w:val="both"/>
      </w:pPr>
      <w:r>
        <w:t>8) Структурно позиции классификатора состоят из 3-х блоков:</w:t>
      </w:r>
    </w:p>
    <w:p w:rsidR="00537F86" w:rsidRDefault="00537F86">
      <w:pPr>
        <w:pStyle w:val="ConsPlusNormal"/>
        <w:ind w:firstLine="540"/>
        <w:jc w:val="both"/>
      </w:pPr>
      <w:r>
        <w:t>- блок идентификации объектов классификации;</w:t>
      </w:r>
    </w:p>
    <w:p w:rsidR="00537F86" w:rsidRDefault="00537F86">
      <w:pPr>
        <w:pStyle w:val="ConsPlusNormal"/>
        <w:ind w:firstLine="540"/>
        <w:jc w:val="both"/>
      </w:pPr>
      <w:r>
        <w:t>- блок наименования объектов классификации;</w:t>
      </w:r>
    </w:p>
    <w:p w:rsidR="00537F86" w:rsidRDefault="00537F86">
      <w:pPr>
        <w:pStyle w:val="ConsPlusNormal"/>
        <w:ind w:firstLine="540"/>
        <w:jc w:val="both"/>
      </w:pPr>
      <w:r>
        <w:t>- блок дополнительных данных.</w:t>
      </w:r>
    </w:p>
    <w:p w:rsidR="00537F86" w:rsidRDefault="00537F86">
      <w:pPr>
        <w:pStyle w:val="ConsPlusNormal"/>
        <w:ind w:firstLine="540"/>
        <w:jc w:val="both"/>
      </w:pPr>
      <w:r>
        <w:t>а) Блок идентификации объектов классификации включает 8-значные цифровые коды и их контрольные числа (КЧ).</w:t>
      </w:r>
    </w:p>
    <w:p w:rsidR="00537F86" w:rsidRDefault="00537F86">
      <w:pPr>
        <w:pStyle w:val="ConsPlusNormal"/>
        <w:ind w:firstLine="540"/>
        <w:jc w:val="both"/>
      </w:pPr>
      <w:r>
        <w:t>Код строится с использованием серийно-порядкового, последовательного и параллельного методов кодирования.</w:t>
      </w:r>
    </w:p>
    <w:p w:rsidR="00537F86" w:rsidRDefault="00537F86">
      <w:pPr>
        <w:pStyle w:val="ConsPlusNormal"/>
        <w:ind w:firstLine="540"/>
        <w:jc w:val="both"/>
      </w:pPr>
      <w:r>
        <w:t>Формула структуры кода в ОКТМО:</w:t>
      </w:r>
    </w:p>
    <w:p w:rsidR="00537F86" w:rsidRDefault="00537F86">
      <w:pPr>
        <w:pStyle w:val="ConsPlusNormal"/>
        <w:jc w:val="center"/>
      </w:pPr>
    </w:p>
    <w:p w:rsidR="00537F86" w:rsidRDefault="00537F86">
      <w:pPr>
        <w:pStyle w:val="ConsPlusNormal"/>
        <w:jc w:val="center"/>
      </w:pPr>
      <w:r>
        <w:t xml:space="preserve">XX XXX </w:t>
      </w:r>
      <w:proofErr w:type="spellStart"/>
      <w:r>
        <w:t>XXX</w:t>
      </w:r>
      <w:proofErr w:type="spellEnd"/>
      <w:r>
        <w:t>,</w:t>
      </w:r>
    </w:p>
    <w:p w:rsidR="00537F86" w:rsidRDefault="00537F86">
      <w:pPr>
        <w:pStyle w:val="ConsPlusNormal"/>
        <w:jc w:val="center"/>
      </w:pPr>
    </w:p>
    <w:p w:rsidR="00537F86" w:rsidRDefault="00537F86">
      <w:pPr>
        <w:pStyle w:val="ConsPlusNormal"/>
        <w:ind w:firstLine="540"/>
        <w:jc w:val="both"/>
      </w:pPr>
      <w:r>
        <w:t>где:</w:t>
      </w:r>
    </w:p>
    <w:p w:rsidR="00537F86" w:rsidRDefault="00537F86">
      <w:pPr>
        <w:pStyle w:val="ConsPlusNormal"/>
        <w:ind w:firstLine="540"/>
        <w:jc w:val="both"/>
      </w:pPr>
      <w:r>
        <w:t>1, 2 знаки идентифицируют объекты классификации первой ступени классификации;</w:t>
      </w:r>
    </w:p>
    <w:p w:rsidR="00537F86" w:rsidRDefault="00537F86">
      <w:pPr>
        <w:pStyle w:val="ConsPlusNormal"/>
        <w:ind w:firstLine="540"/>
        <w:jc w:val="both"/>
      </w:pPr>
      <w:r>
        <w:t>3 - 5 знаки идентифицируют объекты классификации второй ступени классификации;</w:t>
      </w:r>
    </w:p>
    <w:p w:rsidR="00537F86" w:rsidRDefault="00537F86">
      <w:pPr>
        <w:pStyle w:val="ConsPlusNormal"/>
        <w:ind w:firstLine="540"/>
        <w:jc w:val="both"/>
      </w:pPr>
      <w:r>
        <w:t>6 - 8 знаки идентифицируют объекты классификации третьей ступени классификации.</w:t>
      </w:r>
    </w:p>
    <w:p w:rsidR="00537F86" w:rsidRDefault="00537F86">
      <w:pPr>
        <w:pStyle w:val="ConsPlusNormal"/>
        <w:ind w:firstLine="540"/>
        <w:jc w:val="both"/>
      </w:pPr>
      <w:r>
        <w:t>Контрольное число для кода рассчитывается по действующей методике расчета и применения контрольных чисел.</w:t>
      </w:r>
    </w:p>
    <w:p w:rsidR="00537F86" w:rsidRDefault="00537F86">
      <w:pPr>
        <w:pStyle w:val="ConsPlusNormal"/>
        <w:ind w:firstLine="540"/>
        <w:jc w:val="both"/>
      </w:pPr>
      <w:r>
        <w:t xml:space="preserve">На первой ступени классификации используется серийно-порядковый метод кодирования объектов классификации. 1, 2 знаки кодов в ОКТМО соответствуют 1, 2 знакам кодов </w:t>
      </w:r>
      <w:hyperlink r:id="rId20" w:history="1">
        <w:r>
          <w:rPr>
            <w:color w:val="0000FF"/>
          </w:rPr>
          <w:t>ОКАТО</w:t>
        </w:r>
      </w:hyperlink>
      <w:r>
        <w:t>.</w:t>
      </w:r>
    </w:p>
    <w:p w:rsidR="00537F86" w:rsidRDefault="00537F86">
      <w:pPr>
        <w:pStyle w:val="ConsPlusNormal"/>
        <w:ind w:firstLine="540"/>
        <w:jc w:val="both"/>
      </w:pPr>
      <w:r>
        <w:t>На второй и третьей ступенях классификации применяется последовательный метод кодирования объектов классификации. При этом разряды 3 и 6 отведены под признаки соответственно Р</w:t>
      </w:r>
      <w:proofErr w:type="gramStart"/>
      <w:r>
        <w:t>1</w:t>
      </w:r>
      <w:proofErr w:type="gramEnd"/>
      <w:r>
        <w:t xml:space="preserve"> и Р2, указывающие ступень классификации и вид кодируемого объекта. В </w:t>
      </w:r>
      <w:proofErr w:type="gramStart"/>
      <w:r>
        <w:t>этом</w:t>
      </w:r>
      <w:proofErr w:type="gramEnd"/>
      <w:r>
        <w:t xml:space="preserve"> случае применяется параллельный метод кодирования.</w:t>
      </w:r>
    </w:p>
    <w:p w:rsidR="00537F86" w:rsidRDefault="00537F86">
      <w:pPr>
        <w:pStyle w:val="ConsPlusNormal"/>
        <w:ind w:firstLine="540"/>
        <w:jc w:val="both"/>
      </w:pPr>
      <w:r>
        <w:t>Признак второй ступени классификации - Р</w:t>
      </w:r>
      <w:proofErr w:type="gramStart"/>
      <w:r>
        <w:t>1</w:t>
      </w:r>
      <w:proofErr w:type="gramEnd"/>
      <w:r>
        <w:t xml:space="preserve"> (разряд 3) имеет значения:</w:t>
      </w:r>
    </w:p>
    <w:p w:rsidR="00537F86" w:rsidRDefault="00537F86">
      <w:pPr>
        <w:pStyle w:val="ConsPlusNormal"/>
        <w:ind w:firstLine="540"/>
        <w:jc w:val="both"/>
      </w:pPr>
      <w:r>
        <w:t>3 - внутригородская территория города федерального значения;</w:t>
      </w:r>
    </w:p>
    <w:p w:rsidR="00537F86" w:rsidRDefault="00537F86">
      <w:pPr>
        <w:pStyle w:val="ConsPlusNormal"/>
        <w:ind w:firstLine="540"/>
        <w:jc w:val="both"/>
      </w:pPr>
      <w:r>
        <w:t>6 - муниципальный район;</w:t>
      </w:r>
    </w:p>
    <w:p w:rsidR="00537F86" w:rsidRDefault="00537F86">
      <w:pPr>
        <w:pStyle w:val="ConsPlusNormal"/>
        <w:ind w:firstLine="540"/>
        <w:jc w:val="both"/>
      </w:pPr>
      <w:r>
        <w:t>7 - городской округ;</w:t>
      </w:r>
    </w:p>
    <w:p w:rsidR="00537F86" w:rsidRDefault="00537F86">
      <w:pPr>
        <w:pStyle w:val="ConsPlusNormal"/>
        <w:ind w:firstLine="540"/>
        <w:jc w:val="both"/>
      </w:pPr>
      <w:r>
        <w:t>9 - внутригородская территория города федерального значения (данное значение выделено в связи с недостаточностью резервной емкости в рамках признака со значением "3").</w:t>
      </w:r>
    </w:p>
    <w:p w:rsidR="00537F86" w:rsidRDefault="00537F86">
      <w:pPr>
        <w:pStyle w:val="ConsPlusNormal"/>
        <w:ind w:firstLine="540"/>
        <w:jc w:val="both"/>
      </w:pPr>
      <w:r>
        <w:t>Учитывая, что кодирование автономных округов осуществляется в рамках соответствующих субъектов Российской Федерации, признак второй ступени классификации - Р</w:t>
      </w:r>
      <w:proofErr w:type="gramStart"/>
      <w:r>
        <w:t>1</w:t>
      </w:r>
      <w:proofErr w:type="gramEnd"/>
      <w:r>
        <w:t xml:space="preserve"> (разряд 3) для этих объектов имеет значение:</w:t>
      </w:r>
    </w:p>
    <w:p w:rsidR="00537F86" w:rsidRDefault="00537F86">
      <w:pPr>
        <w:pStyle w:val="ConsPlusNormal"/>
        <w:ind w:firstLine="540"/>
        <w:jc w:val="both"/>
      </w:pPr>
      <w:r>
        <w:t>8 - муниципальный район, городской округ.</w:t>
      </w:r>
    </w:p>
    <w:p w:rsidR="00537F86" w:rsidRDefault="00537F86">
      <w:pPr>
        <w:pStyle w:val="ConsPlusNormal"/>
        <w:ind w:firstLine="540"/>
        <w:jc w:val="both"/>
      </w:pPr>
      <w:r>
        <w:t>При этом кодирование муниципальных районов и городских округов осуществляется с использованием серий кодов:</w:t>
      </w:r>
    </w:p>
    <w:p w:rsidR="00537F86" w:rsidRDefault="00537F86">
      <w:pPr>
        <w:pStyle w:val="ConsPlusNormal"/>
        <w:ind w:firstLine="540"/>
        <w:jc w:val="both"/>
      </w:pPr>
      <w:r>
        <w:t>811 - 849 - для муниципальных районов;</w:t>
      </w:r>
    </w:p>
    <w:p w:rsidR="00537F86" w:rsidRDefault="00537F86">
      <w:pPr>
        <w:pStyle w:val="ConsPlusNormal"/>
        <w:ind w:firstLine="540"/>
        <w:jc w:val="both"/>
      </w:pPr>
      <w:r>
        <w:t>850 - 898 - для городских округов.</w:t>
      </w:r>
    </w:p>
    <w:p w:rsidR="00537F86" w:rsidRDefault="00537F86">
      <w:pPr>
        <w:pStyle w:val="ConsPlusNormal"/>
        <w:ind w:firstLine="540"/>
        <w:jc w:val="both"/>
      </w:pPr>
      <w:r>
        <w:t>Если в состав края или области входит два автономных округа, признак второй ступени классификации - Р</w:t>
      </w:r>
      <w:proofErr w:type="gramStart"/>
      <w:r>
        <w:t>1</w:t>
      </w:r>
      <w:proofErr w:type="gramEnd"/>
      <w:r>
        <w:t xml:space="preserve"> (разряд 3) для второго автономного округа имеет значение:</w:t>
      </w:r>
    </w:p>
    <w:p w:rsidR="00537F86" w:rsidRDefault="00537F86">
      <w:pPr>
        <w:pStyle w:val="ConsPlusNormal"/>
        <w:ind w:firstLine="540"/>
        <w:jc w:val="both"/>
      </w:pPr>
      <w:r>
        <w:t>9 - муниципальный район, городской округ.</w:t>
      </w:r>
    </w:p>
    <w:p w:rsidR="00537F86" w:rsidRDefault="00537F86">
      <w:pPr>
        <w:pStyle w:val="ConsPlusNormal"/>
        <w:ind w:firstLine="540"/>
        <w:jc w:val="both"/>
      </w:pPr>
      <w:r>
        <w:t>При этом кодирование муниципальных районов и городских округов осуществляется с использованием серий кодов:</w:t>
      </w:r>
    </w:p>
    <w:p w:rsidR="00537F86" w:rsidRDefault="00537F86">
      <w:pPr>
        <w:pStyle w:val="ConsPlusNormal"/>
        <w:ind w:firstLine="540"/>
        <w:jc w:val="both"/>
      </w:pPr>
      <w:r>
        <w:t>911 -949 - муниципальных районов;</w:t>
      </w:r>
    </w:p>
    <w:p w:rsidR="00537F86" w:rsidRDefault="00537F86">
      <w:pPr>
        <w:pStyle w:val="ConsPlusNormal"/>
        <w:ind w:firstLine="540"/>
        <w:jc w:val="both"/>
      </w:pPr>
      <w:r>
        <w:t>950 - 998 - городских округов.</w:t>
      </w:r>
    </w:p>
    <w:p w:rsidR="00537F86" w:rsidRDefault="00537F86">
      <w:pPr>
        <w:pStyle w:val="ConsPlusNormal"/>
        <w:ind w:firstLine="540"/>
        <w:jc w:val="both"/>
      </w:pPr>
      <w:r>
        <w:t xml:space="preserve">Фактически значения "8", "9" на второй ступени классификации идентифицируют </w:t>
      </w:r>
      <w:r>
        <w:lastRenderedPageBreak/>
        <w:t>автономные округа в составе края или областей.</w:t>
      </w:r>
    </w:p>
    <w:p w:rsidR="00537F86" w:rsidRDefault="00537F86">
      <w:pPr>
        <w:pStyle w:val="ConsPlusNormal"/>
        <w:ind w:firstLine="540"/>
        <w:jc w:val="both"/>
      </w:pPr>
      <w:r>
        <w:t>Признак третьей ступени классификации - Р</w:t>
      </w:r>
      <w:proofErr w:type="gramStart"/>
      <w:r>
        <w:t>2</w:t>
      </w:r>
      <w:proofErr w:type="gramEnd"/>
      <w:r>
        <w:t xml:space="preserve"> (разряд 6) имеет значения:</w:t>
      </w:r>
    </w:p>
    <w:p w:rsidR="00537F86" w:rsidRDefault="00537F86">
      <w:pPr>
        <w:pStyle w:val="ConsPlusNormal"/>
        <w:ind w:firstLine="540"/>
        <w:jc w:val="both"/>
      </w:pPr>
      <w:r>
        <w:t>1 - городское поселение;</w:t>
      </w:r>
    </w:p>
    <w:p w:rsidR="00537F86" w:rsidRDefault="00537F86">
      <w:pPr>
        <w:pStyle w:val="ConsPlusNormal"/>
        <w:ind w:firstLine="540"/>
        <w:jc w:val="both"/>
      </w:pPr>
      <w:r>
        <w:t>4 - сельское поселение;</w:t>
      </w:r>
    </w:p>
    <w:p w:rsidR="00537F86" w:rsidRDefault="00537F86">
      <w:pPr>
        <w:pStyle w:val="ConsPlusNormal"/>
        <w:ind w:firstLine="540"/>
        <w:jc w:val="both"/>
      </w:pPr>
      <w:r>
        <w:t>7 - межселенная территория.</w:t>
      </w:r>
    </w:p>
    <w:p w:rsidR="00537F86" w:rsidRDefault="00537F86">
      <w:pPr>
        <w:pStyle w:val="ConsPlusNormal"/>
        <w:ind w:firstLine="540"/>
        <w:jc w:val="both"/>
      </w:pPr>
      <w:r>
        <w:t>б) Блок наименования объектов классификации включает наименования муниципальных образований, установленные законами субъектов Российской Федерации.</w:t>
      </w:r>
    </w:p>
    <w:p w:rsidR="00537F86" w:rsidRDefault="00537F86">
      <w:pPr>
        <w:pStyle w:val="ConsPlusNormal"/>
        <w:ind w:firstLine="540"/>
        <w:jc w:val="both"/>
      </w:pPr>
      <w:r>
        <w:t xml:space="preserve">Для сокращения длины наименований выделены наименования </w:t>
      </w:r>
      <w:proofErr w:type="spellStart"/>
      <w:r>
        <w:t>группировочных</w:t>
      </w:r>
      <w:proofErr w:type="spellEnd"/>
      <w:r>
        <w:t xml:space="preserve"> позиций, в которые входят все расположенные ниже позиции. При этом после наименования </w:t>
      </w:r>
      <w:proofErr w:type="spellStart"/>
      <w:r>
        <w:t>группировочной</w:t>
      </w:r>
      <w:proofErr w:type="spellEnd"/>
      <w:r>
        <w:t xml:space="preserve"> позиции ставится косая черта</w:t>
      </w:r>
      <w:proofErr w:type="gramStart"/>
      <w:r>
        <w:t xml:space="preserve"> (/), </w:t>
      </w:r>
      <w:proofErr w:type="gramEnd"/>
      <w:r>
        <w:t>а перед конкретными объектами классификации ставится дефис (-).</w:t>
      </w:r>
    </w:p>
    <w:p w:rsidR="00537F86" w:rsidRDefault="00537F86">
      <w:pPr>
        <w:pStyle w:val="ConsPlusNormal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недостаточной резервной емкости для кодирования объектов классификации в какой-либо группировке открывается новая группировка с таким же наименованием. При этом в наименованиях этих группировок даются взаимные отсылки.</w:t>
      </w:r>
    </w:p>
    <w:p w:rsidR="00537F86" w:rsidRDefault="00537F86">
      <w:pPr>
        <w:pStyle w:val="ConsPlusNormal"/>
        <w:ind w:firstLine="540"/>
        <w:jc w:val="both"/>
      </w:pPr>
      <w:r>
        <w:t xml:space="preserve">в) Блок дополнительных данных содержит коды </w:t>
      </w:r>
      <w:hyperlink r:id="rId21" w:history="1">
        <w:r>
          <w:rPr>
            <w:color w:val="0000FF"/>
          </w:rPr>
          <w:t>ОКАТО</w:t>
        </w:r>
      </w:hyperlink>
      <w:r>
        <w:t xml:space="preserve"> населенных пунктов, находящихся на территории муниципального образования (муниципального района, городского округа, городского и сельского поселения).</w:t>
      </w:r>
    </w:p>
    <w:p w:rsidR="00537F86" w:rsidRDefault="00537F86">
      <w:pPr>
        <w:pStyle w:val="ConsPlusNormal"/>
        <w:ind w:firstLine="540"/>
        <w:jc w:val="both"/>
      </w:pPr>
      <w:r>
        <w:t xml:space="preserve">Для муниципальных районов указывается код </w:t>
      </w:r>
      <w:hyperlink r:id="rId22" w:history="1">
        <w:r>
          <w:rPr>
            <w:color w:val="0000FF"/>
          </w:rPr>
          <w:t>ОКАТО</w:t>
        </w:r>
      </w:hyperlink>
      <w:r>
        <w:t xml:space="preserve"> населенного пункта, являющегося административным центром этого муниципального района, а также в отдельных случаях еще коды </w:t>
      </w:r>
      <w:hyperlink r:id="rId23" w:history="1">
        <w:r>
          <w:rPr>
            <w:color w:val="0000FF"/>
          </w:rPr>
          <w:t>ОКАТО</w:t>
        </w:r>
      </w:hyperlink>
      <w:r>
        <w:t xml:space="preserve"> населенных пунктов, находящихся на территории этого муниципального района и не входящих в состав других муниципальных образований, созданных на территории этого района.</w:t>
      </w:r>
    </w:p>
    <w:p w:rsidR="00537F86" w:rsidRDefault="00537F86">
      <w:pPr>
        <w:pStyle w:val="ConsPlusNormal"/>
        <w:ind w:firstLine="540"/>
        <w:jc w:val="both"/>
      </w:pPr>
      <w:r>
        <w:t xml:space="preserve">Для городских округов, городских и сельских поселений указываются коды </w:t>
      </w:r>
      <w:hyperlink r:id="rId24" w:history="1">
        <w:r>
          <w:rPr>
            <w:color w:val="0000FF"/>
          </w:rPr>
          <w:t>ОКАТО</w:t>
        </w:r>
      </w:hyperlink>
      <w:r>
        <w:t xml:space="preserve"> всех населенных пунктов, находящихся на их территории, при этом первый код идентифицирует населенный пункт, являющийся административным центром муниципального образования.</w:t>
      </w:r>
    </w:p>
    <w:p w:rsidR="00537F86" w:rsidRDefault="00537F86">
      <w:pPr>
        <w:pStyle w:val="ConsPlusNormal"/>
        <w:ind w:firstLine="540"/>
        <w:jc w:val="both"/>
      </w:pPr>
      <w:r>
        <w:t>9) ОКТМО размещен на официальном сайте в сети Интернет Федеральной службы государственной статистики по адресу:</w:t>
      </w:r>
    </w:p>
    <w:p w:rsidR="00537F86" w:rsidRDefault="00537F86">
      <w:pPr>
        <w:pStyle w:val="ConsPlusNormal"/>
        <w:ind w:firstLine="540"/>
        <w:jc w:val="both"/>
      </w:pPr>
      <w:r>
        <w:t>http://www.gks.ru/metod/classifiers.html.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right"/>
        <w:outlineLvl w:val="0"/>
      </w:pPr>
      <w:r>
        <w:t>Приложение N 2</w:t>
      </w:r>
    </w:p>
    <w:p w:rsidR="00537F86" w:rsidRDefault="00537F86">
      <w:pPr>
        <w:pStyle w:val="ConsPlusNormal"/>
        <w:jc w:val="right"/>
      </w:pPr>
      <w:r>
        <w:t>к Приказу Министра</w:t>
      </w:r>
    </w:p>
    <w:p w:rsidR="00537F86" w:rsidRDefault="00537F86">
      <w:pPr>
        <w:pStyle w:val="ConsPlusNormal"/>
        <w:jc w:val="right"/>
      </w:pPr>
      <w:r>
        <w:t>регионального развития</w:t>
      </w:r>
    </w:p>
    <w:p w:rsidR="00537F86" w:rsidRDefault="00537F86">
      <w:pPr>
        <w:pStyle w:val="ConsPlusNormal"/>
        <w:jc w:val="right"/>
      </w:pPr>
      <w:r>
        <w:t>Российской Федерации</w:t>
      </w:r>
    </w:p>
    <w:p w:rsidR="00537F86" w:rsidRDefault="00537F86">
      <w:pPr>
        <w:pStyle w:val="ConsPlusNormal"/>
        <w:jc w:val="right"/>
      </w:pPr>
      <w:r>
        <w:t>от 30 августа 2007 г. N 85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Title"/>
        <w:jc w:val="center"/>
      </w:pPr>
      <w:bookmarkStart w:id="18" w:name="P716"/>
      <w:bookmarkEnd w:id="18"/>
      <w:r>
        <w:t>ПОЛОЖЕНИЕ</w:t>
      </w:r>
    </w:p>
    <w:p w:rsidR="00537F86" w:rsidRDefault="00537F86">
      <w:pPr>
        <w:pStyle w:val="ConsPlusTitle"/>
        <w:jc w:val="center"/>
      </w:pPr>
      <w:r>
        <w:t>О ПОРЯДКЕ ВЕДЕНИЯ КНИГ, ВХОДЯЩИХ</w:t>
      </w:r>
    </w:p>
    <w:p w:rsidR="00537F86" w:rsidRDefault="00537F86">
      <w:pPr>
        <w:pStyle w:val="ConsPlusTitle"/>
        <w:jc w:val="center"/>
      </w:pPr>
      <w:r>
        <w:t>В СОСТАВ ИНФОРМАЦИОННОЙ СИСТЕМЫ ОБЕСПЕЧЕНИЯ</w:t>
      </w:r>
    </w:p>
    <w:p w:rsidR="00537F86" w:rsidRDefault="00537F86">
      <w:pPr>
        <w:pStyle w:val="ConsPlusTitle"/>
        <w:jc w:val="center"/>
      </w:pPr>
      <w:r>
        <w:t>ГРАДОСТРОИТЕЛЬНОЙ ДЕЯТЕЛЬНОСТИ, И ПОРЯДКЕ ПРИСВОЕНИЯ</w:t>
      </w:r>
    </w:p>
    <w:p w:rsidR="00537F86" w:rsidRDefault="00537F86">
      <w:pPr>
        <w:pStyle w:val="ConsPlusTitle"/>
        <w:jc w:val="center"/>
      </w:pPr>
      <w:r>
        <w:t>РЕГИСТРАЦИОННЫХ И ИДЕНТИФИКАЦИОННЫХ НОМЕРОВ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center"/>
        <w:outlineLvl w:val="1"/>
      </w:pPr>
      <w:r>
        <w:t>I. Общие положения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разработано в соответствии с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9 июня 2006 г. N 363 "Об информационном обеспечении градостроительной деятельности" (Собрание законодательства Российской Федерации, 2006, N 25, ст. 2725) и регламентирует порядок и требования к ведению книг, входящих в состав разделов информационной системы обеспечения градостроительной деятельности (далее - ИС ОГД), номенклатуру таких книг, а также правила присвоения номеров книгам, входящим</w:t>
      </w:r>
      <w:proofErr w:type="gramEnd"/>
      <w:r>
        <w:t xml:space="preserve"> в состав разделов информационной системы обеспечения градостроительной деятельности, и порядок присвоения регистрационных и идентификационных номеров градостроительной документации.</w:t>
      </w:r>
    </w:p>
    <w:p w:rsidR="00537F86" w:rsidRDefault="00537F86">
      <w:pPr>
        <w:pStyle w:val="ConsPlusNormal"/>
        <w:ind w:firstLine="540"/>
        <w:jc w:val="both"/>
      </w:pPr>
      <w:r>
        <w:lastRenderedPageBreak/>
        <w:t>2. Положение предназначено для органов местного самоуправления городских округов и муниципальных районов Российской Федерации, осуществляющих ведение ИС ОГД.</w:t>
      </w:r>
    </w:p>
    <w:p w:rsidR="00537F86" w:rsidRDefault="00537F86">
      <w:pPr>
        <w:pStyle w:val="ConsPlusNormal"/>
        <w:ind w:firstLine="540"/>
        <w:jc w:val="both"/>
      </w:pPr>
      <w:r>
        <w:t xml:space="preserve">3. ИС ОГД представляет собой систематизированный в соответствии с кадастровым делением территории Российской Федерации свод документированных сведений, указанных в </w:t>
      </w:r>
      <w:hyperlink r:id="rId26" w:history="1">
        <w:r>
          <w:rPr>
            <w:color w:val="0000FF"/>
          </w:rPr>
          <w:t>подпунктах "а"</w:t>
        </w:r>
      </w:hyperlink>
      <w:r>
        <w:t xml:space="preserve"> - </w:t>
      </w:r>
      <w:hyperlink r:id="rId27" w:history="1">
        <w:r>
          <w:rPr>
            <w:color w:val="0000FF"/>
          </w:rPr>
          <w:t>"з" пункта 1 части 4 статьи 56</w:t>
        </w:r>
      </w:hyperlink>
      <w:r>
        <w:t xml:space="preserve"> Градостроительного кодекса Российской Федерации, а также дел о застроенных и подлежащих застройке земельных участках.</w:t>
      </w:r>
    </w:p>
    <w:p w:rsidR="00537F86" w:rsidRDefault="00537F86">
      <w:pPr>
        <w:pStyle w:val="ConsPlusNormal"/>
        <w:ind w:firstLine="540"/>
        <w:jc w:val="both"/>
      </w:pPr>
      <w:r>
        <w:t xml:space="preserve">4. При ведении ИС ОГД используются справочники и классификаторы, представленные в </w:t>
      </w:r>
      <w:hyperlink w:anchor="P34" w:history="1">
        <w:r>
          <w:rPr>
            <w:color w:val="0000FF"/>
          </w:rPr>
          <w:t>Приложении N 1</w:t>
        </w:r>
      </w:hyperlink>
      <w:r>
        <w:t xml:space="preserve"> к настоящему Приказу "Положение о системе классификации и кодирования, используемой при ведении книг, входящих в состав информационной системы обеспечения градостроительной деятельности".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center"/>
        <w:outlineLvl w:val="1"/>
      </w:pPr>
      <w:r>
        <w:t>II. Требования к оформлению и ведению книг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 xml:space="preserve">5. В </w:t>
      </w:r>
      <w:proofErr w:type="gramStart"/>
      <w:r>
        <w:t>процессе</w:t>
      </w:r>
      <w:proofErr w:type="gramEnd"/>
      <w:r>
        <w:t xml:space="preserve"> ведения информационной системы обеспечения градостроительной деятельности выполняются следующие процедуры:</w:t>
      </w:r>
    </w:p>
    <w:p w:rsidR="00537F86" w:rsidRDefault="00537F86">
      <w:pPr>
        <w:pStyle w:val="ConsPlusNormal"/>
        <w:ind w:firstLine="540"/>
        <w:jc w:val="both"/>
      </w:pPr>
      <w:r>
        <w:t>- учет градостроительной документации, поступившей для размещения в ИС ОГД;</w:t>
      </w:r>
    </w:p>
    <w:p w:rsidR="00537F86" w:rsidRDefault="00537F86">
      <w:pPr>
        <w:pStyle w:val="ConsPlusNormal"/>
        <w:ind w:firstLine="540"/>
        <w:jc w:val="both"/>
      </w:pPr>
      <w:r>
        <w:t>- регистрация градостроительной документации для ее размещения в информационном фонде ИС ОГД;</w:t>
      </w:r>
    </w:p>
    <w:p w:rsidR="00537F86" w:rsidRDefault="00537F86">
      <w:pPr>
        <w:pStyle w:val="ConsPlusNormal"/>
        <w:ind w:firstLine="540"/>
        <w:jc w:val="both"/>
      </w:pPr>
      <w:r>
        <w:t>- размещение градостроительной документации в информационном фонде ИС ОГД;</w:t>
      </w:r>
    </w:p>
    <w:p w:rsidR="00537F86" w:rsidRDefault="00537F86">
      <w:pPr>
        <w:pStyle w:val="ConsPlusNormal"/>
        <w:ind w:firstLine="540"/>
        <w:jc w:val="both"/>
      </w:pPr>
      <w:r>
        <w:t>- предоставление содержащихся в ИС ОГД сведений заинтересованным лицам.</w:t>
      </w:r>
    </w:p>
    <w:p w:rsidR="00537F86" w:rsidRDefault="00537F86">
      <w:pPr>
        <w:pStyle w:val="ConsPlusNormal"/>
        <w:ind w:firstLine="540"/>
        <w:jc w:val="both"/>
      </w:pPr>
      <w:r>
        <w:t>6. Поступление градостроительной документации в ИС ОГД осуществляется в результате:</w:t>
      </w:r>
    </w:p>
    <w:p w:rsidR="00537F86" w:rsidRDefault="00537F86">
      <w:pPr>
        <w:pStyle w:val="ConsPlusNormal"/>
        <w:ind w:firstLine="540"/>
        <w:jc w:val="both"/>
      </w:pPr>
      <w:r>
        <w:t>- проведения работ по инвентаризации и передаче в ИС ОГД сведений о документах и материалах развития территорий и иных необходимых для градостроительной деятельности сведений, содержащихся в документах, утвержденных органами государственной власти или органами местного самоуправления;</w:t>
      </w:r>
    </w:p>
    <w:p w:rsidR="00537F86" w:rsidRDefault="00537F86">
      <w:pPr>
        <w:pStyle w:val="ConsPlusNormal"/>
        <w:ind w:firstLine="540"/>
        <w:jc w:val="both"/>
      </w:pPr>
      <w:r>
        <w:t>- утверждения органами государственной власти или органами местного самоуправления градостроительной документации.</w:t>
      </w:r>
    </w:p>
    <w:p w:rsidR="00537F86" w:rsidRDefault="00537F86">
      <w:pPr>
        <w:pStyle w:val="ConsPlusNormal"/>
        <w:ind w:firstLine="540"/>
        <w:jc w:val="both"/>
      </w:pPr>
      <w:r>
        <w:t>Документация размещается в информационных фондах ИС ОГД при наличии сопроводительных писем, актов проведенных работ по инвентаризации, распоряжений органов МСУ.</w:t>
      </w:r>
    </w:p>
    <w:p w:rsidR="00537F86" w:rsidRDefault="00537F86">
      <w:pPr>
        <w:pStyle w:val="ConsPlusNormal"/>
        <w:ind w:firstLine="540"/>
        <w:jc w:val="both"/>
      </w:pPr>
      <w:r>
        <w:t>Все поступившие документы проходят первичную регистрацию в Книге учета сведений, поступивших для размещения в ИС ОГД (далее - Книга учета сведений).</w:t>
      </w:r>
    </w:p>
    <w:p w:rsidR="00537F86" w:rsidRDefault="00537F86">
      <w:pPr>
        <w:pStyle w:val="ConsPlusNormal"/>
        <w:ind w:firstLine="540"/>
        <w:jc w:val="both"/>
      </w:pPr>
      <w:r>
        <w:t>Проводится анализ поступившей документации и принятие решения по порядку ее учета в Книгах регистрации документов, размещаемых в системе, в соответствии с разделом ИС ОГД (далее - Книги регистрации).</w:t>
      </w:r>
    </w:p>
    <w:p w:rsidR="00537F86" w:rsidRDefault="00537F86">
      <w:pPr>
        <w:pStyle w:val="ConsPlusNormal"/>
        <w:ind w:firstLine="540"/>
        <w:jc w:val="both"/>
      </w:pPr>
      <w:r>
        <w:t xml:space="preserve">7. Размещение полученной документации производится в Книгах хранения, которые предназначены для хранения копий документов, размещаемых в ИС ОГД (далее - книга хранения), и формируются по разделам в соответствии с требованиями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9 июня 2006 г. N 363.</w:t>
      </w:r>
    </w:p>
    <w:p w:rsidR="00537F86" w:rsidRDefault="00537F86">
      <w:pPr>
        <w:pStyle w:val="ConsPlusNormal"/>
        <w:ind w:firstLine="540"/>
        <w:jc w:val="both"/>
      </w:pPr>
      <w:r>
        <w:t>Учет заявок на предоставление сведений ИС ОГД ведется в Книге учета заявок (далее - Книга заявок).</w:t>
      </w:r>
    </w:p>
    <w:p w:rsidR="00537F86" w:rsidRDefault="00537F86">
      <w:pPr>
        <w:pStyle w:val="ConsPlusNormal"/>
        <w:ind w:firstLine="540"/>
        <w:jc w:val="both"/>
      </w:pPr>
      <w:r>
        <w:t>Предоставление сведений ИС ОГД регистрируется в Книге предоставления сведений ИС ОГД (далее - Книга предоставления сведений).</w:t>
      </w:r>
    </w:p>
    <w:p w:rsidR="00537F86" w:rsidRDefault="00537F86">
      <w:pPr>
        <w:pStyle w:val="ConsPlusNormal"/>
        <w:ind w:firstLine="540"/>
        <w:jc w:val="both"/>
      </w:pPr>
      <w:r>
        <w:t>Для учета всех книг информационного фонда ИС ОГД ведется Реестр книг ИС ОГД.</w:t>
      </w:r>
    </w:p>
    <w:p w:rsidR="00537F86" w:rsidRDefault="00537F86">
      <w:pPr>
        <w:pStyle w:val="ConsPlusNormal"/>
        <w:ind w:firstLine="540"/>
        <w:jc w:val="both"/>
      </w:pPr>
      <w:r>
        <w:t xml:space="preserve">8. При открытии новой книги оформляется титульный лист. Образцы бланков титульных листов Книг ИС ОГД и описание заполняемых полей приведены в </w:t>
      </w:r>
      <w:hyperlink w:anchor="P869" w:history="1">
        <w:r>
          <w:rPr>
            <w:color w:val="0000FF"/>
          </w:rPr>
          <w:t>Приложении 1</w:t>
        </w:r>
      </w:hyperlink>
      <w:r>
        <w:t xml:space="preserve">. Рекомендации к оформлению титульных листов приведены в </w:t>
      </w:r>
      <w:hyperlink w:anchor="P779" w:history="1">
        <w:r>
          <w:rPr>
            <w:color w:val="0000FF"/>
          </w:rPr>
          <w:t>п. 17</w:t>
        </w:r>
      </w:hyperlink>
      <w:r>
        <w:t xml:space="preserve"> настоящего Положения.</w:t>
      </w:r>
    </w:p>
    <w:p w:rsidR="00537F86" w:rsidRDefault="00537F86">
      <w:pPr>
        <w:pStyle w:val="ConsPlusNormal"/>
        <w:ind w:firstLine="540"/>
        <w:jc w:val="both"/>
      </w:pPr>
      <w:r>
        <w:t>9. При открытии каждого тома (за исключением Реестра книг) осуществляется его регистрация в Реестре книг ИС ОГД. Номер записи в Реестре книг соответствует номеру формируемой книги ИС ОГД.</w:t>
      </w:r>
    </w:p>
    <w:p w:rsidR="00537F86" w:rsidRDefault="00537F86">
      <w:pPr>
        <w:pStyle w:val="ConsPlusNormal"/>
        <w:ind w:firstLine="540"/>
        <w:jc w:val="both"/>
      </w:pPr>
      <w:r>
        <w:t>По заполнении всех листов очередного тома этот том закрывается и открывается следующий том книги.</w:t>
      </w:r>
    </w:p>
    <w:p w:rsidR="00537F86" w:rsidRDefault="00537F86">
      <w:pPr>
        <w:pStyle w:val="ConsPlusNormal"/>
        <w:ind w:firstLine="540"/>
        <w:jc w:val="both"/>
      </w:pPr>
      <w:r>
        <w:t>Информация о закрытии тома (за исключением Реестра книг) вносится в соответствующую Запись в реестре книг ИС ОГД, созданную в момент его открытия.</w:t>
      </w:r>
    </w:p>
    <w:p w:rsidR="00537F86" w:rsidRDefault="00537F86">
      <w:pPr>
        <w:pStyle w:val="ConsPlusNormal"/>
        <w:ind w:firstLine="540"/>
        <w:jc w:val="both"/>
      </w:pPr>
      <w:r>
        <w:lastRenderedPageBreak/>
        <w:t>10. Книга учета сведений предназначена для учета документов, поступивших для размещения в ИС ОГД, контроля сроков размещения документов в ИС ОГД и для выполнения периодической инвентаризации сведений, размещенных в ИС ОГД.</w:t>
      </w:r>
    </w:p>
    <w:p w:rsidR="00537F86" w:rsidRDefault="00537F86">
      <w:pPr>
        <w:pStyle w:val="ConsPlusNormal"/>
        <w:ind w:firstLine="540"/>
        <w:jc w:val="both"/>
      </w:pPr>
      <w:r>
        <w:t>Книга учета сведений в службе ИС ОГД ведется в единственном экземпляре и состоит из последовательно заполняемых томов. Каждый том состоит из титульного листа и набора разграфленных и пронумерованных страниц. Все листы книги нумеруются и прошиваются, прошивка опечатывается.</w:t>
      </w:r>
    </w:p>
    <w:p w:rsidR="00537F86" w:rsidRDefault="00537F86">
      <w:pPr>
        <w:pStyle w:val="ConsPlusNormal"/>
        <w:ind w:firstLine="540"/>
        <w:jc w:val="both"/>
      </w:pPr>
      <w:r>
        <w:t>11. Книга регистрации документов содержит перечень документов, размещенных в ИС ОГД, и их описание в соответствии с Положением.</w:t>
      </w:r>
    </w:p>
    <w:p w:rsidR="00537F86" w:rsidRDefault="00537F86">
      <w:pPr>
        <w:pStyle w:val="ConsPlusNormal"/>
        <w:ind w:firstLine="540"/>
        <w:jc w:val="both"/>
      </w:pPr>
      <w:r>
        <w:t>Для регистрации документов каждого раздела (I - VIII) ведется отдельная книга, которая формируется путем добавления карточек регистрации документов, заполняемых при размещении документов.</w:t>
      </w:r>
    </w:p>
    <w:p w:rsidR="00537F86" w:rsidRDefault="00537F86">
      <w:pPr>
        <w:pStyle w:val="ConsPlusNormal"/>
        <w:ind w:firstLine="540"/>
        <w:jc w:val="both"/>
      </w:pPr>
      <w:r>
        <w:t>Карточки регистрации группируются в Книгах регистрации документов разделов в соответствии с порядковым номером (снизу вверх).</w:t>
      </w:r>
    </w:p>
    <w:p w:rsidR="00537F86" w:rsidRDefault="00537F86">
      <w:pPr>
        <w:pStyle w:val="ConsPlusNormal"/>
        <w:ind w:firstLine="540"/>
        <w:jc w:val="both"/>
      </w:pPr>
      <w:r>
        <w:t>Рекомендуется карточку регистрации документов размещать в прозрачном файле. Книга регистрации документов формируется из отдельных карточек регистрации в файловой папке.</w:t>
      </w:r>
    </w:p>
    <w:p w:rsidR="00537F86" w:rsidRDefault="00537F86">
      <w:pPr>
        <w:pStyle w:val="ConsPlusNormal"/>
        <w:ind w:firstLine="540"/>
        <w:jc w:val="both"/>
      </w:pPr>
      <w:r>
        <w:t>Книга регистрации документов раздела, исходя из количества регистрируемых документов, может состоять из нескольких томов, заполняемых последовательно.</w:t>
      </w:r>
    </w:p>
    <w:p w:rsidR="00537F86" w:rsidRDefault="00537F86">
      <w:pPr>
        <w:pStyle w:val="ConsPlusNormal"/>
        <w:ind w:firstLine="540"/>
        <w:jc w:val="both"/>
      </w:pPr>
      <w:r>
        <w:t>12. Единицей хранения информационного фонда является книга (том) хранения, при этом:</w:t>
      </w:r>
    </w:p>
    <w:p w:rsidR="00537F86" w:rsidRDefault="00537F86">
      <w:pPr>
        <w:pStyle w:val="ConsPlusNormal"/>
        <w:ind w:firstLine="540"/>
        <w:jc w:val="both"/>
      </w:pPr>
      <w:r>
        <w:t>- один документ всегда размещается в одной книге (книга может быть многотомной);</w:t>
      </w:r>
    </w:p>
    <w:p w:rsidR="00537F86" w:rsidRDefault="00537F86">
      <w:pPr>
        <w:pStyle w:val="ConsPlusNormal"/>
        <w:ind w:firstLine="540"/>
        <w:jc w:val="both"/>
      </w:pPr>
      <w:r>
        <w:t>- книга может содержать несколько документов, в этом случае в состав книги включается опись входящих в нее документов.</w:t>
      </w:r>
    </w:p>
    <w:p w:rsidR="00537F86" w:rsidRDefault="00537F86">
      <w:pPr>
        <w:pStyle w:val="ConsPlusNormal"/>
        <w:ind w:firstLine="540"/>
        <w:jc w:val="both"/>
      </w:pPr>
      <w:r>
        <w:t xml:space="preserve">Книги хранения при размещении в хранилище группируются по разделам. Рекомендуемые типы книг хранения приведены в справочнике </w:t>
      </w:r>
      <w:hyperlink w:anchor="P59" w:history="1">
        <w:r>
          <w:rPr>
            <w:color w:val="0000FF"/>
          </w:rPr>
          <w:t>1.D</w:t>
        </w:r>
      </w:hyperlink>
      <w:r>
        <w:t>.</w:t>
      </w:r>
    </w:p>
    <w:p w:rsidR="00537F86" w:rsidRDefault="00537F86">
      <w:pPr>
        <w:pStyle w:val="ConsPlusNormal"/>
        <w:ind w:firstLine="540"/>
        <w:jc w:val="both"/>
      </w:pPr>
      <w:r>
        <w:t>Книга/том хранения может быть представлена в двух формах:</w:t>
      </w:r>
    </w:p>
    <w:p w:rsidR="00537F86" w:rsidRDefault="00537F86">
      <w:pPr>
        <w:pStyle w:val="ConsPlusNormal"/>
        <w:ind w:firstLine="540"/>
        <w:jc w:val="both"/>
      </w:pPr>
      <w:r>
        <w:t xml:space="preserve">- папка, в которой помещается документ, в </w:t>
      </w:r>
      <w:proofErr w:type="gramStart"/>
      <w:r>
        <w:t>случае</w:t>
      </w:r>
      <w:proofErr w:type="gramEnd"/>
      <w:r>
        <w:t xml:space="preserve"> когда он сброшюрован, имеет твердый переплет и его долгосрочное хранение может быть обеспечено в том виде, в котором он поступил для размещения в ИС ОГД;</w:t>
      </w:r>
    </w:p>
    <w:p w:rsidR="00537F86" w:rsidRDefault="00537F86">
      <w:pPr>
        <w:pStyle w:val="ConsPlusNormal"/>
        <w:ind w:firstLine="540"/>
        <w:jc w:val="both"/>
      </w:pPr>
      <w:r>
        <w:t>- файловая папка, в которой документы группируются в соответствии с классификатором документов ИС ОГД.</w:t>
      </w:r>
    </w:p>
    <w:p w:rsidR="00537F86" w:rsidRDefault="00537F86">
      <w:pPr>
        <w:pStyle w:val="ConsPlusNormal"/>
        <w:ind w:firstLine="540"/>
        <w:jc w:val="both"/>
      </w:pPr>
      <w:r>
        <w:t>Решение об оформлении отдельного документа или его части в виде отдельной книги хранения или размещении его в существующей книге принимается при регистрации документа, с учетом объема документов.</w:t>
      </w:r>
    </w:p>
    <w:p w:rsidR="00537F86" w:rsidRDefault="00537F86">
      <w:pPr>
        <w:pStyle w:val="ConsPlusNormal"/>
        <w:ind w:firstLine="540"/>
        <w:jc w:val="both"/>
      </w:pPr>
      <w:r>
        <w:t>13. Книга учета заявок предназначена для обеспечения организации процесса предоставления сведений ИС ОГД, контроля сроков исполнения запросов, подготовки статистических отчетов о предоставлении сведений ИС ОГД, проверки достоверности выданных сведений (например, при запросах из судебных органов), а также для оценки уровня предоставления услуг в сфере градостроительной деятельности.</w:t>
      </w:r>
    </w:p>
    <w:p w:rsidR="00537F86" w:rsidRDefault="00537F86">
      <w:pPr>
        <w:pStyle w:val="ConsPlusNormal"/>
        <w:ind w:firstLine="540"/>
        <w:jc w:val="both"/>
      </w:pPr>
      <w:r>
        <w:t>Книга учета заявок в службе ИС ОГД ведется в единственном экземпляре и состоит из последовательно заполняемых томов. Каждый том состоит из титульного листа и набора разграфленных и пронумерованных страниц. Все листы книги нумеруются и прошиваются, прошивка опечатывается.</w:t>
      </w:r>
    </w:p>
    <w:p w:rsidR="00537F86" w:rsidRDefault="00537F86">
      <w:pPr>
        <w:pStyle w:val="ConsPlusNormal"/>
        <w:ind w:firstLine="540"/>
        <w:jc w:val="both"/>
      </w:pPr>
      <w:r>
        <w:t>14. Книга предоставления сведений предназначена для учета факта подготовки и передачи сведений ИС ОГД, контроля сроков исполнения заявок, подготовки статистических отчетов по предоставлению услуг.</w:t>
      </w:r>
    </w:p>
    <w:p w:rsidR="00537F86" w:rsidRDefault="00537F86">
      <w:pPr>
        <w:pStyle w:val="ConsPlusNormal"/>
        <w:ind w:firstLine="540"/>
        <w:jc w:val="both"/>
      </w:pPr>
      <w:r>
        <w:t>Книга предоставления сведений в службе ИС ОГД ведется в единственном экземпляре и состоит из последовательно заполняемых томов.</w:t>
      </w:r>
    </w:p>
    <w:p w:rsidR="00537F86" w:rsidRDefault="00537F86">
      <w:pPr>
        <w:pStyle w:val="ConsPlusNormal"/>
        <w:ind w:firstLine="540"/>
        <w:jc w:val="both"/>
      </w:pPr>
      <w:r>
        <w:t>Каждый том состоит из титульного листа и набора разграфленных и пронумерованных страниц. Все листы книги нумеруются и прошиваются, прошивка опечатывается.</w:t>
      </w:r>
    </w:p>
    <w:p w:rsidR="00537F86" w:rsidRDefault="00537F86">
      <w:pPr>
        <w:pStyle w:val="ConsPlusNormal"/>
        <w:ind w:firstLine="540"/>
        <w:jc w:val="both"/>
      </w:pPr>
      <w:r>
        <w:t>15. Реестр книг ИС ОГД предназначен для учета всех книг, формирование которых предусмотрено при ведении ИС ОГД.</w:t>
      </w:r>
    </w:p>
    <w:p w:rsidR="00537F86" w:rsidRDefault="00537F86">
      <w:pPr>
        <w:pStyle w:val="ConsPlusNormal"/>
        <w:ind w:firstLine="540"/>
        <w:jc w:val="both"/>
      </w:pPr>
      <w:r>
        <w:t>Реестр книг ИС ОГД ведется в единственном экземпляре и состоит из последовательно заполняемых томов. Каждый том состоит из титульного листа и набора разграфленных и пронумерованных страниц. Все листы книги прошиваются, прошивка опечатывается.</w:t>
      </w:r>
    </w:p>
    <w:p w:rsidR="00537F86" w:rsidRDefault="00537F86">
      <w:pPr>
        <w:pStyle w:val="ConsPlusNormal"/>
        <w:ind w:firstLine="540"/>
        <w:jc w:val="both"/>
      </w:pPr>
      <w:r>
        <w:lastRenderedPageBreak/>
        <w:t>16. Для оформления книг ИС ОГД используются титульные листы в соответствии с назначением книги.</w:t>
      </w:r>
    </w:p>
    <w:p w:rsidR="00537F86" w:rsidRDefault="00537F86">
      <w:pPr>
        <w:pStyle w:val="ConsPlusNormal"/>
        <w:ind w:firstLine="540"/>
        <w:jc w:val="both"/>
      </w:pPr>
      <w:r>
        <w:t>При открытии очередного тома книги создается запись о вновь созданной книге в реестре книг ИС ОГД. Заполняется поле (14) на титульном листе. Далее заполняются поля (1) - (5), (7) - (10), (12), (13), (15).</w:t>
      </w:r>
    </w:p>
    <w:p w:rsidR="00537F86" w:rsidRDefault="00537F86">
      <w:pPr>
        <w:pStyle w:val="ConsPlusNormal"/>
        <w:ind w:firstLine="540"/>
        <w:jc w:val="both"/>
      </w:pPr>
      <w:r>
        <w:t>При закрытии заполненного полностью тома книги на титульном листе заполняются поля (6) и (11). При закрытии очередного тома реестра книг ИС ОГД заполняется поле (8).</w:t>
      </w:r>
    </w:p>
    <w:p w:rsidR="00537F86" w:rsidRDefault="00537F86">
      <w:pPr>
        <w:pStyle w:val="ConsPlusNormal"/>
        <w:ind w:firstLine="540"/>
        <w:jc w:val="both"/>
      </w:pPr>
      <w:r>
        <w:t>Информация о закрытии тома вносится в соответствующую Запись в реестре книг ИС ОГД, созданную в момент его открытия.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center"/>
        <w:outlineLvl w:val="1"/>
      </w:pPr>
      <w:r>
        <w:t>III. Порядок ведения книг ИС ОГД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bookmarkStart w:id="19" w:name="P779"/>
      <w:bookmarkEnd w:id="19"/>
      <w:r>
        <w:t>17. Записи в книгах осуществляются ручным или автоматизированным способом. Записи, за исключением оговоренных случаев, производятся на русском языке. Числа записываются арабскими цифрами, за исключением случаев, когда в записях воспроизводятся оригинальные обозначения из исходных документов. Неоговоренные исправления не допускаются.</w:t>
      </w:r>
    </w:p>
    <w:p w:rsidR="00537F86" w:rsidRDefault="00537F86">
      <w:pPr>
        <w:pStyle w:val="ConsPlusNormal"/>
        <w:ind w:firstLine="540"/>
        <w:jc w:val="both"/>
      </w:pPr>
      <w:r>
        <w:t>При ручном способе ведения книг все записи выполняются чернилами или пастой синего или черного цвета разборчиво.</w:t>
      </w:r>
    </w:p>
    <w:p w:rsidR="00537F86" w:rsidRDefault="00537F86">
      <w:pPr>
        <w:pStyle w:val="ConsPlusNormal"/>
        <w:ind w:firstLine="540"/>
        <w:jc w:val="both"/>
      </w:pPr>
      <w:r>
        <w:t>При исправлении технических ошибок неверно выполненные записи перечеркиваются одной линией красного цвета. Исправление подтверждается надписью "Исправлено" на свободном месте листа и заверяется подписью должностного лица с указанием даты.</w:t>
      </w:r>
    </w:p>
    <w:p w:rsidR="00537F86" w:rsidRDefault="00537F86">
      <w:pPr>
        <w:pStyle w:val="ConsPlusNormal"/>
        <w:ind w:firstLine="540"/>
        <w:jc w:val="both"/>
      </w:pPr>
      <w:r>
        <w:t>18. Порядок формирования и ведения книг при автоматизированном варианте эксплуатации ИС ОГД соответствует бумажному варианту. Технологические решения выполнения процессов зависят от конкретных реализаций и оформляются в виде инструкций оператора.</w:t>
      </w:r>
    </w:p>
    <w:p w:rsidR="00537F86" w:rsidRDefault="00537F86">
      <w:pPr>
        <w:pStyle w:val="ConsPlusNormal"/>
        <w:ind w:firstLine="540"/>
        <w:jc w:val="both"/>
      </w:pPr>
      <w:r>
        <w:t xml:space="preserve">Поступающие для размещения в ИС ОГД документы и иные материалы учитываются в Книге учета сведений, рекомендуемая форма бланка листа которой приведена в </w:t>
      </w:r>
      <w:hyperlink w:anchor="P1053" w:history="1">
        <w:r>
          <w:rPr>
            <w:color w:val="0000FF"/>
          </w:rPr>
          <w:t>Приложении 2</w:t>
        </w:r>
      </w:hyperlink>
      <w:r>
        <w:t>.</w:t>
      </w:r>
    </w:p>
    <w:p w:rsidR="00537F86" w:rsidRDefault="00537F86">
      <w:pPr>
        <w:pStyle w:val="ConsPlusNormal"/>
        <w:ind w:firstLine="540"/>
        <w:jc w:val="both"/>
      </w:pPr>
      <w:r>
        <w:t>Учет поступивших документов осуществляется путем формирования в указанной Книге записи, поля которой заполняются в соответствии с формой.</w:t>
      </w:r>
    </w:p>
    <w:p w:rsidR="00537F86" w:rsidRDefault="00537F86">
      <w:pPr>
        <w:pStyle w:val="ConsPlusNormal"/>
        <w:ind w:firstLine="540"/>
        <w:jc w:val="both"/>
      </w:pPr>
      <w:r>
        <w:t>При поступлении документа в ИС ОГД заполняются поля (1) - (8).</w:t>
      </w:r>
    </w:p>
    <w:p w:rsidR="00537F86" w:rsidRDefault="00537F86">
      <w:pPr>
        <w:pStyle w:val="ConsPlusNormal"/>
        <w:ind w:firstLine="540"/>
        <w:jc w:val="both"/>
      </w:pPr>
      <w:r>
        <w:t>Поля реквизитов (9) - (11) заполняются после размещения документов в соответствующих разделах ИС ОГД.</w:t>
      </w:r>
    </w:p>
    <w:p w:rsidR="00537F86" w:rsidRDefault="00537F86">
      <w:pPr>
        <w:pStyle w:val="ConsPlusNormal"/>
        <w:ind w:firstLine="540"/>
        <w:jc w:val="both"/>
      </w:pPr>
      <w:r>
        <w:t>19. Общие правила регистрации:</w:t>
      </w:r>
    </w:p>
    <w:p w:rsidR="00537F86" w:rsidRDefault="00537F86">
      <w:pPr>
        <w:pStyle w:val="ConsPlusNormal"/>
        <w:ind w:firstLine="540"/>
        <w:jc w:val="both"/>
      </w:pPr>
      <w:r>
        <w:t>- регистрация сведений, размещаемых в информационной системе обеспечения градостроительной деятельности, осуществляется путем заполнения Карточек регистрации сведений, каждая из которых является отдельным внутренним документом, формируемым службой ИС ОГД;</w:t>
      </w:r>
    </w:p>
    <w:p w:rsidR="00537F86" w:rsidRDefault="00537F86">
      <w:pPr>
        <w:pStyle w:val="ConsPlusNormal"/>
        <w:ind w:firstLine="540"/>
        <w:jc w:val="both"/>
      </w:pPr>
      <w:r>
        <w:t xml:space="preserve">- регистрационная карточка может быть многостраничной. В состав Карточки регистрации могут входить 3 типа страниц. В </w:t>
      </w:r>
      <w:hyperlink w:anchor="P1053" w:history="1">
        <w:proofErr w:type="gramStart"/>
        <w:r>
          <w:rPr>
            <w:color w:val="0000FF"/>
          </w:rPr>
          <w:t>Приложении</w:t>
        </w:r>
        <w:proofErr w:type="gramEnd"/>
        <w:r>
          <w:rPr>
            <w:color w:val="0000FF"/>
          </w:rPr>
          <w:t xml:space="preserve"> 2</w:t>
        </w:r>
      </w:hyperlink>
      <w:r>
        <w:t xml:space="preserve"> представлены 3 образца бланка страниц карточки и описание заполняемых полей;</w:t>
      </w:r>
    </w:p>
    <w:p w:rsidR="00537F86" w:rsidRDefault="00537F86">
      <w:pPr>
        <w:pStyle w:val="ConsPlusNormal"/>
        <w:ind w:firstLine="540"/>
        <w:jc w:val="both"/>
      </w:pPr>
      <w:r>
        <w:t>- состав сведений размещаемых на каждой странице определяет ее назначение;</w:t>
      </w:r>
    </w:p>
    <w:p w:rsidR="00537F86" w:rsidRDefault="00537F86">
      <w:pPr>
        <w:pStyle w:val="ConsPlusNormal"/>
        <w:ind w:firstLine="540"/>
        <w:jc w:val="both"/>
      </w:pPr>
      <w:r>
        <w:t>- страница 1 всегда является первой и присутствует в единственном числе для каждого документа;</w:t>
      </w:r>
    </w:p>
    <w:p w:rsidR="00537F86" w:rsidRDefault="00537F86">
      <w:pPr>
        <w:pStyle w:val="ConsPlusNormal"/>
        <w:ind w:firstLine="540"/>
        <w:jc w:val="both"/>
      </w:pPr>
      <w:r>
        <w:t>- страница 2 заводится в случае, когда документ содержит большое количество карт (схем);</w:t>
      </w:r>
    </w:p>
    <w:p w:rsidR="00537F86" w:rsidRDefault="00537F86">
      <w:pPr>
        <w:pStyle w:val="ConsPlusNormal"/>
        <w:ind w:firstLine="540"/>
        <w:jc w:val="both"/>
      </w:pPr>
      <w:r>
        <w:t>- страница 3 используется в тех случаях, когда в исходный документ вносится большое число дополнений и изменений.</w:t>
      </w:r>
    </w:p>
    <w:p w:rsidR="00537F86" w:rsidRDefault="00537F86">
      <w:pPr>
        <w:pStyle w:val="ConsPlusNormal"/>
        <w:ind w:firstLine="540"/>
        <w:jc w:val="both"/>
      </w:pPr>
      <w:r>
        <w:t>20. Размещение документа в ИС ОГД начинается с заполнения страницы 1 регистрационной карточки. Верхняя часть листа играет роль заголовка, в которой заполняются поля (1) - (7).</w:t>
      </w:r>
    </w:p>
    <w:p w:rsidR="00537F86" w:rsidRDefault="00537F86">
      <w:pPr>
        <w:pStyle w:val="ConsPlusNormal"/>
        <w:ind w:firstLine="540"/>
        <w:jc w:val="both"/>
      </w:pPr>
      <w:r>
        <w:t>Общая часть карточки заполняется для всех документов, размещаемых в ИС ОГД. Специальная часть заполняется только в том случае, когда в состав документа входят карты (схемы). В общей части заполняются поля (8)- (15).</w:t>
      </w:r>
    </w:p>
    <w:p w:rsidR="00537F86" w:rsidRDefault="00537F86">
      <w:pPr>
        <w:pStyle w:val="ConsPlusNormal"/>
        <w:ind w:firstLine="540"/>
        <w:jc w:val="both"/>
      </w:pPr>
      <w:r>
        <w:t>После заполнения общей части составляется перечень карт (схем), входящих в состав документа путем заполнения полей (16)- (23) специальной части.</w:t>
      </w:r>
    </w:p>
    <w:p w:rsidR="00537F86" w:rsidRDefault="00537F86">
      <w:pPr>
        <w:pStyle w:val="ConsPlusNormal"/>
        <w:ind w:firstLine="540"/>
        <w:jc w:val="both"/>
      </w:pPr>
      <w:r>
        <w:t>После заполнения первой страницы регистрационной карточки осуществляется фиксация служебной информации в нижней части карточки, поля (24)- (25).</w:t>
      </w:r>
    </w:p>
    <w:p w:rsidR="00537F86" w:rsidRDefault="00537F86">
      <w:pPr>
        <w:pStyle w:val="ConsPlusNormal"/>
        <w:ind w:firstLine="540"/>
        <w:jc w:val="both"/>
      </w:pPr>
      <w:r>
        <w:lastRenderedPageBreak/>
        <w:t>При невозможности ввести описание всех карт (схем) на странице 1 карточка регистрации дополняется страницей 2 специальной части. Если в форме специальной части остаются незаполненные строки, они должны быть перечеркнуты.</w:t>
      </w:r>
    </w:p>
    <w:p w:rsidR="00537F86" w:rsidRDefault="00537F86">
      <w:pPr>
        <w:pStyle w:val="ConsPlusNormal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>, когда в ИС ОГД размещается документ, который разработан и утвержден в качестве дополнения к ранее размещенному в ИС ОГД документу (далее - основной документ), карточка регистрации основного документа дополняется страницей 3 "Сведения об актуализации документа", в который заполняются поля (26) - (28).</w:t>
      </w:r>
    </w:p>
    <w:p w:rsidR="00537F86" w:rsidRDefault="00537F86">
      <w:pPr>
        <w:pStyle w:val="ConsPlusNormal"/>
        <w:ind w:firstLine="540"/>
        <w:jc w:val="both"/>
      </w:pPr>
      <w:r>
        <w:t>Если заводится следующий лист карточки, лицо, сделавшее это, делает отметку в предыдущем листе, заполняя поля (29) - (30).</w:t>
      </w:r>
    </w:p>
    <w:p w:rsidR="00537F86" w:rsidRDefault="00537F86">
      <w:pPr>
        <w:pStyle w:val="ConsPlusNormal"/>
        <w:ind w:firstLine="540"/>
        <w:jc w:val="both"/>
      </w:pPr>
      <w:r>
        <w:t>Новый лист заводится в случаях, когда заполнен предыдущий.</w:t>
      </w:r>
    </w:p>
    <w:p w:rsidR="00537F86" w:rsidRDefault="00537F86">
      <w:pPr>
        <w:pStyle w:val="ConsPlusNormal"/>
        <w:ind w:firstLine="540"/>
        <w:jc w:val="both"/>
      </w:pPr>
      <w:r>
        <w:t xml:space="preserve">Размещение копий документов осуществляется в книгах хранения. Рекомендуемые типы книг хранения приведены в справочнике </w:t>
      </w:r>
      <w:hyperlink w:anchor="P59" w:history="1">
        <w:r>
          <w:rPr>
            <w:color w:val="0000FF"/>
          </w:rPr>
          <w:t>1.D</w:t>
        </w:r>
      </w:hyperlink>
      <w:r>
        <w:t>.</w:t>
      </w:r>
    </w:p>
    <w:p w:rsidR="00537F86" w:rsidRDefault="00537F86">
      <w:pPr>
        <w:pStyle w:val="ConsPlusNormal"/>
        <w:ind w:firstLine="540"/>
        <w:jc w:val="both"/>
      </w:pPr>
      <w:r>
        <w:t xml:space="preserve">21. Для размещения в </w:t>
      </w:r>
      <w:hyperlink w:anchor="P88" w:history="1">
        <w:r>
          <w:rPr>
            <w:color w:val="0000FF"/>
          </w:rPr>
          <w:t>разделе I</w:t>
        </w:r>
      </w:hyperlink>
      <w:r>
        <w:t xml:space="preserve"> "Документы территориального планирования Российской Федерации в части, касающейся территории муниципального образования" схем территориального планирования Российской Федерации формируется одна книга хранения, которая может состоять из нескольких томов.</w:t>
      </w:r>
    </w:p>
    <w:p w:rsidR="00537F86" w:rsidRDefault="00537F86">
      <w:pPr>
        <w:pStyle w:val="ConsPlusNormal"/>
        <w:ind w:firstLine="540"/>
        <w:jc w:val="both"/>
      </w:pPr>
      <w:r>
        <w:t>При регистрации документа, разработанного в дополнение к документам территориального планирования Российской Федерации (в части, касающейся территории муниципального района или городского округа), формируется книга хранения документов для размещения этих документов "Изменения в документах территориального планирования Российской Федерации (в части, касающейся территории муниципального района или городского округа)".</w:t>
      </w:r>
    </w:p>
    <w:p w:rsidR="00537F86" w:rsidRDefault="00537F86">
      <w:pPr>
        <w:pStyle w:val="ConsPlusNormal"/>
        <w:ind w:firstLine="540"/>
        <w:jc w:val="both"/>
      </w:pPr>
      <w:r>
        <w:t xml:space="preserve">22. Для размещения в </w:t>
      </w:r>
      <w:hyperlink w:anchor="P91" w:history="1">
        <w:r>
          <w:rPr>
            <w:color w:val="0000FF"/>
          </w:rPr>
          <w:t>разделе II</w:t>
        </w:r>
      </w:hyperlink>
      <w:r>
        <w:t xml:space="preserve"> "Документы территориального планирования субъекта Российской Федерации в части, касающейся территории муниципального образования" схем территориального планирования субъекта Российской Федерации формируется одна книга хранения, которая может состоять из нескольких томов.</w:t>
      </w:r>
    </w:p>
    <w:p w:rsidR="00537F86" w:rsidRDefault="00537F86">
      <w:pPr>
        <w:pStyle w:val="ConsPlusNormal"/>
        <w:ind w:firstLine="540"/>
        <w:jc w:val="both"/>
      </w:pPr>
      <w:r>
        <w:t>При регистрации документа, разработанного в дополнение к документам территориального планирования субъекта Российской Федерации (в части, касающейся территории муниципального района или городского округа), формируется книга хранения документов для размещения этих документов "Изменения в документах территориального планирования субъекта Российской Федерации (в части, касающейся территории муниципального района или городского округа)".</w:t>
      </w:r>
    </w:p>
    <w:p w:rsidR="00537F86" w:rsidRDefault="00537F86">
      <w:pPr>
        <w:pStyle w:val="ConsPlusNormal"/>
        <w:ind w:firstLine="540"/>
        <w:jc w:val="both"/>
      </w:pPr>
      <w:r>
        <w:t xml:space="preserve">23. Для размещения в </w:t>
      </w:r>
      <w:hyperlink w:anchor="P95" w:history="1">
        <w:r>
          <w:rPr>
            <w:color w:val="0000FF"/>
          </w:rPr>
          <w:t>разделе III</w:t>
        </w:r>
      </w:hyperlink>
      <w:r>
        <w:t xml:space="preserve"> "Документы территориального планирования муниципального образования, материалы по их обоснованию" формируются отдельные книги на каждое из поселений и межселенную территорию, которые могут состоять из 2 томов (справочник </w:t>
      </w:r>
      <w:hyperlink w:anchor="P59" w:history="1">
        <w:r>
          <w:rPr>
            <w:color w:val="0000FF"/>
          </w:rPr>
          <w:t>1.D</w:t>
        </w:r>
      </w:hyperlink>
      <w:r>
        <w:t>).</w:t>
      </w:r>
    </w:p>
    <w:p w:rsidR="00537F86" w:rsidRDefault="00537F86">
      <w:pPr>
        <w:pStyle w:val="ConsPlusNormal"/>
        <w:ind w:firstLine="540"/>
        <w:jc w:val="both"/>
      </w:pPr>
      <w:r>
        <w:t>К документам территориального планирования МО относятся схема территориального планирования муниципального района и генеральные планы поселений и городских округов.</w:t>
      </w:r>
    </w:p>
    <w:p w:rsidR="00537F86" w:rsidRDefault="00537F86">
      <w:pPr>
        <w:pStyle w:val="ConsPlusNormal"/>
        <w:ind w:firstLine="540"/>
        <w:jc w:val="both"/>
      </w:pPr>
      <w:r>
        <w:t>При регистрации документа, разработанного в дополнение к документам территориального планирования муниципальных образований, формируется книга хранения документов для размещения этих документов "Изменения в документах территориального планирования муниципальных образований".</w:t>
      </w:r>
    </w:p>
    <w:p w:rsidR="00537F86" w:rsidRDefault="00537F86">
      <w:pPr>
        <w:pStyle w:val="ConsPlusNormal"/>
        <w:ind w:firstLine="540"/>
        <w:jc w:val="both"/>
      </w:pPr>
      <w:r>
        <w:t xml:space="preserve">24. При размещении документов </w:t>
      </w:r>
      <w:hyperlink w:anchor="P98" w:history="1">
        <w:r>
          <w:rPr>
            <w:color w:val="0000FF"/>
          </w:rPr>
          <w:t>раздела IV</w:t>
        </w:r>
      </w:hyperlink>
      <w:r>
        <w:t xml:space="preserve"> "Правила землепользования и застройки, внесение в них изменений" формируются отдельные книги на каждое из поселений и межселенную территорию, каждая из которых может состоять из 2 томов (справочник </w:t>
      </w:r>
      <w:hyperlink w:anchor="P59" w:history="1">
        <w:r>
          <w:rPr>
            <w:color w:val="0000FF"/>
          </w:rPr>
          <w:t>1.D</w:t>
        </w:r>
      </w:hyperlink>
      <w:r>
        <w:t>).</w:t>
      </w:r>
    </w:p>
    <w:p w:rsidR="00537F86" w:rsidRDefault="00537F86">
      <w:pPr>
        <w:pStyle w:val="ConsPlusNormal"/>
        <w:ind w:firstLine="540"/>
        <w:jc w:val="both"/>
      </w:pPr>
      <w:r>
        <w:t>Правила землепользования и застройки на территории МО могут разрабатываться не единовременно, т.е. зонирование частей территории и разработка градостроительных регламентов выполняются поэтапно. При этом существует общая часть "Основные положения и порядок применения", касающиеся всех территорий МО. Для размещения документов о зонировании территории и градостроительных регламентах формируется отдельный том.</w:t>
      </w:r>
    </w:p>
    <w:p w:rsidR="00537F86" w:rsidRDefault="00537F86">
      <w:pPr>
        <w:pStyle w:val="ConsPlusNormal"/>
        <w:ind w:firstLine="540"/>
        <w:jc w:val="both"/>
      </w:pPr>
      <w:r>
        <w:t>Допускается формирование нескольких томов "Градостроительное зонирование территории. Градостроительные регламенты" для одного МО в том случае, когда зонирование частей территории и разработка градостроительных регламентов выполняется поэтапно либо территория МО слишком большая. Отдельный том формируется в соответствии с картой зонирования и содержит саму карту и регламенты, относящиеся ко всем территориям, представленным на карте зонирования.</w:t>
      </w:r>
    </w:p>
    <w:p w:rsidR="00537F86" w:rsidRDefault="00537F86">
      <w:pPr>
        <w:pStyle w:val="ConsPlusNormal"/>
        <w:ind w:firstLine="540"/>
        <w:jc w:val="both"/>
      </w:pPr>
      <w:r>
        <w:lastRenderedPageBreak/>
        <w:t xml:space="preserve">25. При размещении документов </w:t>
      </w:r>
      <w:hyperlink w:anchor="P101" w:history="1">
        <w:r>
          <w:rPr>
            <w:color w:val="0000FF"/>
          </w:rPr>
          <w:t>раздела V</w:t>
        </w:r>
      </w:hyperlink>
      <w:r>
        <w:t xml:space="preserve"> "Документация по планировке территорий" формируется отдельная книга на Проект планировки, каждая из которых может состоять из нескольких томов в соответствии со справочником </w:t>
      </w:r>
      <w:hyperlink w:anchor="P59" w:history="1">
        <w:r>
          <w:rPr>
            <w:color w:val="0000FF"/>
          </w:rPr>
          <w:t>1.D</w:t>
        </w:r>
      </w:hyperlink>
      <w:r>
        <w:t>.</w:t>
      </w:r>
    </w:p>
    <w:p w:rsidR="00537F86" w:rsidRDefault="00537F86">
      <w:pPr>
        <w:pStyle w:val="ConsPlusNormal"/>
        <w:ind w:firstLine="540"/>
        <w:jc w:val="both"/>
      </w:pPr>
      <w:r>
        <w:t xml:space="preserve">26. При размещении документов </w:t>
      </w:r>
      <w:hyperlink w:anchor="P103" w:history="1">
        <w:r>
          <w:rPr>
            <w:color w:val="0000FF"/>
          </w:rPr>
          <w:t>раздела VI</w:t>
        </w:r>
      </w:hyperlink>
      <w:r>
        <w:t xml:space="preserve"> "Изученность природных и техногенных условий" формируется отдельная книга на каждый вид изученности (справочники </w:t>
      </w:r>
      <w:hyperlink w:anchor="P57" w:history="1">
        <w:r>
          <w:rPr>
            <w:color w:val="0000FF"/>
          </w:rPr>
          <w:t>1.C</w:t>
        </w:r>
      </w:hyperlink>
      <w:r>
        <w:t xml:space="preserve"> и </w:t>
      </w:r>
      <w:hyperlink w:anchor="P59" w:history="1">
        <w:r>
          <w:rPr>
            <w:color w:val="0000FF"/>
          </w:rPr>
          <w:t>1.D</w:t>
        </w:r>
      </w:hyperlink>
      <w:r>
        <w:t>).</w:t>
      </w:r>
    </w:p>
    <w:p w:rsidR="00537F86" w:rsidRDefault="00537F86">
      <w:pPr>
        <w:pStyle w:val="ConsPlusNormal"/>
        <w:ind w:firstLine="540"/>
        <w:jc w:val="both"/>
      </w:pPr>
      <w:r>
        <w:t xml:space="preserve">В </w:t>
      </w:r>
      <w:proofErr w:type="gramStart"/>
      <w:r>
        <w:t>составе</w:t>
      </w:r>
      <w:proofErr w:type="gramEnd"/>
      <w:r>
        <w:t xml:space="preserve"> каждой книги может быть создано несколько томов, каждый из которых соответствует одному муниципальному образованию (муниципальный район, поселение, городской округ).</w:t>
      </w:r>
    </w:p>
    <w:p w:rsidR="00537F86" w:rsidRDefault="00537F86">
      <w:pPr>
        <w:pStyle w:val="ConsPlusNormal"/>
        <w:ind w:firstLine="540"/>
        <w:jc w:val="both"/>
      </w:pPr>
      <w:r>
        <w:t xml:space="preserve">27. В </w:t>
      </w:r>
      <w:hyperlink w:anchor="P106" w:history="1">
        <w:proofErr w:type="gramStart"/>
        <w:r>
          <w:rPr>
            <w:color w:val="0000FF"/>
          </w:rPr>
          <w:t>разделе</w:t>
        </w:r>
        <w:proofErr w:type="gramEnd"/>
        <w:r>
          <w:rPr>
            <w:color w:val="0000FF"/>
          </w:rPr>
          <w:t xml:space="preserve"> VII</w:t>
        </w:r>
      </w:hyperlink>
      <w:r>
        <w:t xml:space="preserve"> "Изъятие и резервирование земельных участков для государственных или муниципальных нужд" в соответствии со справочником </w:t>
      </w:r>
      <w:hyperlink w:anchor="P59" w:history="1">
        <w:r>
          <w:rPr>
            <w:color w:val="0000FF"/>
          </w:rPr>
          <w:t>1.D</w:t>
        </w:r>
      </w:hyperlink>
      <w:r>
        <w:t xml:space="preserve"> формируются две книги.</w:t>
      </w:r>
    </w:p>
    <w:p w:rsidR="00537F86" w:rsidRDefault="00537F86">
      <w:pPr>
        <w:pStyle w:val="ConsPlusNormal"/>
        <w:ind w:firstLine="540"/>
        <w:jc w:val="both"/>
      </w:pPr>
      <w:r>
        <w:t xml:space="preserve">28. В </w:t>
      </w:r>
      <w:hyperlink w:anchor="P109" w:history="1">
        <w:proofErr w:type="gramStart"/>
        <w:r>
          <w:rPr>
            <w:color w:val="0000FF"/>
          </w:rPr>
          <w:t>разделе</w:t>
        </w:r>
        <w:proofErr w:type="gramEnd"/>
        <w:r>
          <w:rPr>
            <w:color w:val="0000FF"/>
          </w:rPr>
          <w:t xml:space="preserve"> VIII</w:t>
        </w:r>
      </w:hyperlink>
      <w:r>
        <w:t xml:space="preserve"> "Застроенные и подлежащие застройке земельные участки" формируется отдельная книга на каждый земельный участок с номенклатурой "Дело о земельном участке".</w:t>
      </w:r>
    </w:p>
    <w:p w:rsidR="00537F86" w:rsidRDefault="00537F86">
      <w:pPr>
        <w:pStyle w:val="ConsPlusNormal"/>
        <w:ind w:firstLine="540"/>
        <w:jc w:val="both"/>
      </w:pPr>
      <w:r>
        <w:t xml:space="preserve">В </w:t>
      </w:r>
      <w:proofErr w:type="gramStart"/>
      <w:r>
        <w:t>составе</w:t>
      </w:r>
      <w:proofErr w:type="gramEnd"/>
      <w:r>
        <w:t xml:space="preserve"> данного раздела должна быть сформирована дополнительная книга, которая рассматривается как Реестр Дел о ЗУ.</w:t>
      </w:r>
    </w:p>
    <w:p w:rsidR="00537F86" w:rsidRDefault="00537F86">
      <w:pPr>
        <w:pStyle w:val="ConsPlusNormal"/>
        <w:ind w:firstLine="540"/>
        <w:jc w:val="both"/>
      </w:pPr>
      <w:r>
        <w:t>Книга формируется из карточек (</w:t>
      </w:r>
      <w:hyperlink w:anchor="P1053" w:history="1">
        <w:r>
          <w:rPr>
            <w:color w:val="0000FF"/>
          </w:rPr>
          <w:t>Приложение 2</w:t>
        </w:r>
      </w:hyperlink>
      <w:r>
        <w:t>), каждая из которых содержит опись документов, включенных в дело. В карточке реестра дел о земельном участке заполняются поля (1) - (8).</w:t>
      </w:r>
    </w:p>
    <w:p w:rsidR="00537F86" w:rsidRDefault="00537F86">
      <w:pPr>
        <w:pStyle w:val="ConsPlusNormal"/>
        <w:ind w:firstLine="540"/>
        <w:jc w:val="both"/>
      </w:pPr>
      <w:r>
        <w:t>В форме перечислены основные документы, включаемые в состав дела о земельном участке. При включении в дело дополнительных документов информация о них вносится по порядку в свободные строки формы.</w:t>
      </w:r>
    </w:p>
    <w:p w:rsidR="00537F86" w:rsidRDefault="00537F86">
      <w:pPr>
        <w:pStyle w:val="ConsPlusNormal"/>
        <w:ind w:firstLine="540"/>
        <w:jc w:val="both"/>
      </w:pPr>
      <w:r>
        <w:t>Если заводится следующий лист карточки, лицо, сделавшее это, делает отметку в предыдущем листе, заполняя поля (9) - (10).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center"/>
        <w:outlineLvl w:val="1"/>
      </w:pPr>
      <w:r>
        <w:t xml:space="preserve">IV. Порядок присвоения </w:t>
      </w:r>
      <w:proofErr w:type="gramStart"/>
      <w:r>
        <w:t>регистрационных</w:t>
      </w:r>
      <w:proofErr w:type="gramEnd"/>
      <w:r>
        <w:t xml:space="preserve"> и идентификационных</w:t>
      </w:r>
    </w:p>
    <w:p w:rsidR="00537F86" w:rsidRDefault="00537F86">
      <w:pPr>
        <w:pStyle w:val="ConsPlusNormal"/>
        <w:jc w:val="center"/>
      </w:pPr>
      <w:r>
        <w:t>номеров документам градостроительной деятельности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>29. Документу градостроительной деятельности в момент формирования записи в общей части Книги регистрации документов присваивается регистрационный номер.</w:t>
      </w:r>
    </w:p>
    <w:p w:rsidR="00537F86" w:rsidRDefault="00537F86">
      <w:pPr>
        <w:pStyle w:val="ConsPlusNormal"/>
        <w:ind w:firstLine="540"/>
        <w:jc w:val="both"/>
      </w:pPr>
      <w:r>
        <w:t>Регистрационный номер документа задается в соответствии с форматом МО_НР _НННН, где:</w:t>
      </w:r>
    </w:p>
    <w:p w:rsidR="00537F86" w:rsidRDefault="00537F86">
      <w:pPr>
        <w:pStyle w:val="ConsPlusNormal"/>
        <w:ind w:firstLine="540"/>
        <w:jc w:val="both"/>
      </w:pPr>
      <w:r>
        <w:t>МО - код муниципального образования по ОКТМО;</w:t>
      </w:r>
    </w:p>
    <w:p w:rsidR="00537F86" w:rsidRDefault="00537F86">
      <w:pPr>
        <w:pStyle w:val="ConsPlusNormal"/>
        <w:ind w:firstLine="540"/>
        <w:jc w:val="both"/>
      </w:pPr>
      <w:r>
        <w:t>НР - номер раздела;</w:t>
      </w:r>
    </w:p>
    <w:p w:rsidR="00537F86" w:rsidRDefault="00537F86">
      <w:pPr>
        <w:pStyle w:val="ConsPlusNormal"/>
        <w:ind w:firstLine="540"/>
        <w:jc w:val="both"/>
      </w:pPr>
      <w:r>
        <w:t>НННН - порядковый номер записи.</w:t>
      </w:r>
    </w:p>
    <w:p w:rsidR="00537F86" w:rsidRDefault="00537F86">
      <w:pPr>
        <w:pStyle w:val="ConsPlusNormal"/>
        <w:ind w:firstLine="540"/>
        <w:jc w:val="both"/>
      </w:pPr>
      <w:bookmarkStart w:id="20" w:name="P831"/>
      <w:bookmarkEnd w:id="20"/>
      <w:r>
        <w:t>30. Формирование идентификационного номера картографических материалов выполняется на основе регистрационного номера документа.</w:t>
      </w:r>
    </w:p>
    <w:p w:rsidR="00537F86" w:rsidRDefault="00537F86">
      <w:pPr>
        <w:pStyle w:val="ConsPlusNormal"/>
        <w:ind w:firstLine="540"/>
        <w:jc w:val="both"/>
      </w:pPr>
      <w:r>
        <w:t>Идентификационный номер карты (схемы) задается в соответствии с форматом МО_НР_НННН_ММ, где:</w:t>
      </w:r>
    </w:p>
    <w:p w:rsidR="00537F86" w:rsidRDefault="00537F86">
      <w:pPr>
        <w:pStyle w:val="ConsPlusNormal"/>
        <w:ind w:firstLine="540"/>
        <w:jc w:val="both"/>
      </w:pPr>
      <w:proofErr w:type="gramStart"/>
      <w:r>
        <w:t>ММ</w:t>
      </w:r>
      <w:proofErr w:type="gramEnd"/>
      <w:r>
        <w:t xml:space="preserve"> - номер карты в пределах документа;</w:t>
      </w:r>
    </w:p>
    <w:p w:rsidR="00537F86" w:rsidRDefault="00537F86">
      <w:pPr>
        <w:pStyle w:val="ConsPlusNormal"/>
        <w:ind w:firstLine="540"/>
        <w:jc w:val="both"/>
      </w:pPr>
      <w:r>
        <w:t>МО_НР _НННН - регистрационный номер документа.</w:t>
      </w:r>
    </w:p>
    <w:p w:rsidR="00537F86" w:rsidRDefault="00537F86">
      <w:pPr>
        <w:pStyle w:val="ConsPlusNormal"/>
        <w:ind w:firstLine="540"/>
        <w:jc w:val="both"/>
      </w:pPr>
      <w:r>
        <w:t>Формирование идентификационного номера картографических материалов в случае ведения ИС ОГД в автоматизированном варианте осуществляется по тем же правилам программным путем.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center"/>
        <w:outlineLvl w:val="1"/>
      </w:pPr>
      <w:r>
        <w:t>V. Порядок учета заявок на предоставление содержащихся</w:t>
      </w:r>
    </w:p>
    <w:p w:rsidR="00537F86" w:rsidRDefault="00537F86">
      <w:pPr>
        <w:pStyle w:val="ConsPlusNormal"/>
        <w:jc w:val="center"/>
      </w:pPr>
      <w:r>
        <w:t>в ИС ОГД сведений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 xml:space="preserve">31. Поступающие в ИС ОГД заявки на получение сведений о разработанных документах градостроительной деятельности в отношении территории муниципального образования регистрируются в Книге учета заявок, рекомендуемая форма листа которой приведена в </w:t>
      </w:r>
      <w:hyperlink w:anchor="P1053" w:history="1">
        <w:r>
          <w:rPr>
            <w:color w:val="0000FF"/>
          </w:rPr>
          <w:t>Приложении 2</w:t>
        </w:r>
      </w:hyperlink>
      <w:r>
        <w:t>.</w:t>
      </w:r>
    </w:p>
    <w:p w:rsidR="00537F86" w:rsidRDefault="00537F86">
      <w:pPr>
        <w:pStyle w:val="ConsPlusNormal"/>
        <w:ind w:firstLine="540"/>
        <w:jc w:val="both"/>
      </w:pPr>
      <w:r>
        <w:t xml:space="preserve">Учет поступивших заявок осуществляется путем формирования в указанной Книге записи, в которой заполняются поля (1) - (5) в соответствии с </w:t>
      </w:r>
      <w:hyperlink w:anchor="P1053" w:history="1">
        <w:r>
          <w:rPr>
            <w:color w:val="0000FF"/>
          </w:rPr>
          <w:t>Приложением 2</w:t>
        </w:r>
      </w:hyperlink>
      <w:r>
        <w:t>.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center"/>
        <w:outlineLvl w:val="1"/>
      </w:pPr>
      <w:r>
        <w:t>VI. Порядок учета предоставления сведений ИС ОГД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lastRenderedPageBreak/>
        <w:t xml:space="preserve">32. Факт предоставления в соответствии с заявкой сведений ИС ОГД учитывается в Книге предоставления сведений, рекомендуемая форма листа которой приведена в </w:t>
      </w:r>
      <w:hyperlink w:anchor="P1053" w:history="1">
        <w:r>
          <w:rPr>
            <w:color w:val="0000FF"/>
          </w:rPr>
          <w:t>Приложении 2</w:t>
        </w:r>
      </w:hyperlink>
      <w:r>
        <w:t>.</w:t>
      </w:r>
    </w:p>
    <w:p w:rsidR="00537F86" w:rsidRDefault="00537F86">
      <w:pPr>
        <w:pStyle w:val="ConsPlusNormal"/>
        <w:ind w:firstLine="540"/>
        <w:jc w:val="both"/>
      </w:pPr>
      <w:r>
        <w:t>Учет осуществляется путем формирования в указанной Книге записи, в которой заполняются поля (1) - (8).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center"/>
        <w:outlineLvl w:val="1"/>
      </w:pPr>
      <w:r>
        <w:t>VII. Порядок ведения реестра книг ИС ОГД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>33. Все книги, формируемые в ИС ОГД, должны быть внесены в реестр книг.</w:t>
      </w:r>
    </w:p>
    <w:p w:rsidR="00537F86" w:rsidRDefault="00537F86">
      <w:pPr>
        <w:pStyle w:val="ConsPlusNormal"/>
        <w:ind w:firstLine="540"/>
        <w:jc w:val="both"/>
      </w:pPr>
      <w:r>
        <w:t xml:space="preserve">Рекомендуемая форма листа приведена в </w:t>
      </w:r>
      <w:hyperlink w:anchor="P1053" w:history="1">
        <w:r>
          <w:rPr>
            <w:color w:val="0000FF"/>
          </w:rPr>
          <w:t>Приложении 2</w:t>
        </w:r>
      </w:hyperlink>
      <w:r>
        <w:t>.</w:t>
      </w:r>
    </w:p>
    <w:p w:rsidR="00537F86" w:rsidRDefault="00537F86">
      <w:pPr>
        <w:pStyle w:val="ConsPlusNormal"/>
        <w:ind w:firstLine="540"/>
        <w:jc w:val="both"/>
      </w:pPr>
      <w:r>
        <w:t xml:space="preserve">Учет сформированных книг осуществляется путем создания записи в соответствии с </w:t>
      </w:r>
      <w:hyperlink w:anchor="P1053" w:history="1">
        <w:r>
          <w:rPr>
            <w:color w:val="0000FF"/>
          </w:rPr>
          <w:t>Приложением 2</w:t>
        </w:r>
      </w:hyperlink>
      <w:r>
        <w:t>. При создании записи заполняются поля (1) - (3).</w:t>
      </w:r>
    </w:p>
    <w:p w:rsidR="00537F86" w:rsidRDefault="00537F86">
      <w:pPr>
        <w:pStyle w:val="ConsPlusNormal"/>
        <w:ind w:firstLine="540"/>
        <w:jc w:val="both"/>
      </w:pPr>
      <w:r>
        <w:t>Поля (4) и (5) заполняются в момент закрытия тома.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right"/>
        <w:outlineLvl w:val="1"/>
      </w:pPr>
      <w:r>
        <w:t>Приложение N 1</w:t>
      </w:r>
    </w:p>
    <w:p w:rsidR="00537F86" w:rsidRDefault="00537F86">
      <w:pPr>
        <w:pStyle w:val="ConsPlusNormal"/>
        <w:jc w:val="right"/>
      </w:pPr>
      <w:r>
        <w:t>к Положению о порядке</w:t>
      </w:r>
    </w:p>
    <w:p w:rsidR="00537F86" w:rsidRDefault="00537F86">
      <w:pPr>
        <w:pStyle w:val="ConsPlusNormal"/>
        <w:jc w:val="right"/>
      </w:pPr>
      <w:r>
        <w:t>ведения книг, входящих в состав</w:t>
      </w:r>
    </w:p>
    <w:p w:rsidR="00537F86" w:rsidRDefault="00537F86">
      <w:pPr>
        <w:pStyle w:val="ConsPlusNormal"/>
        <w:jc w:val="right"/>
      </w:pPr>
      <w:r>
        <w:t>информационной системы обеспечения</w:t>
      </w:r>
    </w:p>
    <w:p w:rsidR="00537F86" w:rsidRDefault="00537F86">
      <w:pPr>
        <w:pStyle w:val="ConsPlusNormal"/>
        <w:jc w:val="right"/>
      </w:pPr>
      <w:r>
        <w:t>градостроительной деятельности,</w:t>
      </w:r>
    </w:p>
    <w:p w:rsidR="00537F86" w:rsidRDefault="00537F86">
      <w:pPr>
        <w:pStyle w:val="ConsPlusNormal"/>
        <w:jc w:val="right"/>
      </w:pPr>
      <w:r>
        <w:t xml:space="preserve">и порядке присвоения </w:t>
      </w:r>
      <w:proofErr w:type="gramStart"/>
      <w:r>
        <w:t>регистрационных</w:t>
      </w:r>
      <w:proofErr w:type="gramEnd"/>
    </w:p>
    <w:p w:rsidR="00537F86" w:rsidRDefault="00537F86">
      <w:pPr>
        <w:pStyle w:val="ConsPlusNormal"/>
        <w:jc w:val="right"/>
      </w:pPr>
      <w:r>
        <w:t>и идентификационных номеров,</w:t>
      </w:r>
    </w:p>
    <w:p w:rsidR="00537F86" w:rsidRDefault="00537F86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Министра</w:t>
      </w:r>
    </w:p>
    <w:p w:rsidR="00537F86" w:rsidRDefault="00537F86">
      <w:pPr>
        <w:pStyle w:val="ConsPlusNormal"/>
        <w:jc w:val="right"/>
      </w:pPr>
      <w:r>
        <w:t>от 30 августа 2007 г. N 85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center"/>
      </w:pPr>
      <w:bookmarkStart w:id="21" w:name="P869"/>
      <w:bookmarkEnd w:id="21"/>
      <w:r>
        <w:t>ТИТУЛЬНЫЕ ЛИСТЫ КНИГ ИС ОГД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right"/>
      </w:pPr>
      <w:r>
        <w:t>Образец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nformat"/>
        <w:jc w:val="both"/>
      </w:pPr>
      <w:r>
        <w:t xml:space="preserve">           1. Реестр Книг ИС ОГД. Титульный лист книги</w:t>
      </w:r>
    </w:p>
    <w:p w:rsidR="00537F86" w:rsidRDefault="00537F86">
      <w:pPr>
        <w:pStyle w:val="ConsPlusNonformat"/>
        <w:jc w:val="both"/>
      </w:pPr>
    </w:p>
    <w:p w:rsidR="00537F86" w:rsidRDefault="00537F86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┌────────────────────────────────────────────────────────────────┐</w:t>
      </w:r>
    </w:p>
    <w:p w:rsidR="00537F86" w:rsidRDefault="00537F86">
      <w:pPr>
        <w:pStyle w:val="ConsPlusNonformat"/>
        <w:jc w:val="both"/>
      </w:pPr>
      <w:r>
        <w:t>│               ИНФОРМАЦИОННАЯ СИСТЕМА ОБЕСПЕЧЕНИЯ               │</w:t>
      </w:r>
    </w:p>
    <w:p w:rsidR="00537F86" w:rsidRDefault="00537F86">
      <w:pPr>
        <w:pStyle w:val="ConsPlusNonformat"/>
        <w:jc w:val="both"/>
      </w:pPr>
      <w:r>
        <w:t>│                 ГРАДОСТРОИТЕЛЬНОЙ ДЕЯТЕЛЬНОСТИ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│[1] ____________________________________________________________│</w:t>
      </w:r>
    </w:p>
    <w:p w:rsidR="00537F86" w:rsidRDefault="00537F86">
      <w:pPr>
        <w:pStyle w:val="ConsPlusNonformat"/>
        <w:jc w:val="both"/>
      </w:pPr>
      <w:r>
        <w:t>│            (наименование субъекта Российской Федерации)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│[2] ____________________________________________________________│</w:t>
      </w:r>
    </w:p>
    <w:p w:rsidR="00537F86" w:rsidRDefault="00537F86">
      <w:pPr>
        <w:pStyle w:val="ConsPlusNonformat"/>
        <w:jc w:val="both"/>
      </w:pPr>
      <w:r>
        <w:t>│       (наименование муниципального района/городского округа)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Код ОКТМО: [3] ______________ 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      РЕЕСТР КНИГ ИС ОГД      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 N тома [4] ________________  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        Даты ведения книги: с [5] _____________│</w:t>
      </w:r>
    </w:p>
    <w:p w:rsidR="00537F86" w:rsidRDefault="00537F86">
      <w:pPr>
        <w:pStyle w:val="ConsPlusNonformat"/>
        <w:jc w:val="both"/>
      </w:pPr>
      <w:r>
        <w:t>│                                            по [6] _____________│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        Номера книг ИС ОГД: с [7] _____________│</w:t>
      </w:r>
    </w:p>
    <w:p w:rsidR="00537F86" w:rsidRDefault="00537F86">
      <w:pPr>
        <w:pStyle w:val="ConsPlusNonformat"/>
        <w:jc w:val="both"/>
      </w:pPr>
      <w:r>
        <w:t>│                                            по [8] _____________│</w:t>
      </w:r>
    </w:p>
    <w:p w:rsidR="00537F86" w:rsidRDefault="00537F86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right"/>
      </w:pPr>
      <w:r>
        <w:lastRenderedPageBreak/>
        <w:t>Образец</w:t>
      </w:r>
    </w:p>
    <w:p w:rsidR="00537F86" w:rsidRDefault="00537F86">
      <w:pPr>
        <w:pStyle w:val="ConsPlusNormal"/>
        <w:jc w:val="right"/>
      </w:pPr>
    </w:p>
    <w:p w:rsidR="00537F86" w:rsidRDefault="00537F86">
      <w:pPr>
        <w:pStyle w:val="ConsPlusNonformat"/>
        <w:jc w:val="both"/>
      </w:pPr>
      <w:r>
        <w:t xml:space="preserve">           2. Книга учета сведений ИС ОГД. Титульный</w:t>
      </w:r>
    </w:p>
    <w:p w:rsidR="00537F86" w:rsidRDefault="00537F86">
      <w:pPr>
        <w:pStyle w:val="ConsPlusNonformat"/>
        <w:jc w:val="both"/>
      </w:pPr>
      <w:r>
        <w:t xml:space="preserve">                          лист книги</w:t>
      </w:r>
    </w:p>
    <w:p w:rsidR="00537F86" w:rsidRDefault="00537F86">
      <w:pPr>
        <w:pStyle w:val="ConsPlusNonformat"/>
        <w:jc w:val="both"/>
      </w:pPr>
    </w:p>
    <w:p w:rsidR="00537F86" w:rsidRDefault="00537F86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┌────────────────────────────────────────────────────────────────┐</w:t>
      </w:r>
    </w:p>
    <w:p w:rsidR="00537F86" w:rsidRDefault="00537F86">
      <w:pPr>
        <w:pStyle w:val="ConsPlusNonformat"/>
        <w:jc w:val="both"/>
      </w:pPr>
      <w:r>
        <w:t>│               ИНФОРМАЦИОННАЯ СИСТЕМА ОБЕСПЕЧЕНИЯ               │</w:t>
      </w:r>
    </w:p>
    <w:p w:rsidR="00537F86" w:rsidRDefault="00537F86">
      <w:pPr>
        <w:pStyle w:val="ConsPlusNonformat"/>
        <w:jc w:val="both"/>
      </w:pPr>
      <w:r>
        <w:t>│                 ГРАДОСТРОИТЕЛЬНОЙ ДЕЯТЕЛЬНОСТИ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│[1] ____________________________________________________________│</w:t>
      </w:r>
    </w:p>
    <w:p w:rsidR="00537F86" w:rsidRDefault="00537F86">
      <w:pPr>
        <w:pStyle w:val="ConsPlusNonformat"/>
        <w:jc w:val="both"/>
      </w:pPr>
      <w:r>
        <w:t>│            (наименование субъекта Российской Федерации)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│[2] ____________________________________________________________│</w:t>
      </w:r>
    </w:p>
    <w:p w:rsidR="00537F86" w:rsidRDefault="00537F86">
      <w:pPr>
        <w:pStyle w:val="ConsPlusNonformat"/>
        <w:jc w:val="both"/>
      </w:pPr>
      <w:r>
        <w:t>│       (наименование муниципального района/городского округа)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Код ОКТМО: [3] ______________ 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         КНИГА УЧЕТА          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│[9] ____________________________________________________________│</w:t>
      </w:r>
    </w:p>
    <w:p w:rsidR="00537F86" w:rsidRDefault="00537F86">
      <w:pPr>
        <w:pStyle w:val="ConsPlusNonformat"/>
        <w:jc w:val="both"/>
      </w:pPr>
      <w:r>
        <w:t>│                          (вид учета)          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 N тома [4] ________________  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        Даты ведения книги: с [5] _____________│</w:t>
      </w:r>
    </w:p>
    <w:p w:rsidR="00537F86" w:rsidRDefault="00537F86">
      <w:pPr>
        <w:pStyle w:val="ConsPlusNonformat"/>
        <w:jc w:val="both"/>
      </w:pPr>
      <w:r>
        <w:t>│                                            по [6] _____________│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                      Номер книги ИС ОГД: [14] │</w:t>
      </w:r>
    </w:p>
    <w:p w:rsidR="00537F86" w:rsidRDefault="00537F86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right"/>
      </w:pPr>
      <w:r>
        <w:t>Образец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nformat"/>
        <w:jc w:val="both"/>
      </w:pPr>
      <w:r>
        <w:t xml:space="preserve">         3. Книга регистрации документов разделов ИС ОГД.</w:t>
      </w:r>
    </w:p>
    <w:p w:rsidR="00537F86" w:rsidRDefault="00537F86">
      <w:pPr>
        <w:pStyle w:val="ConsPlusNonformat"/>
        <w:jc w:val="both"/>
      </w:pPr>
      <w:r>
        <w:t xml:space="preserve">                      Титульный лист книги</w:t>
      </w:r>
    </w:p>
    <w:p w:rsidR="00537F86" w:rsidRDefault="00537F86">
      <w:pPr>
        <w:pStyle w:val="ConsPlusNonformat"/>
        <w:jc w:val="both"/>
      </w:pPr>
    </w:p>
    <w:p w:rsidR="00537F86" w:rsidRDefault="00537F86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┌────────────────────────────────────────────────────────────────┐</w:t>
      </w:r>
    </w:p>
    <w:p w:rsidR="00537F86" w:rsidRDefault="00537F86">
      <w:pPr>
        <w:pStyle w:val="ConsPlusNonformat"/>
        <w:jc w:val="both"/>
      </w:pPr>
      <w:r>
        <w:t>│               ИНФОРМАЦИОННАЯ СИСТЕМА ОБЕСПЕЧЕНИЯ               │</w:t>
      </w:r>
    </w:p>
    <w:p w:rsidR="00537F86" w:rsidRDefault="00537F86">
      <w:pPr>
        <w:pStyle w:val="ConsPlusNonformat"/>
        <w:jc w:val="both"/>
      </w:pPr>
      <w:r>
        <w:t>│                 ГРАДОСТРОИТЕЛЬНОЙ ДЕЯТЕЛЬНОСТИ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│[1] ____________________________________________________________│</w:t>
      </w:r>
    </w:p>
    <w:p w:rsidR="00537F86" w:rsidRDefault="00537F86">
      <w:pPr>
        <w:pStyle w:val="ConsPlusNonformat"/>
        <w:jc w:val="both"/>
      </w:pPr>
      <w:r>
        <w:t>│            (наименование субъекта Российской Федерации)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│[2] ____________________________________________________________│</w:t>
      </w:r>
    </w:p>
    <w:p w:rsidR="00537F86" w:rsidRDefault="00537F86">
      <w:pPr>
        <w:pStyle w:val="ConsPlusNonformat"/>
        <w:jc w:val="both"/>
      </w:pPr>
      <w:r>
        <w:t>│       (наименование муниципального района/городского округа)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Код ОКТМО: [3] ______________ 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КНИГА РЕГИСТРАЦИИ ДОКУМЕНТОВ РАЗДЕЛА [12]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│[9] ____________________________________________________________│</w:t>
      </w:r>
    </w:p>
    <w:p w:rsidR="00537F86" w:rsidRDefault="00537F86">
      <w:pPr>
        <w:pStyle w:val="ConsPlusNonformat"/>
        <w:jc w:val="both"/>
      </w:pPr>
      <w:r>
        <w:t>│                    (наименование раздела)                      │</w:t>
      </w:r>
    </w:p>
    <w:p w:rsidR="00537F86" w:rsidRDefault="00537F86">
      <w:pPr>
        <w:pStyle w:val="ConsPlusNonformat"/>
        <w:jc w:val="both"/>
      </w:pPr>
      <w:r>
        <w:t>│________________________________________________________________│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 N тома [4] ________________  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        Даты ведения книги: с [5] _____________│</w:t>
      </w:r>
    </w:p>
    <w:p w:rsidR="00537F86" w:rsidRDefault="00537F86">
      <w:pPr>
        <w:pStyle w:val="ConsPlusNonformat"/>
        <w:jc w:val="both"/>
      </w:pPr>
      <w:r>
        <w:t>│                                            по [6] _____________│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Регистрационные номера документов: с [10] ____________│</w:t>
      </w:r>
    </w:p>
    <w:p w:rsidR="00537F86" w:rsidRDefault="00537F86">
      <w:pPr>
        <w:pStyle w:val="ConsPlusNonformat"/>
        <w:jc w:val="both"/>
      </w:pPr>
      <w:r>
        <w:t>│                                            по [11] ____________│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lastRenderedPageBreak/>
        <w:t>│                                       Номер книги ИС ОГД: [14] │</w:t>
      </w:r>
    </w:p>
    <w:p w:rsidR="00537F86" w:rsidRDefault="00537F86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right"/>
      </w:pPr>
      <w:r>
        <w:t>Образец</w:t>
      </w:r>
    </w:p>
    <w:p w:rsidR="00537F86" w:rsidRDefault="00537F86">
      <w:pPr>
        <w:pStyle w:val="ConsPlusNormal"/>
        <w:jc w:val="right"/>
      </w:pPr>
    </w:p>
    <w:p w:rsidR="00537F86" w:rsidRDefault="00537F86">
      <w:pPr>
        <w:pStyle w:val="ConsPlusNonformat"/>
        <w:jc w:val="both"/>
      </w:pPr>
      <w:r>
        <w:t xml:space="preserve">       4. Книга хранения документов. Титульный лист книги</w:t>
      </w:r>
    </w:p>
    <w:p w:rsidR="00537F86" w:rsidRDefault="00537F86">
      <w:pPr>
        <w:pStyle w:val="ConsPlusNonformat"/>
        <w:jc w:val="both"/>
      </w:pPr>
    </w:p>
    <w:p w:rsidR="00537F86" w:rsidRDefault="00537F86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┌────────────────────────────────────────────────────────────────┐</w:t>
      </w:r>
    </w:p>
    <w:p w:rsidR="00537F86" w:rsidRDefault="00537F86">
      <w:pPr>
        <w:pStyle w:val="ConsPlusNonformat"/>
        <w:jc w:val="both"/>
      </w:pPr>
      <w:r>
        <w:t>│               ИНФОРМАЦИОННАЯ СИСТЕМА ОБЕСПЕЧЕНИЯ               │</w:t>
      </w:r>
    </w:p>
    <w:p w:rsidR="00537F86" w:rsidRDefault="00537F86">
      <w:pPr>
        <w:pStyle w:val="ConsPlusNonformat"/>
        <w:jc w:val="both"/>
      </w:pPr>
      <w:r>
        <w:t>│                 ГРАДОСТРОИТЕЛЬНОЙ ДЕЯТЕЛЬНОСТИ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│[1] ____________________________________________________________│</w:t>
      </w:r>
    </w:p>
    <w:p w:rsidR="00537F86" w:rsidRDefault="00537F86">
      <w:pPr>
        <w:pStyle w:val="ConsPlusNonformat"/>
        <w:jc w:val="both"/>
      </w:pPr>
      <w:r>
        <w:t>│            (наименование субъекта Российской Федерации)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│[2] ____________________________________________________________│</w:t>
      </w:r>
    </w:p>
    <w:p w:rsidR="00537F86" w:rsidRDefault="00537F86">
      <w:pPr>
        <w:pStyle w:val="ConsPlusNonformat"/>
        <w:jc w:val="both"/>
      </w:pPr>
      <w:r>
        <w:t>│       (наименование муниципального района/городского округа)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Код ОКТМО: [3] ______________ 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КНИГА ХРАНЕНИЯ ДОКУМЕНТОВ РАЗДЕЛА [12]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│[9] ____________________________________________________________│</w:t>
      </w:r>
    </w:p>
    <w:p w:rsidR="00537F86" w:rsidRDefault="00537F86">
      <w:pPr>
        <w:pStyle w:val="ConsPlusNonformat"/>
        <w:jc w:val="both"/>
      </w:pPr>
      <w:r>
        <w:t>│                       (наименование раздела)                   │</w:t>
      </w:r>
    </w:p>
    <w:p w:rsidR="00537F86" w:rsidRDefault="00537F86">
      <w:pPr>
        <w:pStyle w:val="ConsPlusNonformat"/>
        <w:jc w:val="both"/>
      </w:pPr>
      <w:r>
        <w:t>│________________________________________________________________│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│[15] ___________________________________________________________│</w:t>
      </w:r>
    </w:p>
    <w:p w:rsidR="00537F86" w:rsidRDefault="00537F86">
      <w:pPr>
        <w:pStyle w:val="ConsPlusNonformat"/>
        <w:jc w:val="both"/>
      </w:pPr>
      <w:proofErr w:type="gramStart"/>
      <w:r>
        <w:t>│      (наименование муниципального образования/территориальной  │</w:t>
      </w:r>
      <w:proofErr w:type="gramEnd"/>
    </w:p>
    <w:p w:rsidR="00537F86" w:rsidRDefault="00537F86">
      <w:pPr>
        <w:pStyle w:val="ConsPlusNonformat"/>
        <w:jc w:val="both"/>
      </w:pPr>
      <w:r>
        <w:t>│                              единицы)         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│Код муниципального образования/территориальной единицы [13]_____│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 N тома [4] ________________                   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       Даты учета сведений: с [5] _____________│</w:t>
      </w:r>
    </w:p>
    <w:p w:rsidR="00537F86" w:rsidRDefault="00537F86">
      <w:pPr>
        <w:pStyle w:val="ConsPlusNonformat"/>
        <w:jc w:val="both"/>
      </w:pPr>
      <w:r>
        <w:t>│                                            по [6] _____________│</w:t>
      </w:r>
    </w:p>
    <w:p w:rsidR="00537F86" w:rsidRDefault="00537F86">
      <w:pPr>
        <w:pStyle w:val="ConsPlusNonformat"/>
        <w:jc w:val="both"/>
      </w:pPr>
      <w:r>
        <w:t>│                                                                │</w:t>
      </w:r>
    </w:p>
    <w:p w:rsidR="00537F86" w:rsidRDefault="00537F86">
      <w:pPr>
        <w:pStyle w:val="ConsPlusNonformat"/>
        <w:jc w:val="both"/>
      </w:pPr>
      <w:r>
        <w:t>│                                       Номер книги ИС ОГД: [14] │</w:t>
      </w:r>
    </w:p>
    <w:p w:rsidR="00537F86" w:rsidRDefault="00537F86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537F86" w:rsidRDefault="00537F86">
      <w:pPr>
        <w:pStyle w:val="ConsPlusNonformat"/>
        <w:jc w:val="both"/>
      </w:pPr>
    </w:p>
    <w:p w:rsidR="00537F86" w:rsidRDefault="00537F86">
      <w:pPr>
        <w:pStyle w:val="ConsPlusNonformat"/>
        <w:jc w:val="both"/>
      </w:pPr>
      <w:r>
        <w:t xml:space="preserve">                              Где:</w:t>
      </w:r>
    </w:p>
    <w:p w:rsidR="00537F86" w:rsidRDefault="00537F86">
      <w:pPr>
        <w:pStyle w:val="ConsPlusNonformat"/>
        <w:jc w:val="both"/>
      </w:pPr>
      <w:r>
        <w:t>(1) - наименование  субъекта  Российской    Федерации,   в  состав</w:t>
      </w:r>
    </w:p>
    <w:p w:rsidR="00537F86" w:rsidRDefault="00537F86">
      <w:pPr>
        <w:pStyle w:val="ConsPlusNonformat"/>
        <w:jc w:val="both"/>
      </w:pPr>
      <w:proofErr w:type="gramStart"/>
      <w:r>
        <w:t>которого</w:t>
      </w:r>
      <w:proofErr w:type="gramEnd"/>
      <w:r>
        <w:t xml:space="preserve"> входит муниципальный район или городской округ;</w:t>
      </w:r>
    </w:p>
    <w:p w:rsidR="00537F86" w:rsidRDefault="00537F86">
      <w:pPr>
        <w:pStyle w:val="ConsPlusNonformat"/>
        <w:jc w:val="both"/>
      </w:pPr>
      <w:r>
        <w:t>(2) - наименование муниципального  района  или  городского округа;</w:t>
      </w:r>
    </w:p>
    <w:p w:rsidR="00537F86" w:rsidRDefault="00537F86">
      <w:pPr>
        <w:pStyle w:val="ConsPlusNonformat"/>
        <w:jc w:val="both"/>
      </w:pPr>
      <w:r>
        <w:t xml:space="preserve">(3) -  код   муниципального   района   или  городского  округа  </w:t>
      </w:r>
      <w:proofErr w:type="gramStart"/>
      <w:r>
        <w:t>по</w:t>
      </w:r>
      <w:proofErr w:type="gramEnd"/>
    </w:p>
    <w:p w:rsidR="00537F86" w:rsidRDefault="00537F86">
      <w:pPr>
        <w:pStyle w:val="ConsPlusNonformat"/>
        <w:jc w:val="both"/>
      </w:pPr>
      <w:r>
        <w:t>Общероссийскому     классификатору     территорий    муниципальных</w:t>
      </w:r>
    </w:p>
    <w:p w:rsidR="00537F86" w:rsidRDefault="00537F86">
      <w:pPr>
        <w:pStyle w:val="ConsPlusNonformat"/>
        <w:jc w:val="both"/>
      </w:pPr>
      <w:r>
        <w:t>образований;</w:t>
      </w:r>
    </w:p>
    <w:p w:rsidR="00537F86" w:rsidRDefault="00537F86">
      <w:pPr>
        <w:pStyle w:val="ConsPlusNonformat"/>
        <w:jc w:val="both"/>
      </w:pPr>
      <w:r>
        <w:t>(4) - номер тома книги.  Тома  книги  нумеруются  последовательно,</w:t>
      </w:r>
    </w:p>
    <w:p w:rsidR="00537F86" w:rsidRDefault="00537F86">
      <w:pPr>
        <w:pStyle w:val="ConsPlusNonformat"/>
        <w:jc w:val="both"/>
      </w:pPr>
      <w:r>
        <w:t>начиная с единицы;</w:t>
      </w:r>
    </w:p>
    <w:p w:rsidR="00537F86" w:rsidRDefault="00537F86">
      <w:pPr>
        <w:pStyle w:val="ConsPlusNonformat"/>
        <w:jc w:val="both"/>
      </w:pPr>
      <w:r>
        <w:t>(5)  -  дата  открытия книги в формате ГГГГ.ММ</w:t>
      </w:r>
      <w:proofErr w:type="gramStart"/>
      <w:r>
        <w:t>.Д</w:t>
      </w:r>
      <w:proofErr w:type="gramEnd"/>
      <w:r>
        <w:t>Д, где ГГГГ -  год</w:t>
      </w:r>
    </w:p>
    <w:p w:rsidR="00537F86" w:rsidRDefault="00537F86">
      <w:pPr>
        <w:pStyle w:val="ConsPlusNonformat"/>
        <w:jc w:val="both"/>
      </w:pPr>
      <w:r>
        <w:t>(например,  2007),  ММ  -  порядковый    номер   месяца   в   году</w:t>
      </w:r>
    </w:p>
    <w:p w:rsidR="00537F86" w:rsidRDefault="00537F86">
      <w:pPr>
        <w:pStyle w:val="ConsPlusNonformat"/>
        <w:jc w:val="both"/>
      </w:pPr>
      <w:r>
        <w:t>(например, 10), ДД - день месяца открытия тома книги;</w:t>
      </w:r>
    </w:p>
    <w:p w:rsidR="00537F86" w:rsidRDefault="00537F86">
      <w:pPr>
        <w:pStyle w:val="ConsPlusNonformat"/>
        <w:jc w:val="both"/>
      </w:pPr>
      <w:r>
        <w:t>(6) - дата закрытия тома;</w:t>
      </w:r>
    </w:p>
    <w:p w:rsidR="00537F86" w:rsidRDefault="00537F86">
      <w:pPr>
        <w:pStyle w:val="ConsPlusNonformat"/>
        <w:jc w:val="both"/>
      </w:pPr>
      <w:r>
        <w:t>(7) - номер первой книги/тома в реестре книг ИС ОГД;</w:t>
      </w:r>
    </w:p>
    <w:p w:rsidR="00537F86" w:rsidRDefault="00537F86">
      <w:pPr>
        <w:pStyle w:val="ConsPlusNonformat"/>
        <w:jc w:val="both"/>
      </w:pPr>
      <w:r>
        <w:t>(8) - номер последней книги/тома в реестре книг ИС ОГД.</w:t>
      </w:r>
    </w:p>
    <w:p w:rsidR="00537F86" w:rsidRDefault="00537F86">
      <w:pPr>
        <w:pStyle w:val="ConsPlusNonformat"/>
        <w:jc w:val="both"/>
      </w:pPr>
      <w:r>
        <w:t xml:space="preserve">Для  книг  регистрации  документов и  книг  хранения  в  </w:t>
      </w:r>
      <w:proofErr w:type="gramStart"/>
      <w:r>
        <w:t>титульный</w:t>
      </w:r>
      <w:proofErr w:type="gramEnd"/>
    </w:p>
    <w:p w:rsidR="00537F86" w:rsidRDefault="00537F86">
      <w:pPr>
        <w:pStyle w:val="ConsPlusNonformat"/>
        <w:jc w:val="both"/>
      </w:pPr>
      <w:r>
        <w:t>лист добавляются следующие реквизиты:</w:t>
      </w:r>
    </w:p>
    <w:p w:rsidR="00537F86" w:rsidRDefault="00537F86">
      <w:pPr>
        <w:pStyle w:val="ConsPlusNonformat"/>
        <w:jc w:val="both"/>
      </w:pPr>
      <w:r>
        <w:t>(9)  -  наименование  раздела  ИС  ОГД   -  для  книг  регистрации</w:t>
      </w:r>
    </w:p>
    <w:p w:rsidR="00537F86" w:rsidRDefault="00537F86">
      <w:pPr>
        <w:pStyle w:val="ConsPlusNonformat"/>
        <w:jc w:val="both"/>
      </w:pPr>
      <w:r>
        <w:t>документов и книг хранения;</w:t>
      </w:r>
    </w:p>
    <w:p w:rsidR="00537F86" w:rsidRDefault="00537F86">
      <w:pPr>
        <w:pStyle w:val="ConsPlusNonformat"/>
        <w:jc w:val="both"/>
      </w:pPr>
      <w:r>
        <w:t>(10) - регистрационный номер первого документа в томе;</w:t>
      </w:r>
    </w:p>
    <w:p w:rsidR="00537F86" w:rsidRDefault="00537F86">
      <w:pPr>
        <w:pStyle w:val="ConsPlusNonformat"/>
        <w:jc w:val="both"/>
      </w:pPr>
      <w:r>
        <w:t>(11) - регистрационный номер последнего документа в томе;</w:t>
      </w:r>
    </w:p>
    <w:p w:rsidR="00537F86" w:rsidRDefault="00537F86">
      <w:pPr>
        <w:pStyle w:val="ConsPlusNonformat"/>
        <w:jc w:val="both"/>
      </w:pPr>
      <w:r>
        <w:t xml:space="preserve">(12)  -  код  раздела  ИС  ОГД (по справочнику </w:t>
      </w:r>
      <w:hyperlink w:anchor="P68" w:history="1">
        <w:r>
          <w:rPr>
            <w:color w:val="0000FF"/>
          </w:rPr>
          <w:t>2.A</w:t>
        </w:r>
      </w:hyperlink>
      <w:r>
        <w:t>)   -  для  книг</w:t>
      </w:r>
    </w:p>
    <w:p w:rsidR="00537F86" w:rsidRDefault="00537F86">
      <w:pPr>
        <w:pStyle w:val="ConsPlusNonformat"/>
        <w:jc w:val="both"/>
      </w:pPr>
      <w:r>
        <w:lastRenderedPageBreak/>
        <w:t>регистрации документов и книг хранения;</w:t>
      </w:r>
    </w:p>
    <w:p w:rsidR="00537F86" w:rsidRDefault="00537F86">
      <w:pPr>
        <w:pStyle w:val="ConsPlusNonformat"/>
        <w:jc w:val="both"/>
      </w:pPr>
      <w:r>
        <w:t xml:space="preserve">(13) - код муниципального образования/территориальной единицы  </w:t>
      </w:r>
      <w:hyperlink w:anchor="P1037" w:history="1">
        <w:r>
          <w:rPr>
            <w:color w:val="0000FF"/>
          </w:rPr>
          <w:t>&lt;*&gt;</w:t>
        </w:r>
      </w:hyperlink>
    </w:p>
    <w:p w:rsidR="00537F86" w:rsidRDefault="00537F86">
      <w:pPr>
        <w:pStyle w:val="ConsPlusNonformat"/>
        <w:jc w:val="both"/>
      </w:pPr>
      <w:proofErr w:type="gramStart"/>
      <w:r>
        <w:t>(по классификатору ОКТМО для сельских и городских поселений внутри</w:t>
      </w:r>
      <w:proofErr w:type="gramEnd"/>
    </w:p>
    <w:p w:rsidR="00537F86" w:rsidRDefault="00537F86">
      <w:pPr>
        <w:pStyle w:val="ConsPlusNonformat"/>
        <w:jc w:val="both"/>
      </w:pPr>
      <w:r>
        <w:t>муниципального    района    или   при   наличии   соответствующего</w:t>
      </w:r>
    </w:p>
    <w:p w:rsidR="00537F86" w:rsidRDefault="00537F86">
      <w:pPr>
        <w:pStyle w:val="ConsPlusNonformat"/>
        <w:jc w:val="both"/>
      </w:pPr>
      <w:r>
        <w:t xml:space="preserve">нормативного  документа  ОМСУ  -  код планировочной единицы) - </w:t>
      </w:r>
      <w:proofErr w:type="gramStart"/>
      <w:r>
        <w:t>для</w:t>
      </w:r>
      <w:proofErr w:type="gramEnd"/>
    </w:p>
    <w:p w:rsidR="00537F86" w:rsidRDefault="00537F86">
      <w:pPr>
        <w:pStyle w:val="ConsPlusNonformat"/>
        <w:jc w:val="both"/>
      </w:pPr>
      <w:r>
        <w:t>книг хранения;</w:t>
      </w:r>
    </w:p>
    <w:p w:rsidR="00537F86" w:rsidRDefault="00537F86">
      <w:pPr>
        <w:pStyle w:val="ConsPlusNonformat"/>
        <w:jc w:val="both"/>
      </w:pPr>
      <w:r>
        <w:t>(14) - порядковый номер книги в реестре книг ИС ОГД;</w:t>
      </w:r>
    </w:p>
    <w:p w:rsidR="00537F86" w:rsidRDefault="00537F86">
      <w:pPr>
        <w:pStyle w:val="ConsPlusNonformat"/>
        <w:jc w:val="both"/>
      </w:pPr>
      <w:r>
        <w:t>(15) - наименование   муниципального   образования/</w:t>
      </w:r>
      <w:proofErr w:type="gramStart"/>
      <w:r>
        <w:t>территориальной</w:t>
      </w:r>
      <w:proofErr w:type="gramEnd"/>
    </w:p>
    <w:p w:rsidR="00537F86" w:rsidRDefault="00537F86">
      <w:pPr>
        <w:pStyle w:val="ConsPlusNonformat"/>
        <w:jc w:val="both"/>
      </w:pPr>
      <w:r>
        <w:t>единицы - для книг хранения.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  <w:r>
        <w:t>--------------------------------</w:t>
      </w:r>
    </w:p>
    <w:p w:rsidR="00537F86" w:rsidRDefault="00537F86">
      <w:pPr>
        <w:pStyle w:val="ConsPlusNormal"/>
        <w:ind w:firstLine="540"/>
        <w:jc w:val="both"/>
      </w:pPr>
      <w:bookmarkStart w:id="22" w:name="P1037"/>
      <w:bookmarkEnd w:id="22"/>
      <w:r>
        <w:t>&lt;*&gt; При отсутствии соответствующего нормативного документа код территории не указывается.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right"/>
        <w:outlineLvl w:val="1"/>
      </w:pPr>
      <w:r>
        <w:t>Приложение N 2</w:t>
      </w:r>
    </w:p>
    <w:p w:rsidR="00537F86" w:rsidRDefault="00537F86">
      <w:pPr>
        <w:pStyle w:val="ConsPlusNormal"/>
        <w:jc w:val="right"/>
      </w:pPr>
      <w:r>
        <w:t>к Положению о порядке</w:t>
      </w:r>
    </w:p>
    <w:p w:rsidR="00537F86" w:rsidRDefault="00537F86">
      <w:pPr>
        <w:pStyle w:val="ConsPlusNormal"/>
        <w:jc w:val="right"/>
      </w:pPr>
      <w:r>
        <w:t>ведения книг, входящих в состав</w:t>
      </w:r>
    </w:p>
    <w:p w:rsidR="00537F86" w:rsidRDefault="00537F86">
      <w:pPr>
        <w:pStyle w:val="ConsPlusNormal"/>
        <w:jc w:val="right"/>
      </w:pPr>
      <w:r>
        <w:t>информационной системы обеспечения</w:t>
      </w:r>
    </w:p>
    <w:p w:rsidR="00537F86" w:rsidRDefault="00537F86">
      <w:pPr>
        <w:pStyle w:val="ConsPlusNormal"/>
        <w:jc w:val="right"/>
      </w:pPr>
      <w:r>
        <w:t>градостроительной деятельности,</w:t>
      </w:r>
    </w:p>
    <w:p w:rsidR="00537F86" w:rsidRDefault="00537F86">
      <w:pPr>
        <w:pStyle w:val="ConsPlusNormal"/>
        <w:jc w:val="right"/>
      </w:pPr>
      <w:r>
        <w:t xml:space="preserve">и порядке присвоения </w:t>
      </w:r>
      <w:proofErr w:type="gramStart"/>
      <w:r>
        <w:t>регистрационных</w:t>
      </w:r>
      <w:proofErr w:type="gramEnd"/>
    </w:p>
    <w:p w:rsidR="00537F86" w:rsidRDefault="00537F86">
      <w:pPr>
        <w:pStyle w:val="ConsPlusNormal"/>
        <w:jc w:val="right"/>
      </w:pPr>
      <w:r>
        <w:t>и идентификационных номеров,</w:t>
      </w:r>
    </w:p>
    <w:p w:rsidR="00537F86" w:rsidRDefault="00537F86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Министра</w:t>
      </w:r>
    </w:p>
    <w:p w:rsidR="00537F86" w:rsidRDefault="00537F86">
      <w:pPr>
        <w:pStyle w:val="ConsPlusNormal"/>
        <w:jc w:val="right"/>
      </w:pPr>
      <w:r>
        <w:t>от 30 августа 2007 г. N 85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center"/>
      </w:pPr>
      <w:bookmarkStart w:id="23" w:name="P1053"/>
      <w:bookmarkEnd w:id="23"/>
      <w:r>
        <w:t>ФОРМАТЫ СТРАНИЦ КНИГ ИС ОГД. КАРТОЧКИ РЕГИСТРАЦИИ</w:t>
      </w:r>
    </w:p>
    <w:p w:rsidR="00537F86" w:rsidRDefault="00537F86">
      <w:pPr>
        <w:pStyle w:val="ConsPlusNormal"/>
        <w:jc w:val="center"/>
      </w:pPr>
      <w:r>
        <w:t>СВЕДЕНИЙ ИС ОГД</w:t>
      </w:r>
    </w:p>
    <w:p w:rsidR="00537F86" w:rsidRDefault="00537F86">
      <w:pPr>
        <w:pStyle w:val="ConsPlusNormal"/>
        <w:ind w:firstLine="540"/>
        <w:jc w:val="both"/>
      </w:pPr>
    </w:p>
    <w:p w:rsidR="00537F86" w:rsidRDefault="00537F86">
      <w:pPr>
        <w:pStyle w:val="ConsPlusNormal"/>
        <w:jc w:val="right"/>
      </w:pPr>
      <w:r>
        <w:t>Образец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nformat"/>
        <w:jc w:val="both"/>
      </w:pPr>
      <w:r>
        <w:rPr>
          <w:sz w:val="18"/>
        </w:rPr>
        <w:t xml:space="preserve">           1. Реестр книг ИС ОГД. Бланк страницы книги</w:t>
      </w:r>
    </w:p>
    <w:p w:rsidR="00537F86" w:rsidRDefault="00537F8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2808"/>
        <w:gridCol w:w="1080"/>
        <w:gridCol w:w="1188"/>
        <w:gridCol w:w="1512"/>
        <w:gridCol w:w="2052"/>
      </w:tblGrid>
      <w:tr w:rsidR="00537F86">
        <w:trPr>
          <w:trHeight w:val="240"/>
        </w:trPr>
        <w:tc>
          <w:tcPr>
            <w:tcW w:w="540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N </w:t>
            </w:r>
          </w:p>
          <w:p w:rsidR="00537F86" w:rsidRDefault="00537F8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пп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808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Наименования книги/тома </w:t>
            </w:r>
          </w:p>
        </w:tc>
        <w:tc>
          <w:tcPr>
            <w:tcW w:w="1080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Дата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>открытия</w:t>
            </w:r>
          </w:p>
        </w:tc>
        <w:tc>
          <w:tcPr>
            <w:tcW w:w="1188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Дата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закрытия </w:t>
            </w:r>
          </w:p>
        </w:tc>
        <w:tc>
          <w:tcPr>
            <w:tcW w:w="1512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Номер книги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продолжения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по реестру </w:t>
            </w:r>
          </w:p>
        </w:tc>
        <w:tc>
          <w:tcPr>
            <w:tcW w:w="2052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Примечание    </w:t>
            </w:r>
          </w:p>
        </w:tc>
      </w:tr>
      <w:tr w:rsidR="00537F86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1 </w:t>
            </w:r>
          </w:p>
        </w:tc>
        <w:tc>
          <w:tcPr>
            <w:tcW w:w="280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2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3    </w:t>
            </w:r>
          </w:p>
        </w:tc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4    </w:t>
            </w: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5      </w:t>
            </w:r>
          </w:p>
        </w:tc>
        <w:tc>
          <w:tcPr>
            <w:tcW w:w="205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8"/>
              </w:rPr>
              <w:t xml:space="preserve">        6        </w:t>
            </w:r>
          </w:p>
        </w:tc>
      </w:tr>
      <w:tr w:rsidR="00537F86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</w:tbl>
    <w:p w:rsidR="00537F86" w:rsidRDefault="00537F86">
      <w:pPr>
        <w:pStyle w:val="ConsPlusNormal"/>
        <w:jc w:val="both"/>
      </w:pPr>
    </w:p>
    <w:p w:rsidR="00537F86" w:rsidRDefault="00537F86">
      <w:pPr>
        <w:pStyle w:val="ConsPlusNonformat"/>
        <w:jc w:val="both"/>
      </w:pPr>
      <w:r>
        <w:rPr>
          <w:sz w:val="18"/>
        </w:rPr>
        <w:t>Где:</w:t>
      </w:r>
    </w:p>
    <w:p w:rsidR="00537F86" w:rsidRDefault="00537F86">
      <w:pPr>
        <w:pStyle w:val="ConsPlusNonformat"/>
        <w:jc w:val="both"/>
      </w:pPr>
      <w:r>
        <w:rPr>
          <w:sz w:val="18"/>
        </w:rPr>
        <w:t xml:space="preserve">(1)  -  порядковый номер записи в данном  томе  Книги,  начиная  </w:t>
      </w:r>
      <w:proofErr w:type="gramStart"/>
      <w:r>
        <w:rPr>
          <w:sz w:val="18"/>
        </w:rPr>
        <w:t>с</w:t>
      </w:r>
      <w:proofErr w:type="gramEnd"/>
    </w:p>
    <w:p w:rsidR="00537F86" w:rsidRDefault="00537F86">
      <w:pPr>
        <w:pStyle w:val="ConsPlusNonformat"/>
        <w:jc w:val="both"/>
      </w:pPr>
      <w:r>
        <w:rPr>
          <w:sz w:val="18"/>
        </w:rPr>
        <w:t>единицы для первой записи;</w:t>
      </w:r>
    </w:p>
    <w:p w:rsidR="00537F86" w:rsidRDefault="00537F86">
      <w:pPr>
        <w:pStyle w:val="ConsPlusNonformat"/>
        <w:jc w:val="both"/>
      </w:pPr>
      <w:r>
        <w:rPr>
          <w:sz w:val="18"/>
        </w:rPr>
        <w:t xml:space="preserve">(2)  - наименование книги. Рекомендуемые типы  книг   приведены  </w:t>
      </w:r>
      <w:proofErr w:type="gramStart"/>
      <w:r>
        <w:rPr>
          <w:sz w:val="18"/>
        </w:rPr>
        <w:t>в</w:t>
      </w:r>
      <w:proofErr w:type="gramEnd"/>
    </w:p>
    <w:p w:rsidR="00537F86" w:rsidRDefault="00537F86">
      <w:pPr>
        <w:pStyle w:val="ConsPlusNonformat"/>
        <w:jc w:val="both"/>
      </w:pPr>
      <w:proofErr w:type="gramStart"/>
      <w:r>
        <w:rPr>
          <w:sz w:val="18"/>
        </w:rPr>
        <w:t>справочнике</w:t>
      </w:r>
      <w:proofErr w:type="gramEnd"/>
      <w:r>
        <w:rPr>
          <w:sz w:val="18"/>
        </w:rPr>
        <w:t xml:space="preserve"> </w:t>
      </w:r>
      <w:hyperlink w:anchor="P59" w:history="1">
        <w:r>
          <w:rPr>
            <w:color w:val="0000FF"/>
            <w:sz w:val="18"/>
          </w:rPr>
          <w:t>1.D</w:t>
        </w:r>
      </w:hyperlink>
      <w:r>
        <w:rPr>
          <w:sz w:val="18"/>
        </w:rPr>
        <w:t>;</w:t>
      </w:r>
    </w:p>
    <w:p w:rsidR="00537F86" w:rsidRDefault="00537F86">
      <w:pPr>
        <w:pStyle w:val="ConsPlusNonformat"/>
        <w:jc w:val="both"/>
      </w:pPr>
      <w:r>
        <w:rPr>
          <w:sz w:val="18"/>
        </w:rPr>
        <w:t>(3)  -  дата  записи в  форме   ГГГГ.ММ</w:t>
      </w:r>
      <w:proofErr w:type="gramStart"/>
      <w:r>
        <w:rPr>
          <w:sz w:val="18"/>
        </w:rPr>
        <w:t>.Д</w:t>
      </w:r>
      <w:proofErr w:type="gramEnd"/>
      <w:r>
        <w:rPr>
          <w:sz w:val="18"/>
        </w:rPr>
        <w:t>Д,  соответствующая  дате</w:t>
      </w:r>
    </w:p>
    <w:p w:rsidR="00537F86" w:rsidRDefault="00537F86">
      <w:pPr>
        <w:pStyle w:val="ConsPlusNonformat"/>
        <w:jc w:val="both"/>
      </w:pPr>
      <w:r>
        <w:rPr>
          <w:sz w:val="18"/>
        </w:rPr>
        <w:t>открытия книги ИС ОГД;</w:t>
      </w:r>
    </w:p>
    <w:p w:rsidR="00537F86" w:rsidRDefault="00537F86">
      <w:pPr>
        <w:pStyle w:val="ConsPlusNonformat"/>
        <w:jc w:val="both"/>
      </w:pPr>
      <w:r>
        <w:rPr>
          <w:sz w:val="18"/>
        </w:rPr>
        <w:t>(4)  - дата в форме ГГГГ.ММ</w:t>
      </w:r>
      <w:proofErr w:type="gramStart"/>
      <w:r>
        <w:rPr>
          <w:sz w:val="18"/>
        </w:rPr>
        <w:t>.Д</w:t>
      </w:r>
      <w:proofErr w:type="gramEnd"/>
      <w:r>
        <w:rPr>
          <w:sz w:val="18"/>
        </w:rPr>
        <w:t>Д,   соответствующая  дате   закрытия</w:t>
      </w:r>
    </w:p>
    <w:p w:rsidR="00537F86" w:rsidRDefault="00537F86">
      <w:pPr>
        <w:pStyle w:val="ConsPlusNonformat"/>
        <w:jc w:val="both"/>
      </w:pPr>
      <w:r>
        <w:rPr>
          <w:sz w:val="18"/>
        </w:rPr>
        <w:t>книги ИС ОГД;</w:t>
      </w:r>
    </w:p>
    <w:p w:rsidR="00537F86" w:rsidRDefault="00537F86">
      <w:pPr>
        <w:pStyle w:val="ConsPlusNonformat"/>
        <w:jc w:val="both"/>
      </w:pPr>
      <w:r>
        <w:rPr>
          <w:sz w:val="18"/>
        </w:rPr>
        <w:t>(5)  -  номер  книги  продолжения  по  Реестру  книг,  если  книга</w:t>
      </w:r>
    </w:p>
    <w:p w:rsidR="00537F86" w:rsidRDefault="00537F86">
      <w:pPr>
        <w:pStyle w:val="ConsPlusNonformat"/>
        <w:jc w:val="both"/>
      </w:pPr>
      <w:proofErr w:type="gramStart"/>
      <w:r>
        <w:rPr>
          <w:sz w:val="18"/>
        </w:rPr>
        <w:t>закрыта</w:t>
      </w:r>
      <w:proofErr w:type="gramEnd"/>
      <w:r>
        <w:rPr>
          <w:sz w:val="18"/>
        </w:rPr>
        <w:t xml:space="preserve"> по причине большого объема;</w:t>
      </w:r>
    </w:p>
    <w:p w:rsidR="00537F86" w:rsidRDefault="00537F86">
      <w:pPr>
        <w:pStyle w:val="ConsPlusNonformat"/>
        <w:jc w:val="both"/>
      </w:pPr>
      <w:r>
        <w:rPr>
          <w:sz w:val="18"/>
        </w:rPr>
        <w:t>(6) - примечание.</w:t>
      </w:r>
    </w:p>
    <w:p w:rsidR="00537F86" w:rsidRDefault="00537F86">
      <w:pPr>
        <w:pStyle w:val="ConsPlusNormal"/>
        <w:jc w:val="right"/>
      </w:pPr>
    </w:p>
    <w:p w:rsidR="00537F86" w:rsidRDefault="00537F86">
      <w:pPr>
        <w:pStyle w:val="ConsPlusNormal"/>
        <w:jc w:val="right"/>
      </w:pPr>
    </w:p>
    <w:p w:rsidR="00537F86" w:rsidRDefault="00537F86">
      <w:pPr>
        <w:pStyle w:val="ConsPlusNormal"/>
        <w:jc w:val="right"/>
      </w:pPr>
    </w:p>
    <w:p w:rsidR="00537F86" w:rsidRDefault="00537F86">
      <w:pPr>
        <w:pStyle w:val="ConsPlusNormal"/>
        <w:jc w:val="right"/>
      </w:pPr>
      <w:r>
        <w:t>Образец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nformat"/>
        <w:jc w:val="both"/>
      </w:pPr>
      <w:r>
        <w:rPr>
          <w:sz w:val="14"/>
        </w:rPr>
        <w:t xml:space="preserve">       2. Книга учета сведений ИС ОГД. Бланк страницы книги</w:t>
      </w:r>
    </w:p>
    <w:p w:rsidR="00537F86" w:rsidRDefault="00537F8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"/>
        <w:gridCol w:w="504"/>
        <w:gridCol w:w="840"/>
        <w:gridCol w:w="1092"/>
        <w:gridCol w:w="504"/>
        <w:gridCol w:w="1176"/>
        <w:gridCol w:w="756"/>
        <w:gridCol w:w="1260"/>
        <w:gridCol w:w="588"/>
        <w:gridCol w:w="1008"/>
        <w:gridCol w:w="756"/>
        <w:gridCol w:w="1092"/>
      </w:tblGrid>
      <w:tr w:rsidR="00537F86">
        <w:trPr>
          <w:trHeight w:val="160"/>
        </w:trPr>
        <w:tc>
          <w:tcPr>
            <w:tcW w:w="420" w:type="dxa"/>
            <w:vMerge w:val="restart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N </w:t>
            </w:r>
          </w:p>
          <w:p w:rsidR="00537F86" w:rsidRDefault="00537F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пп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504" w:type="dxa"/>
            <w:vMerge w:val="restart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>Дата</w:t>
            </w:r>
          </w:p>
        </w:tc>
        <w:tc>
          <w:tcPr>
            <w:tcW w:w="1932" w:type="dxa"/>
            <w:gridSpan w:val="2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Входные данные   </w:t>
            </w:r>
          </w:p>
        </w:tc>
        <w:tc>
          <w:tcPr>
            <w:tcW w:w="3696" w:type="dxa"/>
            <w:gridSpan w:val="4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        Документы ГД              </w:t>
            </w:r>
          </w:p>
        </w:tc>
        <w:tc>
          <w:tcPr>
            <w:tcW w:w="2352" w:type="dxa"/>
            <w:gridSpan w:val="3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Отметка о размещении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   в ИС ОГД        </w:t>
            </w:r>
          </w:p>
        </w:tc>
        <w:tc>
          <w:tcPr>
            <w:tcW w:w="1092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Примечание </w:t>
            </w:r>
          </w:p>
        </w:tc>
      </w:tr>
      <w:tr w:rsidR="00537F86">
        <w:tc>
          <w:tcPr>
            <w:tcW w:w="336" w:type="dxa"/>
            <w:vMerge/>
            <w:tcBorders>
              <w:top w:val="nil"/>
            </w:tcBorders>
          </w:tcPr>
          <w:p w:rsidR="00537F86" w:rsidRDefault="00537F86"/>
        </w:tc>
        <w:tc>
          <w:tcPr>
            <w:tcW w:w="420" w:type="dxa"/>
            <w:vMerge/>
            <w:tcBorders>
              <w:top w:val="nil"/>
            </w:tcBorders>
          </w:tcPr>
          <w:p w:rsidR="00537F86" w:rsidRDefault="00537F86"/>
        </w:tc>
        <w:tc>
          <w:tcPr>
            <w:tcW w:w="84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>источник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>сведений</w:t>
            </w:r>
          </w:p>
        </w:tc>
        <w:tc>
          <w:tcPr>
            <w:tcW w:w="109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исх. номер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и дата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>отправления</w:t>
            </w:r>
          </w:p>
        </w:tc>
        <w:tc>
          <w:tcPr>
            <w:tcW w:w="50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N  </w:t>
            </w:r>
          </w:p>
          <w:p w:rsidR="00537F86" w:rsidRDefault="00537F86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п</w:t>
            </w:r>
            <w:proofErr w:type="gramEnd"/>
            <w:r>
              <w:rPr>
                <w:sz w:val="14"/>
              </w:rPr>
              <w:t xml:space="preserve">/п </w:t>
            </w:r>
          </w:p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>наименования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документов </w:t>
            </w:r>
          </w:p>
        </w:tc>
        <w:tc>
          <w:tcPr>
            <w:tcW w:w="75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кол-во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листов </w:t>
            </w:r>
          </w:p>
        </w:tc>
        <w:tc>
          <w:tcPr>
            <w:tcW w:w="12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электр</w:t>
            </w:r>
            <w:proofErr w:type="spellEnd"/>
            <w:r>
              <w:rPr>
                <w:sz w:val="14"/>
              </w:rPr>
              <w:t>. форма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>представления</w:t>
            </w:r>
          </w:p>
        </w:tc>
        <w:tc>
          <w:tcPr>
            <w:tcW w:w="5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дата </w:t>
            </w:r>
          </w:p>
        </w:tc>
        <w:tc>
          <w:tcPr>
            <w:tcW w:w="100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регистра- </w:t>
            </w:r>
          </w:p>
          <w:p w:rsidR="00537F86" w:rsidRDefault="00537F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ционный</w:t>
            </w:r>
            <w:proofErr w:type="spellEnd"/>
            <w:r>
              <w:rPr>
                <w:sz w:val="14"/>
              </w:rPr>
              <w:t xml:space="preserve">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номер     </w:t>
            </w:r>
          </w:p>
        </w:tc>
        <w:tc>
          <w:tcPr>
            <w:tcW w:w="75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>подпись</w:t>
            </w:r>
          </w:p>
        </w:tc>
        <w:tc>
          <w:tcPr>
            <w:tcW w:w="109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160"/>
        </w:trPr>
        <w:tc>
          <w:tcPr>
            <w:tcW w:w="4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1 </w:t>
            </w:r>
          </w:p>
        </w:tc>
        <w:tc>
          <w:tcPr>
            <w:tcW w:w="50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2  </w:t>
            </w:r>
          </w:p>
        </w:tc>
        <w:tc>
          <w:tcPr>
            <w:tcW w:w="84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3    </w:t>
            </w:r>
          </w:p>
        </w:tc>
        <w:tc>
          <w:tcPr>
            <w:tcW w:w="109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4     </w:t>
            </w:r>
          </w:p>
        </w:tc>
        <w:tc>
          <w:tcPr>
            <w:tcW w:w="50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5  </w:t>
            </w:r>
          </w:p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6      </w:t>
            </w:r>
          </w:p>
        </w:tc>
        <w:tc>
          <w:tcPr>
            <w:tcW w:w="75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7   </w:t>
            </w:r>
          </w:p>
        </w:tc>
        <w:tc>
          <w:tcPr>
            <w:tcW w:w="12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 8      </w:t>
            </w:r>
          </w:p>
        </w:tc>
        <w:tc>
          <w:tcPr>
            <w:tcW w:w="5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9  </w:t>
            </w:r>
          </w:p>
        </w:tc>
        <w:tc>
          <w:tcPr>
            <w:tcW w:w="100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10    </w:t>
            </w:r>
          </w:p>
        </w:tc>
        <w:tc>
          <w:tcPr>
            <w:tcW w:w="75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11   </w:t>
            </w:r>
          </w:p>
        </w:tc>
        <w:tc>
          <w:tcPr>
            <w:tcW w:w="109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12     </w:t>
            </w:r>
          </w:p>
        </w:tc>
      </w:tr>
      <w:tr w:rsidR="00537F86">
        <w:trPr>
          <w:trHeight w:val="160"/>
        </w:trPr>
        <w:tc>
          <w:tcPr>
            <w:tcW w:w="4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0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0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160"/>
        </w:trPr>
        <w:tc>
          <w:tcPr>
            <w:tcW w:w="4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0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0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58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</w:tbl>
    <w:p w:rsidR="00537F86" w:rsidRDefault="00537F86">
      <w:pPr>
        <w:pStyle w:val="ConsPlusNormal"/>
        <w:jc w:val="both"/>
      </w:pPr>
    </w:p>
    <w:p w:rsidR="00537F86" w:rsidRDefault="00537F86">
      <w:pPr>
        <w:pStyle w:val="ConsPlusNonformat"/>
        <w:jc w:val="both"/>
      </w:pPr>
      <w:r>
        <w:rPr>
          <w:sz w:val="14"/>
        </w:rPr>
        <w:t>Где:</w:t>
      </w:r>
    </w:p>
    <w:p w:rsidR="00537F86" w:rsidRDefault="00537F86">
      <w:pPr>
        <w:pStyle w:val="ConsPlusNonformat"/>
        <w:jc w:val="both"/>
      </w:pPr>
      <w:r>
        <w:rPr>
          <w:sz w:val="14"/>
        </w:rPr>
        <w:t xml:space="preserve">(1)  -  порядковый номер записи в данном  томе  Книги,  начиная  </w:t>
      </w:r>
      <w:proofErr w:type="gramStart"/>
      <w:r>
        <w:rPr>
          <w:sz w:val="14"/>
        </w:rPr>
        <w:t>с</w:t>
      </w:r>
      <w:proofErr w:type="gramEnd"/>
    </w:p>
    <w:p w:rsidR="00537F86" w:rsidRDefault="00537F86">
      <w:pPr>
        <w:pStyle w:val="ConsPlusNonformat"/>
        <w:jc w:val="both"/>
      </w:pPr>
      <w:r>
        <w:rPr>
          <w:sz w:val="14"/>
        </w:rPr>
        <w:t>единицы для первой записи;</w:t>
      </w:r>
    </w:p>
    <w:p w:rsidR="00537F86" w:rsidRDefault="00537F86">
      <w:pPr>
        <w:pStyle w:val="ConsPlusNonformat"/>
        <w:jc w:val="both"/>
      </w:pPr>
      <w:r>
        <w:rPr>
          <w:sz w:val="14"/>
        </w:rPr>
        <w:t>(2)  -  дата  записи  в  форме  ГГГГ.ММ</w:t>
      </w:r>
      <w:proofErr w:type="gramStart"/>
      <w:r>
        <w:rPr>
          <w:sz w:val="14"/>
        </w:rPr>
        <w:t>.Д</w:t>
      </w:r>
      <w:proofErr w:type="gramEnd"/>
      <w:r>
        <w:rPr>
          <w:sz w:val="14"/>
        </w:rPr>
        <w:t>Д,  соответствующая  дате</w:t>
      </w:r>
    </w:p>
    <w:p w:rsidR="00537F86" w:rsidRDefault="00537F86">
      <w:pPr>
        <w:pStyle w:val="ConsPlusNonformat"/>
        <w:jc w:val="both"/>
      </w:pPr>
      <w:r>
        <w:rPr>
          <w:sz w:val="14"/>
        </w:rPr>
        <w:t>получения документа для размещения в ИС ОГД;</w:t>
      </w:r>
    </w:p>
    <w:p w:rsidR="00537F86" w:rsidRDefault="00537F86">
      <w:pPr>
        <w:pStyle w:val="ConsPlusNonformat"/>
        <w:jc w:val="both"/>
      </w:pPr>
      <w:r>
        <w:rPr>
          <w:sz w:val="14"/>
        </w:rPr>
        <w:t xml:space="preserve">(3)   -   наименование   органа,     направившего   документ   </w:t>
      </w:r>
      <w:proofErr w:type="gramStart"/>
      <w:r>
        <w:rPr>
          <w:sz w:val="14"/>
        </w:rPr>
        <w:t>для</w:t>
      </w:r>
      <w:proofErr w:type="gramEnd"/>
    </w:p>
    <w:p w:rsidR="00537F86" w:rsidRDefault="00537F86">
      <w:pPr>
        <w:pStyle w:val="ConsPlusNonformat"/>
        <w:jc w:val="both"/>
      </w:pPr>
      <w:r>
        <w:rPr>
          <w:sz w:val="14"/>
        </w:rPr>
        <w:t>размещения в ИС ОГД;</w:t>
      </w:r>
    </w:p>
    <w:p w:rsidR="00537F86" w:rsidRDefault="00537F86">
      <w:pPr>
        <w:pStyle w:val="ConsPlusNonformat"/>
        <w:jc w:val="both"/>
      </w:pPr>
      <w:r>
        <w:rPr>
          <w:sz w:val="14"/>
        </w:rPr>
        <w:t>(4) - исходящий номер и дата сопроводительного письма;</w:t>
      </w:r>
    </w:p>
    <w:p w:rsidR="00537F86" w:rsidRDefault="00537F86">
      <w:pPr>
        <w:pStyle w:val="ConsPlusNonformat"/>
        <w:jc w:val="both"/>
      </w:pPr>
      <w:proofErr w:type="gramStart"/>
      <w:r>
        <w:rPr>
          <w:sz w:val="14"/>
        </w:rPr>
        <w:t>(5)  -  номер  документа  в   пакете   (с  одним  сопроводительным</w:t>
      </w:r>
      <w:proofErr w:type="gramEnd"/>
    </w:p>
    <w:p w:rsidR="00537F86" w:rsidRDefault="00537F86">
      <w:pPr>
        <w:pStyle w:val="ConsPlusNonformat"/>
        <w:jc w:val="both"/>
      </w:pPr>
      <w:r>
        <w:rPr>
          <w:sz w:val="14"/>
        </w:rPr>
        <w:t>письмом может поступить несколько документов);</w:t>
      </w:r>
    </w:p>
    <w:p w:rsidR="00537F86" w:rsidRDefault="00537F86">
      <w:pPr>
        <w:pStyle w:val="ConsPlusNonformat"/>
        <w:jc w:val="both"/>
      </w:pPr>
      <w:r>
        <w:rPr>
          <w:sz w:val="14"/>
        </w:rPr>
        <w:t>(6) - наименование документа;</w:t>
      </w:r>
    </w:p>
    <w:p w:rsidR="00537F86" w:rsidRDefault="00537F86">
      <w:pPr>
        <w:pStyle w:val="ConsPlusNonformat"/>
        <w:jc w:val="both"/>
      </w:pPr>
      <w:proofErr w:type="gramStart"/>
      <w:r>
        <w:rPr>
          <w:sz w:val="14"/>
        </w:rPr>
        <w:t>(7)    -   количество     листов    документа   (бумажная    форма</w:t>
      </w:r>
      <w:proofErr w:type="gramEnd"/>
    </w:p>
    <w:p w:rsidR="00537F86" w:rsidRDefault="00537F86">
      <w:pPr>
        <w:pStyle w:val="ConsPlusNonformat"/>
        <w:jc w:val="both"/>
      </w:pPr>
      <w:r>
        <w:rPr>
          <w:sz w:val="14"/>
        </w:rPr>
        <w:t>представления).   Количество  листов  указывается  такое  же,  как</w:t>
      </w:r>
    </w:p>
    <w:p w:rsidR="00537F86" w:rsidRDefault="00537F86">
      <w:pPr>
        <w:pStyle w:val="ConsPlusNonformat"/>
        <w:jc w:val="both"/>
      </w:pPr>
      <w:r>
        <w:rPr>
          <w:sz w:val="14"/>
        </w:rPr>
        <w:t xml:space="preserve">указано   в  сопроводительном  письме.  В  </w:t>
      </w:r>
      <w:proofErr w:type="gramStart"/>
      <w:r>
        <w:rPr>
          <w:sz w:val="14"/>
        </w:rPr>
        <w:t>случае</w:t>
      </w:r>
      <w:proofErr w:type="gramEnd"/>
      <w:r>
        <w:rPr>
          <w:sz w:val="14"/>
        </w:rPr>
        <w:t>,  если  документ</w:t>
      </w:r>
    </w:p>
    <w:p w:rsidR="00537F86" w:rsidRDefault="00537F86">
      <w:pPr>
        <w:pStyle w:val="ConsPlusNonformat"/>
        <w:jc w:val="both"/>
      </w:pPr>
      <w:proofErr w:type="gramStart"/>
      <w:r>
        <w:rPr>
          <w:sz w:val="14"/>
        </w:rPr>
        <w:t>сброшюрован</w:t>
      </w:r>
      <w:proofErr w:type="gramEnd"/>
      <w:r>
        <w:rPr>
          <w:sz w:val="14"/>
        </w:rPr>
        <w:t>,  рекомендуется  указывать   число  брошюр,  например:</w:t>
      </w:r>
    </w:p>
    <w:p w:rsidR="00537F86" w:rsidRDefault="00537F86">
      <w:pPr>
        <w:pStyle w:val="ConsPlusNonformat"/>
        <w:jc w:val="both"/>
      </w:pPr>
      <w:r>
        <w:rPr>
          <w:sz w:val="14"/>
        </w:rPr>
        <w:t xml:space="preserve">2 </w:t>
      </w:r>
      <w:proofErr w:type="spellStart"/>
      <w:r>
        <w:rPr>
          <w:sz w:val="14"/>
        </w:rPr>
        <w:t>бр</w:t>
      </w:r>
      <w:proofErr w:type="spellEnd"/>
      <w:r>
        <w:rPr>
          <w:sz w:val="14"/>
        </w:rPr>
        <w:t>.;</w:t>
      </w:r>
    </w:p>
    <w:p w:rsidR="00537F86" w:rsidRDefault="00537F86">
      <w:pPr>
        <w:pStyle w:val="ConsPlusNonformat"/>
        <w:jc w:val="both"/>
      </w:pPr>
      <w:r>
        <w:rPr>
          <w:sz w:val="14"/>
        </w:rPr>
        <w:t xml:space="preserve">(8)  -  тип  носителя  (справочник   </w:t>
      </w:r>
      <w:hyperlink w:anchor="P55" w:history="1">
        <w:r>
          <w:rPr>
            <w:color w:val="0000FF"/>
            <w:sz w:val="14"/>
          </w:rPr>
          <w:t>1.B</w:t>
        </w:r>
      </w:hyperlink>
      <w:r>
        <w:rPr>
          <w:sz w:val="14"/>
        </w:rPr>
        <w:t>)   и   количество,   если</w:t>
      </w:r>
    </w:p>
    <w:p w:rsidR="00537F86" w:rsidRDefault="00537F86">
      <w:pPr>
        <w:pStyle w:val="ConsPlusNonformat"/>
        <w:jc w:val="both"/>
      </w:pPr>
      <w:r>
        <w:rPr>
          <w:sz w:val="14"/>
        </w:rPr>
        <w:t>документ  представлен  в  электронном  варианте.  Если электронной</w:t>
      </w:r>
    </w:p>
    <w:p w:rsidR="00537F86" w:rsidRDefault="00537F86">
      <w:pPr>
        <w:pStyle w:val="ConsPlusNonformat"/>
        <w:jc w:val="both"/>
      </w:pPr>
      <w:r>
        <w:rPr>
          <w:sz w:val="14"/>
        </w:rPr>
        <w:t>версии нет, ставится прочерк;</w:t>
      </w:r>
    </w:p>
    <w:p w:rsidR="00537F86" w:rsidRDefault="00537F86">
      <w:pPr>
        <w:pStyle w:val="ConsPlusNonformat"/>
        <w:jc w:val="both"/>
      </w:pPr>
      <w:r>
        <w:rPr>
          <w:sz w:val="14"/>
        </w:rPr>
        <w:t>(9) - дата размещения документа в ИС ОГД;</w:t>
      </w:r>
    </w:p>
    <w:p w:rsidR="00537F86" w:rsidRDefault="00537F86">
      <w:pPr>
        <w:pStyle w:val="ConsPlusNonformat"/>
        <w:jc w:val="both"/>
      </w:pPr>
      <w:proofErr w:type="gramStart"/>
      <w:r>
        <w:rPr>
          <w:sz w:val="14"/>
        </w:rPr>
        <w:t>(10)   -   регистрационный   номер   документа   в   ИС   ОГД   (в</w:t>
      </w:r>
      <w:proofErr w:type="gramEnd"/>
    </w:p>
    <w:p w:rsidR="00537F86" w:rsidRDefault="00537F86">
      <w:pPr>
        <w:pStyle w:val="ConsPlusNonformat"/>
        <w:jc w:val="both"/>
      </w:pPr>
      <w:proofErr w:type="gramStart"/>
      <w:r>
        <w:rPr>
          <w:sz w:val="14"/>
        </w:rPr>
        <w:t>соответствии</w:t>
      </w:r>
      <w:proofErr w:type="gramEnd"/>
      <w:r>
        <w:rPr>
          <w:sz w:val="14"/>
        </w:rPr>
        <w:t xml:space="preserve"> с </w:t>
      </w:r>
      <w:hyperlink w:anchor="P831" w:history="1">
        <w:r>
          <w:rPr>
            <w:color w:val="0000FF"/>
            <w:sz w:val="14"/>
          </w:rPr>
          <w:t>п. 30</w:t>
        </w:r>
      </w:hyperlink>
      <w:r>
        <w:rPr>
          <w:sz w:val="14"/>
        </w:rPr>
        <w:t>);</w:t>
      </w:r>
    </w:p>
    <w:p w:rsidR="00537F86" w:rsidRDefault="00537F86">
      <w:pPr>
        <w:pStyle w:val="ConsPlusNonformat"/>
        <w:jc w:val="both"/>
      </w:pPr>
      <w:r>
        <w:rPr>
          <w:sz w:val="14"/>
        </w:rPr>
        <w:t>(11) - подпись лица, осуществившего размещение документа в ИС ОГД.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right"/>
      </w:pPr>
      <w:r>
        <w:t>Образец</w:t>
      </w:r>
    </w:p>
    <w:p w:rsidR="00537F86" w:rsidRDefault="00537F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7F86" w:rsidRDefault="00537F86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537F86" w:rsidRDefault="00537F86">
      <w:pPr>
        <w:pStyle w:val="ConsPlusNormal"/>
        <w:ind w:firstLine="540"/>
        <w:jc w:val="both"/>
      </w:pPr>
      <w:r>
        <w:rPr>
          <w:color w:val="0A2666"/>
        </w:rPr>
        <w:t>Нумерация разделов дана в соответствии с официальным текстом документа.</w:t>
      </w:r>
    </w:p>
    <w:p w:rsidR="00537F86" w:rsidRDefault="00537F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7F86" w:rsidRDefault="00537F86">
      <w:pPr>
        <w:pStyle w:val="ConsPlusNonformat"/>
        <w:jc w:val="both"/>
      </w:pPr>
      <w:r>
        <w:t xml:space="preserve">           2. Книга учета заявок. Бланк страницы книги</w:t>
      </w:r>
    </w:p>
    <w:p w:rsidR="00537F86" w:rsidRDefault="00537F8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1080"/>
        <w:gridCol w:w="1440"/>
        <w:gridCol w:w="3360"/>
        <w:gridCol w:w="1920"/>
      </w:tblGrid>
      <w:tr w:rsidR="00537F86">
        <w:trPr>
          <w:trHeight w:val="240"/>
        </w:trPr>
        <w:tc>
          <w:tcPr>
            <w:tcW w:w="600" w:type="dxa"/>
            <w:vMerge w:val="restart"/>
          </w:tcPr>
          <w:p w:rsidR="00537F86" w:rsidRDefault="00537F86">
            <w:pPr>
              <w:pStyle w:val="ConsPlusNonformat"/>
              <w:jc w:val="both"/>
            </w:pPr>
            <w:r>
              <w:t xml:space="preserve"> N </w:t>
            </w:r>
          </w:p>
          <w:p w:rsidR="00537F86" w:rsidRDefault="00537F86">
            <w:pPr>
              <w:pStyle w:val="ConsPlusNonformat"/>
              <w:jc w:val="both"/>
            </w:pPr>
            <w:proofErr w:type="spellStart"/>
            <w:r>
              <w:t>пп</w:t>
            </w:r>
            <w:proofErr w:type="spellEnd"/>
            <w:r>
              <w:t xml:space="preserve"> </w:t>
            </w:r>
          </w:p>
        </w:tc>
        <w:tc>
          <w:tcPr>
            <w:tcW w:w="1080" w:type="dxa"/>
            <w:vMerge w:val="restart"/>
          </w:tcPr>
          <w:p w:rsidR="00537F86" w:rsidRDefault="00537F86">
            <w:pPr>
              <w:pStyle w:val="ConsPlusNonformat"/>
              <w:jc w:val="both"/>
            </w:pPr>
            <w:r>
              <w:t xml:space="preserve"> Дата  </w:t>
            </w:r>
          </w:p>
          <w:p w:rsidR="00537F86" w:rsidRDefault="00537F86">
            <w:pPr>
              <w:pStyle w:val="ConsPlusNonformat"/>
              <w:jc w:val="both"/>
            </w:pPr>
            <w:r>
              <w:t xml:space="preserve">записи </w:t>
            </w:r>
          </w:p>
        </w:tc>
        <w:tc>
          <w:tcPr>
            <w:tcW w:w="4800" w:type="dxa"/>
            <w:gridSpan w:val="2"/>
          </w:tcPr>
          <w:p w:rsidR="00537F86" w:rsidRDefault="00537F86">
            <w:pPr>
              <w:pStyle w:val="ConsPlusNonformat"/>
              <w:jc w:val="both"/>
            </w:pPr>
            <w:r>
              <w:t xml:space="preserve">            Входные данные           </w:t>
            </w:r>
          </w:p>
        </w:tc>
        <w:tc>
          <w:tcPr>
            <w:tcW w:w="1920" w:type="dxa"/>
          </w:tcPr>
          <w:p w:rsidR="00537F86" w:rsidRDefault="00537F86">
            <w:pPr>
              <w:pStyle w:val="ConsPlusNonformat"/>
              <w:jc w:val="both"/>
            </w:pPr>
            <w:r>
              <w:t xml:space="preserve">  Примечание  </w:t>
            </w:r>
          </w:p>
        </w:tc>
      </w:tr>
      <w:tr w:rsidR="00537F86">
        <w:tc>
          <w:tcPr>
            <w:tcW w:w="480" w:type="dxa"/>
            <w:vMerge/>
            <w:tcBorders>
              <w:top w:val="nil"/>
            </w:tcBorders>
          </w:tcPr>
          <w:p w:rsidR="00537F86" w:rsidRDefault="00537F86"/>
        </w:tc>
        <w:tc>
          <w:tcPr>
            <w:tcW w:w="960" w:type="dxa"/>
            <w:vMerge/>
            <w:tcBorders>
              <w:top w:val="nil"/>
            </w:tcBorders>
          </w:tcPr>
          <w:p w:rsidR="00537F86" w:rsidRDefault="00537F86"/>
        </w:tc>
        <w:tc>
          <w:tcPr>
            <w:tcW w:w="144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t xml:space="preserve">заявитель </w:t>
            </w:r>
          </w:p>
        </w:tc>
        <w:tc>
          <w:tcPr>
            <w:tcW w:w="33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t xml:space="preserve"> исх. номер и дата письма </w:t>
            </w:r>
          </w:p>
        </w:tc>
        <w:tc>
          <w:tcPr>
            <w:tcW w:w="19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108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t xml:space="preserve">   2   </w:t>
            </w:r>
          </w:p>
        </w:tc>
        <w:tc>
          <w:tcPr>
            <w:tcW w:w="144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t xml:space="preserve">    3     </w:t>
            </w:r>
          </w:p>
        </w:tc>
        <w:tc>
          <w:tcPr>
            <w:tcW w:w="33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t xml:space="preserve">            4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t xml:space="preserve">      5       </w:t>
            </w:r>
          </w:p>
        </w:tc>
      </w:tr>
      <w:tr w:rsidR="00537F8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33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</w:tbl>
    <w:p w:rsidR="00537F86" w:rsidRDefault="00537F86">
      <w:pPr>
        <w:pStyle w:val="ConsPlusNormal"/>
        <w:jc w:val="both"/>
      </w:pPr>
    </w:p>
    <w:p w:rsidR="00537F86" w:rsidRDefault="00537F86">
      <w:pPr>
        <w:pStyle w:val="ConsPlusNonformat"/>
        <w:jc w:val="both"/>
      </w:pPr>
      <w:r>
        <w:t>Где:</w:t>
      </w:r>
    </w:p>
    <w:p w:rsidR="00537F86" w:rsidRDefault="00537F86">
      <w:pPr>
        <w:pStyle w:val="ConsPlusNonformat"/>
        <w:jc w:val="both"/>
      </w:pPr>
      <w:r>
        <w:t xml:space="preserve">(1)  -  порядковый номер записи в данном  томе  Книги,  начиная  </w:t>
      </w:r>
      <w:proofErr w:type="gramStart"/>
      <w:r>
        <w:t>с</w:t>
      </w:r>
      <w:proofErr w:type="gramEnd"/>
    </w:p>
    <w:p w:rsidR="00537F86" w:rsidRDefault="00537F86">
      <w:pPr>
        <w:pStyle w:val="ConsPlusNonformat"/>
        <w:jc w:val="both"/>
      </w:pPr>
      <w:r>
        <w:t>единицы для первой записи;</w:t>
      </w:r>
    </w:p>
    <w:p w:rsidR="00537F86" w:rsidRDefault="00537F86">
      <w:pPr>
        <w:pStyle w:val="ConsPlusNonformat"/>
        <w:jc w:val="both"/>
      </w:pPr>
      <w:r>
        <w:t>(2)  -  дата  записи в  форме   ГГГГ.ММ</w:t>
      </w:r>
      <w:proofErr w:type="gramStart"/>
      <w:r>
        <w:t>.Д</w:t>
      </w:r>
      <w:proofErr w:type="gramEnd"/>
      <w:r>
        <w:t>Д,  соответствующая  дате</w:t>
      </w:r>
    </w:p>
    <w:p w:rsidR="00537F86" w:rsidRDefault="00537F86">
      <w:pPr>
        <w:pStyle w:val="ConsPlusNonformat"/>
        <w:jc w:val="both"/>
      </w:pPr>
      <w:r>
        <w:t>получения документа для размещения в ИС ОГД;</w:t>
      </w:r>
    </w:p>
    <w:p w:rsidR="00537F86" w:rsidRDefault="00537F86">
      <w:pPr>
        <w:pStyle w:val="ConsPlusNonformat"/>
        <w:jc w:val="both"/>
      </w:pPr>
      <w:r>
        <w:t>(3) - физическое или юридическое лицо, направившее заявку;</w:t>
      </w:r>
    </w:p>
    <w:p w:rsidR="00537F86" w:rsidRDefault="00537F86">
      <w:pPr>
        <w:pStyle w:val="ConsPlusNonformat"/>
        <w:jc w:val="both"/>
      </w:pPr>
      <w:proofErr w:type="gramStart"/>
      <w:r>
        <w:t>(4)  -  исходящий  номер и  дата  сопроводительного  письма  (если</w:t>
      </w:r>
      <w:proofErr w:type="gramEnd"/>
    </w:p>
    <w:p w:rsidR="00537F86" w:rsidRDefault="00537F86">
      <w:pPr>
        <w:pStyle w:val="ConsPlusNonformat"/>
        <w:jc w:val="both"/>
      </w:pPr>
      <w:r>
        <w:t>заявка от юридического лица);</w:t>
      </w:r>
    </w:p>
    <w:p w:rsidR="00537F86" w:rsidRDefault="00537F86">
      <w:pPr>
        <w:pStyle w:val="ConsPlusNonformat"/>
        <w:jc w:val="both"/>
      </w:pPr>
      <w:r>
        <w:t>(5) - примечание.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right"/>
      </w:pPr>
      <w:r>
        <w:t>Образец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nformat"/>
        <w:jc w:val="both"/>
      </w:pPr>
      <w:r>
        <w:rPr>
          <w:sz w:val="16"/>
        </w:rPr>
        <w:t xml:space="preserve">             4. Книга учета предоставления сведений.</w:t>
      </w:r>
    </w:p>
    <w:p w:rsidR="00537F86" w:rsidRDefault="00537F86">
      <w:pPr>
        <w:pStyle w:val="ConsPlusNonformat"/>
        <w:jc w:val="both"/>
      </w:pPr>
      <w:r>
        <w:rPr>
          <w:sz w:val="16"/>
        </w:rPr>
        <w:t xml:space="preserve">                       Бланк страницы книги</w:t>
      </w:r>
    </w:p>
    <w:p w:rsidR="00537F86" w:rsidRDefault="00537F8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440"/>
        <w:gridCol w:w="1536"/>
        <w:gridCol w:w="960"/>
        <w:gridCol w:w="672"/>
        <w:gridCol w:w="960"/>
        <w:gridCol w:w="960"/>
        <w:gridCol w:w="1536"/>
        <w:gridCol w:w="1152"/>
      </w:tblGrid>
      <w:tr w:rsidR="00537F86">
        <w:trPr>
          <w:trHeight w:val="160"/>
        </w:trPr>
        <w:tc>
          <w:tcPr>
            <w:tcW w:w="480" w:type="dxa"/>
            <w:vMerge w:val="restart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N </w:t>
            </w:r>
          </w:p>
          <w:p w:rsidR="00537F86" w:rsidRDefault="00537F86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пп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Номер заявки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по книге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учета заявок </w:t>
            </w:r>
          </w:p>
        </w:tc>
        <w:tc>
          <w:tcPr>
            <w:tcW w:w="1536" w:type="dxa"/>
            <w:vMerge w:val="restart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Указание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>статуса услуги</w:t>
            </w:r>
          </w:p>
          <w:p w:rsidR="00537F86" w:rsidRDefault="00537F86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(бесплатно или</w:t>
            </w:r>
            <w:proofErr w:type="gramEnd"/>
          </w:p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 платно)   </w:t>
            </w:r>
          </w:p>
        </w:tc>
        <w:tc>
          <w:tcPr>
            <w:tcW w:w="3552" w:type="dxa"/>
            <w:gridSpan w:val="4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Отметка о выполнении заявки   </w:t>
            </w:r>
          </w:p>
        </w:tc>
        <w:tc>
          <w:tcPr>
            <w:tcW w:w="1536" w:type="dxa"/>
            <w:vMerge w:val="restart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Подпись лица,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получившего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сведения   </w:t>
            </w:r>
          </w:p>
        </w:tc>
        <w:tc>
          <w:tcPr>
            <w:tcW w:w="1152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>Примечание</w:t>
            </w:r>
          </w:p>
        </w:tc>
      </w:tr>
      <w:tr w:rsidR="00537F86">
        <w:tc>
          <w:tcPr>
            <w:tcW w:w="384" w:type="dxa"/>
            <w:vMerge/>
            <w:tcBorders>
              <w:top w:val="nil"/>
            </w:tcBorders>
          </w:tcPr>
          <w:p w:rsidR="00537F86" w:rsidRDefault="00537F86"/>
        </w:tc>
        <w:tc>
          <w:tcPr>
            <w:tcW w:w="1344" w:type="dxa"/>
            <w:vMerge/>
            <w:tcBorders>
              <w:top w:val="nil"/>
            </w:tcBorders>
          </w:tcPr>
          <w:p w:rsidR="00537F86" w:rsidRDefault="00537F86"/>
        </w:tc>
        <w:tc>
          <w:tcPr>
            <w:tcW w:w="1440" w:type="dxa"/>
            <w:vMerge/>
            <w:tcBorders>
              <w:top w:val="nil"/>
            </w:tcBorders>
          </w:tcPr>
          <w:p w:rsidR="00537F86" w:rsidRDefault="00537F86"/>
        </w:tc>
        <w:tc>
          <w:tcPr>
            <w:tcW w:w="9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дата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оплаты </w:t>
            </w:r>
          </w:p>
        </w:tc>
        <w:tc>
          <w:tcPr>
            <w:tcW w:w="67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дата </w:t>
            </w:r>
          </w:p>
        </w:tc>
        <w:tc>
          <w:tcPr>
            <w:tcW w:w="9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форма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>передачи</w:t>
            </w:r>
          </w:p>
        </w:tc>
        <w:tc>
          <w:tcPr>
            <w:tcW w:w="9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подпись 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537F86" w:rsidRDefault="00537F86"/>
        </w:tc>
        <w:tc>
          <w:tcPr>
            <w:tcW w:w="115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1 </w:t>
            </w:r>
          </w:p>
        </w:tc>
        <w:tc>
          <w:tcPr>
            <w:tcW w:w="144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   2      </w:t>
            </w:r>
          </w:p>
        </w:tc>
        <w:tc>
          <w:tcPr>
            <w:tcW w:w="15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   3       </w:t>
            </w:r>
          </w:p>
        </w:tc>
        <w:tc>
          <w:tcPr>
            <w:tcW w:w="9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4    </w:t>
            </w:r>
          </w:p>
        </w:tc>
        <w:tc>
          <w:tcPr>
            <w:tcW w:w="67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5  </w:t>
            </w:r>
          </w:p>
        </w:tc>
        <w:tc>
          <w:tcPr>
            <w:tcW w:w="9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6    </w:t>
            </w:r>
          </w:p>
        </w:tc>
        <w:tc>
          <w:tcPr>
            <w:tcW w:w="9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7    </w:t>
            </w:r>
          </w:p>
        </w:tc>
        <w:tc>
          <w:tcPr>
            <w:tcW w:w="15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   8       </w:t>
            </w:r>
          </w:p>
        </w:tc>
        <w:tc>
          <w:tcPr>
            <w:tcW w:w="115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 9     </w:t>
            </w:r>
          </w:p>
        </w:tc>
      </w:tr>
      <w:tr w:rsidR="00537F86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</w:tbl>
    <w:p w:rsidR="00537F86" w:rsidRDefault="00537F86">
      <w:pPr>
        <w:pStyle w:val="ConsPlusNormal"/>
        <w:jc w:val="both"/>
      </w:pPr>
    </w:p>
    <w:p w:rsidR="00537F86" w:rsidRDefault="00537F86">
      <w:pPr>
        <w:pStyle w:val="ConsPlusNonformat"/>
        <w:jc w:val="both"/>
      </w:pPr>
      <w:r>
        <w:rPr>
          <w:sz w:val="16"/>
        </w:rPr>
        <w:t>Где:</w:t>
      </w:r>
    </w:p>
    <w:p w:rsidR="00537F86" w:rsidRDefault="00537F86">
      <w:pPr>
        <w:pStyle w:val="ConsPlusNonformat"/>
        <w:jc w:val="both"/>
      </w:pPr>
      <w:r>
        <w:rPr>
          <w:sz w:val="16"/>
        </w:rPr>
        <w:t xml:space="preserve">(1)  -  порядковый номер записи в данном  томе  Книги,  начиная  </w:t>
      </w:r>
      <w:proofErr w:type="gramStart"/>
      <w:r>
        <w:rPr>
          <w:sz w:val="16"/>
        </w:rPr>
        <w:t>с</w:t>
      </w:r>
      <w:proofErr w:type="gramEnd"/>
    </w:p>
    <w:p w:rsidR="00537F86" w:rsidRDefault="00537F86">
      <w:pPr>
        <w:pStyle w:val="ConsPlusNonformat"/>
        <w:jc w:val="both"/>
      </w:pPr>
      <w:r>
        <w:rPr>
          <w:sz w:val="16"/>
        </w:rPr>
        <w:t>единицы для первой записи;</w:t>
      </w:r>
    </w:p>
    <w:p w:rsidR="00537F86" w:rsidRDefault="00537F86">
      <w:pPr>
        <w:pStyle w:val="ConsPlusNonformat"/>
        <w:jc w:val="both"/>
      </w:pPr>
      <w:r>
        <w:rPr>
          <w:sz w:val="16"/>
        </w:rPr>
        <w:t>(2) - номер заявки по книге учета заявок;</w:t>
      </w:r>
    </w:p>
    <w:p w:rsidR="00537F86" w:rsidRDefault="00537F86">
      <w:pPr>
        <w:pStyle w:val="ConsPlusNonformat"/>
        <w:jc w:val="both"/>
      </w:pPr>
      <w:r>
        <w:rPr>
          <w:sz w:val="16"/>
        </w:rPr>
        <w:t>(3) -  указание статуса услуги (бесплатно или платно);</w:t>
      </w:r>
    </w:p>
    <w:p w:rsidR="00537F86" w:rsidRDefault="00537F86">
      <w:pPr>
        <w:pStyle w:val="ConsPlusNonformat"/>
        <w:jc w:val="both"/>
      </w:pPr>
      <w:r>
        <w:rPr>
          <w:sz w:val="16"/>
        </w:rPr>
        <w:t>(4) - дата оплаты услуги по обслуживанию;</w:t>
      </w:r>
    </w:p>
    <w:p w:rsidR="00537F86" w:rsidRDefault="00537F86">
      <w:pPr>
        <w:pStyle w:val="ConsPlusNonformat"/>
        <w:jc w:val="both"/>
      </w:pPr>
      <w:r>
        <w:rPr>
          <w:sz w:val="16"/>
        </w:rPr>
        <w:t>(5) - дата выдачи справки по запросу;</w:t>
      </w:r>
    </w:p>
    <w:p w:rsidR="00537F86" w:rsidRDefault="00537F86">
      <w:pPr>
        <w:pStyle w:val="ConsPlusNonformat"/>
        <w:jc w:val="both"/>
      </w:pPr>
      <w:r>
        <w:rPr>
          <w:sz w:val="16"/>
        </w:rPr>
        <w:t>(6) - форма передачи;</w:t>
      </w:r>
    </w:p>
    <w:p w:rsidR="00537F86" w:rsidRDefault="00537F86">
      <w:pPr>
        <w:pStyle w:val="ConsPlusNonformat"/>
        <w:jc w:val="both"/>
      </w:pPr>
      <w:r>
        <w:rPr>
          <w:sz w:val="16"/>
        </w:rPr>
        <w:t>(7) - подпись лица, осуществившего выдачу материалов по запросу;</w:t>
      </w:r>
    </w:p>
    <w:p w:rsidR="00537F86" w:rsidRDefault="00537F86">
      <w:pPr>
        <w:pStyle w:val="ConsPlusNonformat"/>
        <w:jc w:val="both"/>
      </w:pPr>
      <w:r>
        <w:rPr>
          <w:sz w:val="16"/>
        </w:rPr>
        <w:t>(8) - подпись лица, получившего материалы по запросу;</w:t>
      </w:r>
    </w:p>
    <w:p w:rsidR="00537F86" w:rsidRDefault="00537F86">
      <w:pPr>
        <w:pStyle w:val="ConsPlusNonformat"/>
        <w:jc w:val="both"/>
      </w:pPr>
      <w:r>
        <w:rPr>
          <w:sz w:val="16"/>
        </w:rPr>
        <w:t>(9) - примечание.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right"/>
      </w:pPr>
      <w:r>
        <w:t>Образец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nformat"/>
        <w:jc w:val="both"/>
      </w:pPr>
      <w:r>
        <w:t xml:space="preserve">             5. Карточки регистрации сведений ИС ОГД</w:t>
      </w:r>
    </w:p>
    <w:p w:rsidR="00537F86" w:rsidRDefault="00537F86">
      <w:pPr>
        <w:pStyle w:val="ConsPlusNonformat"/>
        <w:jc w:val="both"/>
      </w:pPr>
    </w:p>
    <w:p w:rsidR="00537F86" w:rsidRDefault="00537F86">
      <w:pPr>
        <w:pStyle w:val="ConsPlusNonformat"/>
        <w:jc w:val="both"/>
      </w:pPr>
      <w:r>
        <w:rPr>
          <w:sz w:val="14"/>
        </w:rPr>
        <w:t>Страница 1</w:t>
      </w:r>
    </w:p>
    <w:p w:rsidR="00537F86" w:rsidRDefault="00537F86">
      <w:pPr>
        <w:pStyle w:val="ConsPlusNonformat"/>
        <w:jc w:val="both"/>
      </w:pPr>
    </w:p>
    <w:p w:rsidR="00537F86" w:rsidRDefault="00537F86">
      <w:pPr>
        <w:pStyle w:val="ConsPlusNonformat"/>
        <w:jc w:val="both"/>
      </w:pPr>
      <w:r>
        <w:rPr>
          <w:sz w:val="14"/>
        </w:rPr>
        <w:t xml:space="preserve">                                                          Форма Р</w:t>
      </w:r>
      <w:proofErr w:type="gramStart"/>
      <w:r>
        <w:rPr>
          <w:sz w:val="14"/>
        </w:rPr>
        <w:t>1</w:t>
      </w:r>
      <w:proofErr w:type="gramEnd"/>
    </w:p>
    <w:p w:rsidR="00537F86" w:rsidRDefault="00537F86">
      <w:pPr>
        <w:pStyle w:val="ConsPlusNonformat"/>
        <w:jc w:val="both"/>
      </w:pPr>
    </w:p>
    <w:p w:rsidR="00537F86" w:rsidRDefault="00537F86">
      <w:pPr>
        <w:pStyle w:val="ConsPlusNonformat"/>
        <w:jc w:val="both"/>
      </w:pPr>
      <w:r>
        <w:rPr>
          <w:sz w:val="14"/>
        </w:rPr>
        <w:t xml:space="preserve">               Карточка регистрации сведений ИС ОГД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Cell"/>
        <w:jc w:val="both"/>
      </w:pPr>
      <w:r>
        <w:rPr>
          <w:sz w:val="14"/>
        </w:rPr>
        <w:t>┌──────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537F86" w:rsidRDefault="00537F86">
      <w:pPr>
        <w:pStyle w:val="ConsPlusCell"/>
        <w:jc w:val="both"/>
      </w:pPr>
      <w:r>
        <w:rPr>
          <w:sz w:val="14"/>
        </w:rPr>
        <w:t>│Субъект Российской Федерации:│(1)                                                     Раздел (5)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┼────────────────────────────────────────────────────┬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4"/>
        </w:rPr>
        <w:t>│Муниципальное образование:   │(2)                                                 │ N карточки (6)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┼─────────┬───────────────┬──────────────────────────┴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4"/>
        </w:rPr>
        <w:t>│Кадастровый номер района     │(3)      │Код ОКТМО      │(4)                            Лист: (7)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└─────────────────────────────┴─────────┴───────────────┴────────────────────────────────────────────┘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nformat"/>
        <w:jc w:val="both"/>
      </w:pPr>
      <w:r>
        <w:rPr>
          <w:sz w:val="14"/>
        </w:rPr>
        <w:t xml:space="preserve">                           Общая часть</w:t>
      </w:r>
    </w:p>
    <w:p w:rsidR="00537F86" w:rsidRDefault="00537F8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260"/>
        <w:gridCol w:w="1428"/>
        <w:gridCol w:w="4536"/>
        <w:gridCol w:w="1596"/>
      </w:tblGrid>
      <w:tr w:rsidR="00537F86">
        <w:trPr>
          <w:trHeight w:val="160"/>
        </w:trPr>
        <w:tc>
          <w:tcPr>
            <w:tcW w:w="1260" w:type="dxa"/>
            <w:vMerge w:val="restart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>Код документа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(8)     </w:t>
            </w:r>
          </w:p>
        </w:tc>
        <w:tc>
          <w:tcPr>
            <w:tcW w:w="1428" w:type="dxa"/>
            <w:vMerge w:val="restart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Основной    </w:t>
            </w:r>
          </w:p>
        </w:tc>
        <w:tc>
          <w:tcPr>
            <w:tcW w:w="4536" w:type="dxa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Наименование документа: (9)                         </w:t>
            </w:r>
          </w:p>
        </w:tc>
        <w:tc>
          <w:tcPr>
            <w:tcW w:w="1596" w:type="dxa"/>
            <w:vMerge w:val="restart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Регистрационный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номер (12)    </w:t>
            </w:r>
          </w:p>
        </w:tc>
      </w:tr>
      <w:tr w:rsidR="00537F86">
        <w:tc>
          <w:tcPr>
            <w:tcW w:w="1176" w:type="dxa"/>
            <w:vMerge/>
            <w:tcBorders>
              <w:top w:val="nil"/>
            </w:tcBorders>
          </w:tcPr>
          <w:p w:rsidR="00537F86" w:rsidRDefault="00537F86"/>
        </w:tc>
        <w:tc>
          <w:tcPr>
            <w:tcW w:w="1344" w:type="dxa"/>
            <w:vMerge/>
            <w:tcBorders>
              <w:top w:val="nil"/>
            </w:tcBorders>
          </w:tcPr>
          <w:p w:rsidR="00537F86" w:rsidRDefault="00537F86"/>
        </w:tc>
        <w:tc>
          <w:tcPr>
            <w:tcW w:w="45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537F86" w:rsidRDefault="00537F86"/>
        </w:tc>
      </w:tr>
      <w:tr w:rsidR="00537F86">
        <w:tc>
          <w:tcPr>
            <w:tcW w:w="1176" w:type="dxa"/>
            <w:vMerge/>
            <w:tcBorders>
              <w:top w:val="nil"/>
            </w:tcBorders>
          </w:tcPr>
          <w:p w:rsidR="00537F86" w:rsidRDefault="00537F86"/>
        </w:tc>
        <w:tc>
          <w:tcPr>
            <w:tcW w:w="1428" w:type="dxa"/>
            <w:vMerge w:val="restart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дополнит.   </w:t>
            </w:r>
          </w:p>
        </w:tc>
        <w:tc>
          <w:tcPr>
            <w:tcW w:w="45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96" w:type="dxa"/>
            <w:vMerge w:val="restart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Номер книги </w:t>
            </w:r>
            <w:proofErr w:type="gramStart"/>
            <w:r>
              <w:rPr>
                <w:sz w:val="14"/>
              </w:rPr>
              <w:t>по</w:t>
            </w:r>
            <w:proofErr w:type="gramEnd"/>
            <w:r>
              <w:rPr>
                <w:sz w:val="14"/>
              </w:rPr>
              <w:t xml:space="preserve">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реестру (13)   </w:t>
            </w:r>
          </w:p>
        </w:tc>
      </w:tr>
      <w:tr w:rsidR="00537F86">
        <w:tc>
          <w:tcPr>
            <w:tcW w:w="1176" w:type="dxa"/>
            <w:vMerge/>
            <w:tcBorders>
              <w:top w:val="nil"/>
            </w:tcBorders>
          </w:tcPr>
          <w:p w:rsidR="00537F86" w:rsidRDefault="00537F86"/>
        </w:tc>
        <w:tc>
          <w:tcPr>
            <w:tcW w:w="1344" w:type="dxa"/>
            <w:vMerge/>
            <w:tcBorders>
              <w:top w:val="nil"/>
            </w:tcBorders>
          </w:tcPr>
          <w:p w:rsidR="00537F86" w:rsidRDefault="00537F86"/>
        </w:tc>
        <w:tc>
          <w:tcPr>
            <w:tcW w:w="45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537F86" w:rsidRDefault="00537F86"/>
        </w:tc>
      </w:tr>
      <w:tr w:rsidR="00537F86">
        <w:trPr>
          <w:trHeight w:val="160"/>
        </w:trPr>
        <w:tc>
          <w:tcPr>
            <w:tcW w:w="2688" w:type="dxa"/>
            <w:gridSpan w:val="2"/>
            <w:vMerge w:val="restart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Дата утверждения (10)    </w:t>
            </w:r>
          </w:p>
        </w:tc>
        <w:tc>
          <w:tcPr>
            <w:tcW w:w="45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>Наименование организации, утвердившей документ: (11)</w:t>
            </w:r>
          </w:p>
        </w:tc>
        <w:tc>
          <w:tcPr>
            <w:tcW w:w="1596" w:type="dxa"/>
            <w:vMerge w:val="restart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Код книги (14)  </w:t>
            </w:r>
          </w:p>
        </w:tc>
      </w:tr>
      <w:tr w:rsidR="00537F86">
        <w:tc>
          <w:tcPr>
            <w:tcW w:w="2520" w:type="dxa"/>
            <w:gridSpan w:val="2"/>
            <w:vMerge/>
            <w:tcBorders>
              <w:top w:val="nil"/>
            </w:tcBorders>
          </w:tcPr>
          <w:p w:rsidR="00537F86" w:rsidRDefault="00537F86"/>
        </w:tc>
        <w:tc>
          <w:tcPr>
            <w:tcW w:w="453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537F86" w:rsidRDefault="00537F86"/>
        </w:tc>
      </w:tr>
      <w:tr w:rsidR="00537F86">
        <w:trPr>
          <w:trHeight w:val="160"/>
        </w:trPr>
        <w:tc>
          <w:tcPr>
            <w:tcW w:w="8820" w:type="dxa"/>
            <w:gridSpan w:val="4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                                Описание территории (15)                                       </w:t>
            </w:r>
          </w:p>
        </w:tc>
      </w:tr>
    </w:tbl>
    <w:p w:rsidR="00537F86" w:rsidRDefault="00537F86">
      <w:pPr>
        <w:pStyle w:val="ConsPlusNormal"/>
        <w:jc w:val="both"/>
      </w:pPr>
    </w:p>
    <w:p w:rsidR="00537F86" w:rsidRDefault="00537F86">
      <w:pPr>
        <w:pStyle w:val="ConsPlusNonformat"/>
        <w:jc w:val="both"/>
      </w:pPr>
      <w:r>
        <w:rPr>
          <w:sz w:val="14"/>
        </w:rPr>
        <w:t xml:space="preserve">                        Специальная часть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Cell"/>
        <w:jc w:val="both"/>
      </w:pPr>
      <w:r>
        <w:rPr>
          <w:sz w:val="14"/>
        </w:rPr>
        <w:t xml:space="preserve">                                                        ┌──────────────────────────┐</w:t>
      </w:r>
    </w:p>
    <w:p w:rsidR="00537F86" w:rsidRDefault="00537F86">
      <w:pPr>
        <w:pStyle w:val="ConsPlusCell"/>
        <w:jc w:val="both"/>
      </w:pPr>
      <w:r>
        <w:rPr>
          <w:sz w:val="14"/>
        </w:rPr>
        <w:t xml:space="preserve">                                                        │        Территория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lastRenderedPageBreak/>
        <w:t>┌────┬────────────────────────┬───────┬─────────┬───────┼─────────┬────────────────┼─────────────────┐</w:t>
      </w:r>
    </w:p>
    <w:p w:rsidR="00537F86" w:rsidRDefault="00537F86">
      <w:pPr>
        <w:pStyle w:val="ConsPlusCell"/>
        <w:jc w:val="both"/>
      </w:pPr>
      <w:r>
        <w:rPr>
          <w:sz w:val="14"/>
        </w:rPr>
        <w:t xml:space="preserve">│ N  │Наименование карт (схем)│Форма  │Код </w:t>
      </w:r>
      <w:proofErr w:type="spellStart"/>
      <w:r>
        <w:rPr>
          <w:sz w:val="14"/>
        </w:rPr>
        <w:t>карты│Масштаб</w:t>
      </w:r>
      <w:proofErr w:type="spellEnd"/>
      <w:r>
        <w:rPr>
          <w:sz w:val="14"/>
        </w:rPr>
        <w:t xml:space="preserve">│   </w:t>
      </w:r>
      <w:proofErr w:type="spellStart"/>
      <w:r>
        <w:rPr>
          <w:sz w:val="14"/>
        </w:rPr>
        <w:t>Кад</w:t>
      </w:r>
      <w:proofErr w:type="spellEnd"/>
      <w:r>
        <w:rPr>
          <w:sz w:val="14"/>
        </w:rPr>
        <w:t>.  │   План</w:t>
      </w:r>
      <w:proofErr w:type="gramStart"/>
      <w:r>
        <w:rPr>
          <w:sz w:val="14"/>
        </w:rPr>
        <w:t>.</w:t>
      </w:r>
      <w:proofErr w:type="gramEnd"/>
      <w:r>
        <w:rPr>
          <w:sz w:val="14"/>
        </w:rPr>
        <w:t xml:space="preserve"> </w:t>
      </w:r>
      <w:proofErr w:type="gramStart"/>
      <w:r>
        <w:rPr>
          <w:sz w:val="14"/>
        </w:rPr>
        <w:t>е</w:t>
      </w:r>
      <w:proofErr w:type="gramEnd"/>
      <w:r>
        <w:rPr>
          <w:sz w:val="14"/>
        </w:rPr>
        <w:t>д.    │  Идентификатор  │</w:t>
      </w:r>
    </w:p>
    <w:p w:rsidR="00537F86" w:rsidRDefault="00537F86">
      <w:pPr>
        <w:pStyle w:val="ConsPlusCell"/>
        <w:jc w:val="both"/>
      </w:pPr>
      <w:r>
        <w:rPr>
          <w:sz w:val="14"/>
        </w:rPr>
        <w:t xml:space="preserve">│ </w:t>
      </w:r>
      <w:proofErr w:type="spellStart"/>
      <w:r>
        <w:rPr>
          <w:sz w:val="14"/>
        </w:rPr>
        <w:t>пп</w:t>
      </w:r>
      <w:proofErr w:type="spellEnd"/>
      <w:r>
        <w:rPr>
          <w:sz w:val="14"/>
        </w:rPr>
        <w:t xml:space="preserve"> │                        │</w:t>
      </w:r>
      <w:proofErr w:type="spellStart"/>
      <w:r>
        <w:rPr>
          <w:sz w:val="14"/>
        </w:rPr>
        <w:t>предст</w:t>
      </w:r>
      <w:proofErr w:type="spellEnd"/>
      <w:r>
        <w:rPr>
          <w:sz w:val="14"/>
        </w:rPr>
        <w:t>.│         │       │  номер  │                │  (см. 9 раздел)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┼────────────────────────┼───────┼─────────┼───────┼─────────┼────────────────┼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4"/>
        </w:rPr>
        <w:t>│(16)│          (17)          │ (18)  │  (19)   │ (20)  │  (21)   │      (22)      │      (23)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┼────────────────────────┼───────┼─────────┼───────┼─────────┼────────────────┼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4"/>
        </w:rPr>
        <w:t>│    │                        │       │         │       │         │                │       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┴────────────────────────┴───────┴─────────┴───────┴─────────┴────────────────┴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4"/>
        </w:rPr>
        <w:t>│Карточку       (24)                                                                Дата:     (25)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│                           (фамилия, инициалы и подпись ответственного лица)              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│                                                                                          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│Введен лист N  (29)  (30)                                                                 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│                            (дата, фамилия, инициалы и подпись ответственного лица)       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│                                                                                                    │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nformat"/>
        <w:jc w:val="both"/>
      </w:pPr>
      <w:r>
        <w:rPr>
          <w:sz w:val="14"/>
        </w:rPr>
        <w:t>Страница 2</w:t>
      </w:r>
    </w:p>
    <w:p w:rsidR="00537F86" w:rsidRDefault="00537F86">
      <w:pPr>
        <w:pStyle w:val="ConsPlusNonformat"/>
        <w:jc w:val="both"/>
      </w:pPr>
    </w:p>
    <w:p w:rsidR="00537F86" w:rsidRDefault="00537F86">
      <w:pPr>
        <w:pStyle w:val="ConsPlusNonformat"/>
        <w:jc w:val="both"/>
      </w:pPr>
      <w:r>
        <w:rPr>
          <w:sz w:val="14"/>
        </w:rPr>
        <w:t xml:space="preserve">                                                          Форма Р</w:t>
      </w:r>
      <w:proofErr w:type="gramStart"/>
      <w:r>
        <w:rPr>
          <w:sz w:val="14"/>
        </w:rPr>
        <w:t>2</w:t>
      </w:r>
      <w:proofErr w:type="gramEnd"/>
    </w:p>
    <w:p w:rsidR="00537F86" w:rsidRDefault="00537F86">
      <w:pPr>
        <w:pStyle w:val="ConsPlusNonformat"/>
        <w:jc w:val="both"/>
      </w:pPr>
    </w:p>
    <w:p w:rsidR="00537F86" w:rsidRDefault="00537F86">
      <w:pPr>
        <w:pStyle w:val="ConsPlusNonformat"/>
        <w:jc w:val="both"/>
      </w:pPr>
      <w:r>
        <w:rPr>
          <w:sz w:val="14"/>
        </w:rPr>
        <w:t xml:space="preserve">        Карточка регистрации сведений ИС ОГД (продолжение)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Cell"/>
        <w:jc w:val="both"/>
      </w:pPr>
      <w:r>
        <w:rPr>
          <w:sz w:val="14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37F86" w:rsidRDefault="00537F86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Раздел (5)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──────────────────────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4"/>
        </w:rPr>
        <w:t xml:space="preserve">                          Специальная часть (продолжение)                     │N карточки (6)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───────┬──────────────┬───────────────────────────────────────────────────────┴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4"/>
        </w:rPr>
        <w:t xml:space="preserve">       │Код ОКТМО     │                                                        Лист: (7)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───────┴──────────────┴───────────────────────────────────────┬─────────────────────┬─────────────┤</w:t>
      </w:r>
    </w:p>
    <w:p w:rsidR="00537F86" w:rsidRDefault="00537F86">
      <w:pPr>
        <w:pStyle w:val="ConsPlusCell"/>
        <w:jc w:val="both"/>
      </w:pPr>
      <w:r>
        <w:rPr>
          <w:sz w:val="14"/>
        </w:rPr>
        <w:t xml:space="preserve">                                                              │     Территория      │   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┌────┬─────────────────┬───────────────────┬─────────┬────────┼───────────┬─────────┤   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 xml:space="preserve">│ N  │Наименование </w:t>
      </w:r>
      <w:proofErr w:type="spellStart"/>
      <w:r>
        <w:rPr>
          <w:sz w:val="14"/>
        </w:rPr>
        <w:t>карт│Форма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представления│Код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карты│Масштаб</w:t>
      </w:r>
      <w:proofErr w:type="spellEnd"/>
      <w:r>
        <w:rPr>
          <w:sz w:val="14"/>
        </w:rPr>
        <w:t xml:space="preserve"> │</w:t>
      </w:r>
      <w:proofErr w:type="spellStart"/>
      <w:r>
        <w:rPr>
          <w:sz w:val="14"/>
        </w:rPr>
        <w:t>Кад</w:t>
      </w:r>
      <w:proofErr w:type="spellEnd"/>
      <w:r>
        <w:rPr>
          <w:sz w:val="14"/>
        </w:rPr>
        <w:t>. номер │План</w:t>
      </w:r>
      <w:proofErr w:type="gramStart"/>
      <w:r>
        <w:rPr>
          <w:sz w:val="14"/>
        </w:rPr>
        <w:t>.</w:t>
      </w:r>
      <w:proofErr w:type="gram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е</w:t>
      </w:r>
      <w:proofErr w:type="gramEnd"/>
      <w:r>
        <w:rPr>
          <w:sz w:val="14"/>
        </w:rPr>
        <w:t>д.│Идентификатор</w:t>
      </w:r>
      <w:proofErr w:type="spellEnd"/>
      <w:r>
        <w:rPr>
          <w:sz w:val="14"/>
        </w:rPr>
        <w:t>│</w:t>
      </w:r>
    </w:p>
    <w:p w:rsidR="00537F86" w:rsidRDefault="00537F86">
      <w:pPr>
        <w:pStyle w:val="ConsPlusCell"/>
        <w:jc w:val="both"/>
      </w:pPr>
      <w:r>
        <w:rPr>
          <w:sz w:val="14"/>
        </w:rPr>
        <w:t xml:space="preserve">│ </w:t>
      </w:r>
      <w:proofErr w:type="spellStart"/>
      <w:r>
        <w:rPr>
          <w:sz w:val="14"/>
        </w:rPr>
        <w:t>пп</w:t>
      </w:r>
      <w:proofErr w:type="spellEnd"/>
      <w:r>
        <w:rPr>
          <w:sz w:val="14"/>
        </w:rPr>
        <w:t xml:space="preserve"> │     (схем)      │                   │         │        │           │         │   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┼─────────────────┼───────────────────┼─────────┼────────┼───────────┼─────────┼─────────────┘</w:t>
      </w:r>
    </w:p>
    <w:p w:rsidR="00537F86" w:rsidRDefault="00537F86">
      <w:pPr>
        <w:pStyle w:val="ConsPlusCell"/>
        <w:jc w:val="both"/>
      </w:pPr>
      <w:r>
        <w:rPr>
          <w:sz w:val="14"/>
        </w:rPr>
        <w:t>│(16)│      (17)       │       (18)        │  (19)   │  (20)  │   (21)    │  (22)   │    (23)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┼─────────────────┼───────────────────┼─────────┼────────┼───────────┼─────────┼──────────────</w:t>
      </w:r>
    </w:p>
    <w:p w:rsidR="00537F86" w:rsidRDefault="00537F86">
      <w:pPr>
        <w:pStyle w:val="ConsPlusCell"/>
        <w:jc w:val="both"/>
      </w:pPr>
      <w:r>
        <w:rPr>
          <w:sz w:val="14"/>
        </w:rPr>
        <w:t>│    │                 │                   │         │        │           │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┼─────────────────┼───────────────────┼─────────┼────────┼───────────┼─────────┼──────────────</w:t>
      </w:r>
    </w:p>
    <w:p w:rsidR="00537F86" w:rsidRDefault="00537F86">
      <w:pPr>
        <w:pStyle w:val="ConsPlusCell"/>
        <w:jc w:val="both"/>
      </w:pPr>
      <w:r>
        <w:rPr>
          <w:sz w:val="14"/>
        </w:rPr>
        <w:t>│    │                 │                   │         │        │           │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┼─────────────────┼───────────────────┼─────────┼────────┼───────────┼─────────┼──────────────</w:t>
      </w:r>
    </w:p>
    <w:p w:rsidR="00537F86" w:rsidRDefault="00537F86">
      <w:pPr>
        <w:pStyle w:val="ConsPlusCell"/>
        <w:jc w:val="both"/>
      </w:pPr>
      <w:r>
        <w:rPr>
          <w:sz w:val="14"/>
        </w:rPr>
        <w:t>│    │                 │                   │         │        │           │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┼─────────────────┼───────────────────┼─────────┼────────┼───────────┼─────────┼──────────────</w:t>
      </w:r>
    </w:p>
    <w:p w:rsidR="00537F86" w:rsidRDefault="00537F86">
      <w:pPr>
        <w:pStyle w:val="ConsPlusCell"/>
        <w:jc w:val="both"/>
      </w:pPr>
      <w:r>
        <w:rPr>
          <w:sz w:val="14"/>
        </w:rPr>
        <w:t>│    │                 │                   │         │        │           │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┼─────────────────┼───────────────────┼─────────┼────────┼───────────┼─────────┼──────────────</w:t>
      </w:r>
    </w:p>
    <w:p w:rsidR="00537F86" w:rsidRDefault="00537F86">
      <w:pPr>
        <w:pStyle w:val="ConsPlusCell"/>
        <w:jc w:val="both"/>
      </w:pPr>
      <w:r>
        <w:rPr>
          <w:sz w:val="14"/>
        </w:rPr>
        <w:t>│    │                 │                   │         │        │           │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┼─────────────────┼───────────────────┼─────────┼────────┼───────────┼─────────┼──────────────</w:t>
      </w:r>
    </w:p>
    <w:p w:rsidR="00537F86" w:rsidRDefault="00537F86">
      <w:pPr>
        <w:pStyle w:val="ConsPlusCell"/>
        <w:jc w:val="both"/>
      </w:pPr>
      <w:r>
        <w:rPr>
          <w:sz w:val="14"/>
        </w:rPr>
        <w:t>│    │                 │                   │         │        │           │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┼─────────────────┼───────────────────┼─────────┼────────┼───────────┼─────────┼──────────────</w:t>
      </w:r>
    </w:p>
    <w:p w:rsidR="00537F86" w:rsidRDefault="00537F86">
      <w:pPr>
        <w:pStyle w:val="ConsPlusCell"/>
        <w:jc w:val="both"/>
      </w:pPr>
      <w:r>
        <w:rPr>
          <w:sz w:val="14"/>
        </w:rPr>
        <w:t>│    │                 │                   │         │        │           │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┼─────────────────┼───────────────────┼─────────┼────────┼───────────┼─────────┼──────────────</w:t>
      </w:r>
    </w:p>
    <w:p w:rsidR="00537F86" w:rsidRDefault="00537F86">
      <w:pPr>
        <w:pStyle w:val="ConsPlusCell"/>
        <w:jc w:val="both"/>
      </w:pPr>
      <w:r>
        <w:rPr>
          <w:sz w:val="14"/>
        </w:rPr>
        <w:t>│    │                 │                   │         │        │           │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┼─────────────────┼───────────────────┼─────────┼────────┼───────────┼─────────┼──────────────</w:t>
      </w:r>
    </w:p>
    <w:p w:rsidR="00537F86" w:rsidRDefault="00537F86">
      <w:pPr>
        <w:pStyle w:val="ConsPlusCell"/>
        <w:jc w:val="both"/>
      </w:pPr>
      <w:r>
        <w:rPr>
          <w:sz w:val="14"/>
        </w:rPr>
        <w:t>│    │                 │                   │         │        │           │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┼─────────────────┼───────────────────┼─────────┼────────┼───────────┼─────────┼──────────────</w:t>
      </w:r>
    </w:p>
    <w:p w:rsidR="00537F86" w:rsidRDefault="00537F86">
      <w:pPr>
        <w:pStyle w:val="ConsPlusCell"/>
        <w:jc w:val="both"/>
      </w:pPr>
      <w:r>
        <w:rPr>
          <w:sz w:val="14"/>
        </w:rPr>
        <w:t>│    │                 │                   │         │        │           │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┴───────┬─────────┴───────────────────┴─────────┴────────┴───────────┴─────────┴──────────────</w:t>
      </w:r>
    </w:p>
    <w:p w:rsidR="00537F86" w:rsidRDefault="00537F86">
      <w:pPr>
        <w:pStyle w:val="ConsPlusCell"/>
        <w:jc w:val="both"/>
      </w:pPr>
      <w:r>
        <w:rPr>
          <w:sz w:val="14"/>
        </w:rPr>
        <w:t>│            │(30) ________________________________________________________________________________</w:t>
      </w:r>
    </w:p>
    <w:p w:rsidR="00537F86" w:rsidRDefault="00537F86">
      <w:pPr>
        <w:pStyle w:val="ConsPlusCell"/>
        <w:jc w:val="both"/>
      </w:pPr>
      <w:r>
        <w:rPr>
          <w:sz w:val="14"/>
        </w:rPr>
        <w:t>│Введен лист │</w:t>
      </w:r>
    </w:p>
    <w:p w:rsidR="00537F86" w:rsidRDefault="00537F86">
      <w:pPr>
        <w:pStyle w:val="ConsPlusCell"/>
        <w:jc w:val="both"/>
      </w:pPr>
      <w:r>
        <w:rPr>
          <w:sz w:val="14"/>
        </w:rPr>
        <w:t>│   N (29)   │                (дата, фамилия, инициалы и подпись ответственного лица)</w:t>
      </w:r>
    </w:p>
    <w:p w:rsidR="00537F86" w:rsidRDefault="00537F86">
      <w:pPr>
        <w:pStyle w:val="ConsPlusCell"/>
        <w:jc w:val="both"/>
      </w:pPr>
      <w:r>
        <w:rPr>
          <w:sz w:val="14"/>
        </w:rPr>
        <w:t>└────────────┴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nformat"/>
        <w:jc w:val="both"/>
      </w:pPr>
      <w:r>
        <w:rPr>
          <w:sz w:val="16"/>
        </w:rPr>
        <w:t>Страница 3</w:t>
      </w:r>
    </w:p>
    <w:p w:rsidR="00537F86" w:rsidRDefault="00537F86">
      <w:pPr>
        <w:pStyle w:val="ConsPlusNonformat"/>
        <w:jc w:val="both"/>
      </w:pPr>
    </w:p>
    <w:p w:rsidR="00537F86" w:rsidRDefault="00537F86">
      <w:pPr>
        <w:pStyle w:val="ConsPlusNonformat"/>
        <w:jc w:val="both"/>
      </w:pPr>
      <w:r>
        <w:rPr>
          <w:sz w:val="16"/>
        </w:rPr>
        <w:t xml:space="preserve">                                                          Форма Р3</w:t>
      </w:r>
    </w:p>
    <w:p w:rsidR="00537F86" w:rsidRDefault="00537F8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112"/>
        <w:gridCol w:w="3744"/>
      </w:tblGrid>
      <w:tr w:rsidR="00537F86">
        <w:trPr>
          <w:trHeight w:val="160"/>
        </w:trPr>
        <w:tc>
          <w:tcPr>
            <w:tcW w:w="2112" w:type="dxa"/>
          </w:tcPr>
          <w:p w:rsidR="00537F86" w:rsidRDefault="00537F86">
            <w:pPr>
              <w:pStyle w:val="ConsPlusNonformat"/>
              <w:jc w:val="both"/>
            </w:pPr>
          </w:p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Раздел (5)        </w:t>
            </w:r>
          </w:p>
        </w:tc>
        <w:tc>
          <w:tcPr>
            <w:tcW w:w="3744" w:type="dxa"/>
            <w:vMerge w:val="restart"/>
            <w:tcBorders>
              <w:left w:val="nil"/>
              <w:bottom w:val="nil"/>
              <w:right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Сведения об актуализации документа</w:t>
            </w:r>
          </w:p>
        </w:tc>
      </w:tr>
      <w:tr w:rsidR="00537F86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N карточки (6)    </w:t>
            </w:r>
          </w:p>
        </w:tc>
        <w:tc>
          <w:tcPr>
            <w:tcW w:w="3648" w:type="dxa"/>
            <w:vMerge/>
            <w:tcBorders>
              <w:top w:val="nil"/>
              <w:bottom w:val="nil"/>
              <w:right w:val="nil"/>
            </w:tcBorders>
          </w:tcPr>
          <w:p w:rsidR="00537F86" w:rsidRDefault="00537F86"/>
        </w:tc>
      </w:tr>
      <w:tr w:rsidR="00537F86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Лист: (7)         </w:t>
            </w:r>
          </w:p>
        </w:tc>
        <w:tc>
          <w:tcPr>
            <w:tcW w:w="3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7F86" w:rsidRDefault="00537F86"/>
        </w:tc>
      </w:tr>
    </w:tbl>
    <w:p w:rsidR="00537F86" w:rsidRDefault="00537F8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344"/>
        <w:gridCol w:w="2016"/>
        <w:gridCol w:w="1248"/>
        <w:gridCol w:w="384"/>
        <w:gridCol w:w="1344"/>
        <w:gridCol w:w="2112"/>
        <w:gridCol w:w="1248"/>
      </w:tblGrid>
      <w:tr w:rsidR="00537F86">
        <w:trPr>
          <w:trHeight w:val="160"/>
        </w:trPr>
        <w:tc>
          <w:tcPr>
            <w:tcW w:w="4608" w:type="dxa"/>
            <w:gridSpan w:val="3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  Сведения об актуализации документа     </w:t>
            </w:r>
          </w:p>
        </w:tc>
        <w:tc>
          <w:tcPr>
            <w:tcW w:w="384" w:type="dxa"/>
            <w:vMerge w:val="restart"/>
            <w:tcBorders>
              <w:top w:val="nil"/>
              <w:bottom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4704" w:type="dxa"/>
            <w:gridSpan w:val="3"/>
            <w:tcBorders>
              <w:right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   Сведения об актуализации документа</w:t>
            </w:r>
          </w:p>
        </w:tc>
      </w:tr>
      <w:tr w:rsidR="00537F86">
        <w:trPr>
          <w:trHeight w:val="160"/>
        </w:trPr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 Дата    </w:t>
            </w:r>
          </w:p>
        </w:tc>
        <w:tc>
          <w:tcPr>
            <w:tcW w:w="201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Регистрационный N </w:t>
            </w:r>
          </w:p>
        </w:tc>
        <w:tc>
          <w:tcPr>
            <w:tcW w:w="12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Подпись  </w:t>
            </w: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 Дата    </w:t>
            </w:r>
          </w:p>
        </w:tc>
        <w:tc>
          <w:tcPr>
            <w:tcW w:w="21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Регистрационный N  </w:t>
            </w:r>
          </w:p>
        </w:tc>
        <w:tc>
          <w:tcPr>
            <w:tcW w:w="960" w:type="dxa"/>
            <w:tcBorders>
              <w:top w:val="nil"/>
              <w:right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Подпись</w:t>
            </w:r>
          </w:p>
        </w:tc>
      </w:tr>
      <w:tr w:rsidR="00537F86">
        <w:trPr>
          <w:trHeight w:val="160"/>
        </w:trPr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    (26)    </w:t>
            </w:r>
          </w:p>
        </w:tc>
        <w:tc>
          <w:tcPr>
            <w:tcW w:w="201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    (27)        </w:t>
            </w:r>
          </w:p>
        </w:tc>
        <w:tc>
          <w:tcPr>
            <w:tcW w:w="12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(28)    </w:t>
            </w: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 (26)    </w:t>
            </w:r>
          </w:p>
        </w:tc>
        <w:tc>
          <w:tcPr>
            <w:tcW w:w="21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     (27)        </w:t>
            </w:r>
          </w:p>
        </w:tc>
        <w:tc>
          <w:tcPr>
            <w:tcW w:w="864" w:type="dxa"/>
            <w:tcBorders>
              <w:top w:val="nil"/>
              <w:right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6"/>
              </w:rPr>
              <w:t xml:space="preserve">   (28)</w:t>
            </w:r>
          </w:p>
        </w:tc>
      </w:tr>
      <w:tr w:rsidR="00537F86">
        <w:trPr>
          <w:trHeight w:val="160"/>
        </w:trPr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:rsidR="00537F86" w:rsidRDefault="00537F86"/>
        </w:tc>
      </w:tr>
      <w:tr w:rsidR="00537F86">
        <w:trPr>
          <w:trHeight w:val="160"/>
        </w:trPr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:rsidR="00537F86" w:rsidRDefault="00537F86"/>
        </w:tc>
      </w:tr>
      <w:tr w:rsidR="00537F86">
        <w:trPr>
          <w:trHeight w:val="160"/>
        </w:trPr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:rsidR="00537F86" w:rsidRDefault="00537F86"/>
        </w:tc>
      </w:tr>
      <w:tr w:rsidR="00537F86">
        <w:trPr>
          <w:trHeight w:val="160"/>
        </w:trPr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:rsidR="00537F86" w:rsidRDefault="00537F86"/>
        </w:tc>
      </w:tr>
      <w:tr w:rsidR="00537F86">
        <w:trPr>
          <w:trHeight w:val="160"/>
        </w:trPr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:rsidR="00537F86" w:rsidRDefault="00537F86"/>
        </w:tc>
      </w:tr>
      <w:tr w:rsidR="00537F86">
        <w:trPr>
          <w:trHeight w:val="160"/>
        </w:trPr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:rsidR="00537F86" w:rsidRDefault="00537F86"/>
        </w:tc>
      </w:tr>
      <w:tr w:rsidR="00537F86">
        <w:trPr>
          <w:trHeight w:val="160"/>
        </w:trPr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:rsidR="00537F86" w:rsidRDefault="00537F86"/>
        </w:tc>
      </w:tr>
      <w:tr w:rsidR="00537F86">
        <w:trPr>
          <w:trHeight w:val="160"/>
        </w:trPr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:rsidR="00537F86" w:rsidRDefault="00537F86"/>
        </w:tc>
      </w:tr>
      <w:tr w:rsidR="00537F86">
        <w:trPr>
          <w:trHeight w:val="160"/>
        </w:trPr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:rsidR="00537F86" w:rsidRDefault="00537F86"/>
        </w:tc>
      </w:tr>
      <w:tr w:rsidR="00537F86">
        <w:trPr>
          <w:trHeight w:val="160"/>
        </w:trPr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:rsidR="00537F86" w:rsidRDefault="00537F86"/>
        </w:tc>
      </w:tr>
      <w:tr w:rsidR="00537F86">
        <w:trPr>
          <w:trHeight w:val="160"/>
        </w:trPr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34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:rsidR="00537F86" w:rsidRDefault="00537F86"/>
        </w:tc>
      </w:tr>
    </w:tbl>
    <w:p w:rsidR="00537F86" w:rsidRDefault="00537F86">
      <w:pPr>
        <w:pStyle w:val="ConsPlusNormal"/>
        <w:jc w:val="both"/>
      </w:pPr>
    </w:p>
    <w:p w:rsidR="00537F86" w:rsidRDefault="00537F86">
      <w:pPr>
        <w:pStyle w:val="ConsPlusCell"/>
        <w:jc w:val="both"/>
      </w:pPr>
      <w:r>
        <w:rPr>
          <w:sz w:val="16"/>
        </w:rPr>
        <w:t>┌──────┬─┬─┬─┬──────┬────────────────────────────────────────────────────────────────────────┐</w:t>
      </w:r>
    </w:p>
    <w:p w:rsidR="00537F86" w:rsidRDefault="00537F86">
      <w:pPr>
        <w:pStyle w:val="ConsPlusCell"/>
        <w:jc w:val="both"/>
      </w:pPr>
      <w:r>
        <w:rPr>
          <w:sz w:val="16"/>
        </w:rPr>
        <w:t>│Введен│ │ │ │      │                                                                        │</w:t>
      </w:r>
    </w:p>
    <w:p w:rsidR="00537F86" w:rsidRDefault="00537F86">
      <w:pPr>
        <w:pStyle w:val="ConsPlusCell"/>
        <w:jc w:val="both"/>
      </w:pPr>
      <w:r>
        <w:rPr>
          <w:sz w:val="16"/>
        </w:rPr>
        <w:t>│лист  │ │ │ │      │                                                                        │</w:t>
      </w:r>
    </w:p>
    <w:p w:rsidR="00537F86" w:rsidRDefault="00537F86">
      <w:pPr>
        <w:pStyle w:val="ConsPlusCell"/>
        <w:jc w:val="both"/>
      </w:pPr>
      <w:r>
        <w:rPr>
          <w:sz w:val="16"/>
        </w:rPr>
        <w:t>│N     │ │ │ │(29)  │(30) ___________________________________________________________________│</w:t>
      </w:r>
    </w:p>
    <w:p w:rsidR="00537F86" w:rsidRDefault="00537F86">
      <w:pPr>
        <w:pStyle w:val="ConsPlusCell"/>
        <w:jc w:val="both"/>
      </w:pPr>
      <w:r>
        <w:rPr>
          <w:sz w:val="16"/>
        </w:rPr>
        <w:t>├──────┴─┴─┴─┼──────┼────────────────────────────────────────────────────────────────────────┘</w:t>
      </w:r>
    </w:p>
    <w:p w:rsidR="00537F86" w:rsidRDefault="00537F86">
      <w:pPr>
        <w:pStyle w:val="ConsPlusCell"/>
        <w:jc w:val="both"/>
      </w:pPr>
      <w:proofErr w:type="gramStart"/>
      <w:r>
        <w:rPr>
          <w:sz w:val="16"/>
        </w:rPr>
        <w:t>│            │      │(дата, фамилия, инициалы и подпись</w:t>
      </w:r>
      <w:proofErr w:type="gramEnd"/>
    </w:p>
    <w:p w:rsidR="00537F86" w:rsidRDefault="00537F86">
      <w:pPr>
        <w:pStyle w:val="ConsPlusCell"/>
        <w:jc w:val="both"/>
      </w:pPr>
      <w:r>
        <w:rPr>
          <w:sz w:val="16"/>
        </w:rPr>
        <w:t>│            │      │ответственного лица)</w:t>
      </w:r>
    </w:p>
    <w:p w:rsidR="00537F86" w:rsidRDefault="00537F86">
      <w:pPr>
        <w:pStyle w:val="ConsPlusCell"/>
        <w:jc w:val="both"/>
      </w:pPr>
      <w:r>
        <w:rPr>
          <w:sz w:val="16"/>
        </w:rPr>
        <w:t>└────────────┴──────┴─────────────────────────────────────────────────────────────────────────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nformat"/>
        <w:jc w:val="both"/>
      </w:pPr>
      <w:r>
        <w:rPr>
          <w:sz w:val="16"/>
        </w:rPr>
        <w:t>Где:</w:t>
      </w:r>
    </w:p>
    <w:p w:rsidR="00537F86" w:rsidRDefault="00537F86">
      <w:pPr>
        <w:pStyle w:val="ConsPlusNonformat"/>
        <w:jc w:val="both"/>
      </w:pPr>
      <w:r>
        <w:rPr>
          <w:sz w:val="16"/>
        </w:rPr>
        <w:t>(1) - наименование субъекта Российской Федерации;</w:t>
      </w:r>
    </w:p>
    <w:p w:rsidR="00537F86" w:rsidRDefault="00537F86">
      <w:pPr>
        <w:pStyle w:val="ConsPlusNonformat"/>
        <w:jc w:val="both"/>
      </w:pPr>
      <w:r>
        <w:rPr>
          <w:sz w:val="16"/>
        </w:rPr>
        <w:t>(2) - наименование муниципального района/городского округа;</w:t>
      </w:r>
    </w:p>
    <w:p w:rsidR="00537F86" w:rsidRDefault="00537F86">
      <w:pPr>
        <w:pStyle w:val="ConsPlusNonformat"/>
        <w:jc w:val="both"/>
      </w:pPr>
      <w:r>
        <w:rPr>
          <w:sz w:val="16"/>
        </w:rPr>
        <w:t>(3) - кадастровый номер  района,  соответствующего  муниципального</w:t>
      </w:r>
    </w:p>
    <w:p w:rsidR="00537F86" w:rsidRDefault="00537F86">
      <w:pPr>
        <w:pStyle w:val="ConsPlusNonformat"/>
        <w:jc w:val="both"/>
      </w:pPr>
      <w:r>
        <w:rPr>
          <w:sz w:val="16"/>
        </w:rPr>
        <w:t>района/городского округа;</w:t>
      </w:r>
    </w:p>
    <w:p w:rsidR="00537F86" w:rsidRDefault="00537F86">
      <w:pPr>
        <w:pStyle w:val="ConsPlusNonformat"/>
        <w:jc w:val="both"/>
      </w:pPr>
      <w:r>
        <w:rPr>
          <w:sz w:val="16"/>
        </w:rPr>
        <w:t xml:space="preserve">(4)  -  код  муниципального  района  или    городского  округа  </w:t>
      </w:r>
      <w:proofErr w:type="gramStart"/>
      <w:r>
        <w:rPr>
          <w:sz w:val="16"/>
        </w:rPr>
        <w:t>по</w:t>
      </w:r>
      <w:proofErr w:type="gramEnd"/>
    </w:p>
    <w:p w:rsidR="00537F86" w:rsidRDefault="00537F86">
      <w:pPr>
        <w:pStyle w:val="ConsPlusNonformat"/>
        <w:jc w:val="both"/>
      </w:pPr>
      <w:r>
        <w:rPr>
          <w:sz w:val="16"/>
        </w:rPr>
        <w:t>Общероссийскому     классификатору     территорий    муниципальных</w:t>
      </w:r>
    </w:p>
    <w:p w:rsidR="00537F86" w:rsidRDefault="00537F86">
      <w:pPr>
        <w:pStyle w:val="ConsPlusNonformat"/>
        <w:jc w:val="both"/>
      </w:pPr>
      <w:r>
        <w:rPr>
          <w:sz w:val="16"/>
        </w:rPr>
        <w:t>образований;</w:t>
      </w:r>
    </w:p>
    <w:p w:rsidR="00537F86" w:rsidRDefault="00537F86">
      <w:pPr>
        <w:pStyle w:val="ConsPlusNonformat"/>
        <w:jc w:val="both"/>
      </w:pPr>
      <w:r>
        <w:rPr>
          <w:sz w:val="16"/>
        </w:rPr>
        <w:t xml:space="preserve">(5) - номер раздела ИС ОГД (по справочнику </w:t>
      </w:r>
      <w:hyperlink w:anchor="P53" w:history="1">
        <w:r>
          <w:rPr>
            <w:color w:val="0000FF"/>
            <w:sz w:val="16"/>
          </w:rPr>
          <w:t>1.A</w:t>
        </w:r>
      </w:hyperlink>
      <w:r>
        <w:rPr>
          <w:sz w:val="16"/>
        </w:rPr>
        <w:t>);</w:t>
      </w:r>
    </w:p>
    <w:p w:rsidR="00537F86" w:rsidRDefault="00537F86">
      <w:pPr>
        <w:pStyle w:val="ConsPlusNonformat"/>
        <w:jc w:val="both"/>
      </w:pPr>
      <w:r>
        <w:rPr>
          <w:sz w:val="16"/>
        </w:rPr>
        <w:t>(6) - номер карточки (номер по порядку внутри раздела);</w:t>
      </w:r>
    </w:p>
    <w:p w:rsidR="00537F86" w:rsidRDefault="00537F86">
      <w:pPr>
        <w:pStyle w:val="ConsPlusNonformat"/>
        <w:jc w:val="both"/>
      </w:pPr>
      <w:r>
        <w:rPr>
          <w:sz w:val="16"/>
        </w:rPr>
        <w:t>(7) - номер листа регистрационной карточки;</w:t>
      </w:r>
    </w:p>
    <w:p w:rsidR="00537F86" w:rsidRDefault="00537F86">
      <w:pPr>
        <w:pStyle w:val="ConsPlusNonformat"/>
        <w:jc w:val="both"/>
      </w:pPr>
      <w:r>
        <w:rPr>
          <w:sz w:val="16"/>
        </w:rPr>
        <w:t xml:space="preserve">(8)  -  код   документа  (по   классификатору  </w:t>
      </w:r>
      <w:hyperlink w:anchor="P68" w:history="1">
        <w:r>
          <w:rPr>
            <w:color w:val="0000FF"/>
            <w:sz w:val="16"/>
          </w:rPr>
          <w:t>2.A</w:t>
        </w:r>
      </w:hyperlink>
      <w:r>
        <w:rPr>
          <w:sz w:val="16"/>
        </w:rPr>
        <w:t>), тип документа</w:t>
      </w:r>
    </w:p>
    <w:p w:rsidR="00537F86" w:rsidRDefault="00537F86">
      <w:pPr>
        <w:pStyle w:val="ConsPlusNonformat"/>
        <w:jc w:val="both"/>
      </w:pPr>
      <w:r>
        <w:rPr>
          <w:sz w:val="16"/>
        </w:rPr>
        <w:t>(</w:t>
      </w:r>
      <w:proofErr w:type="gramStart"/>
      <w:r>
        <w:rPr>
          <w:sz w:val="16"/>
        </w:rPr>
        <w:t>основной</w:t>
      </w:r>
      <w:proofErr w:type="gramEnd"/>
      <w:r>
        <w:rPr>
          <w:sz w:val="16"/>
        </w:rPr>
        <w:t>, дополнение/изменение) (зачеркивается ненужное);</w:t>
      </w:r>
    </w:p>
    <w:p w:rsidR="00537F86" w:rsidRDefault="00537F86">
      <w:pPr>
        <w:pStyle w:val="ConsPlusNonformat"/>
        <w:jc w:val="both"/>
      </w:pPr>
      <w:r>
        <w:rPr>
          <w:sz w:val="16"/>
        </w:rPr>
        <w:t>(9) - наименование документа;</w:t>
      </w:r>
    </w:p>
    <w:p w:rsidR="00537F86" w:rsidRDefault="00537F86">
      <w:pPr>
        <w:pStyle w:val="ConsPlusNonformat"/>
        <w:jc w:val="both"/>
      </w:pPr>
      <w:r>
        <w:rPr>
          <w:sz w:val="16"/>
        </w:rPr>
        <w:t>(10) - дата утверждения документа;</w:t>
      </w:r>
    </w:p>
    <w:p w:rsidR="00537F86" w:rsidRDefault="00537F86">
      <w:pPr>
        <w:pStyle w:val="ConsPlusNonformat"/>
        <w:jc w:val="both"/>
      </w:pPr>
      <w:r>
        <w:rPr>
          <w:sz w:val="16"/>
        </w:rPr>
        <w:t>(11) - наименование организации, утвердившей документ;</w:t>
      </w:r>
    </w:p>
    <w:p w:rsidR="00537F86" w:rsidRDefault="00537F86">
      <w:pPr>
        <w:pStyle w:val="ConsPlusNonformat"/>
        <w:jc w:val="both"/>
      </w:pPr>
      <w:r>
        <w:rPr>
          <w:sz w:val="16"/>
        </w:rPr>
        <w:t>(12)  -  регистрационный номер  документа  формируется  из  ОКТМО.</w:t>
      </w:r>
    </w:p>
    <w:p w:rsidR="00537F86" w:rsidRDefault="00537F86">
      <w:pPr>
        <w:pStyle w:val="ConsPlusNonformat"/>
        <w:jc w:val="both"/>
      </w:pPr>
      <w:proofErr w:type="gramStart"/>
      <w:r>
        <w:rPr>
          <w:sz w:val="16"/>
        </w:rPr>
        <w:t>Номера  раздела  и  номера регистрационной карточки (соответствует</w:t>
      </w:r>
      <w:proofErr w:type="gramEnd"/>
    </w:p>
    <w:p w:rsidR="00537F86" w:rsidRDefault="00537F86">
      <w:pPr>
        <w:pStyle w:val="ConsPlusNonformat"/>
        <w:jc w:val="both"/>
      </w:pPr>
      <w:r>
        <w:rPr>
          <w:sz w:val="16"/>
        </w:rPr>
        <w:t>номеру записи регистрации);</w:t>
      </w:r>
    </w:p>
    <w:p w:rsidR="00537F86" w:rsidRDefault="00537F86">
      <w:pPr>
        <w:pStyle w:val="ConsPlusNonformat"/>
        <w:jc w:val="both"/>
      </w:pPr>
      <w:proofErr w:type="gramStart"/>
      <w:r>
        <w:rPr>
          <w:sz w:val="16"/>
        </w:rPr>
        <w:t>(13)  -  номер Книги хранения копии   документа  (по реестру  книг</w:t>
      </w:r>
      <w:proofErr w:type="gramEnd"/>
    </w:p>
    <w:p w:rsidR="00537F86" w:rsidRDefault="00537F86">
      <w:pPr>
        <w:pStyle w:val="ConsPlusNonformat"/>
        <w:jc w:val="both"/>
      </w:pPr>
      <w:proofErr w:type="gramStart"/>
      <w:r>
        <w:rPr>
          <w:sz w:val="16"/>
        </w:rPr>
        <w:t>ИС ОГД);</w:t>
      </w:r>
      <w:proofErr w:type="gramEnd"/>
    </w:p>
    <w:p w:rsidR="00537F86" w:rsidRDefault="00537F86">
      <w:pPr>
        <w:pStyle w:val="ConsPlusNonformat"/>
        <w:jc w:val="both"/>
      </w:pPr>
      <w:r>
        <w:rPr>
          <w:sz w:val="16"/>
        </w:rPr>
        <w:t>(14) - код книги/тома хранения;</w:t>
      </w:r>
    </w:p>
    <w:p w:rsidR="00537F86" w:rsidRDefault="00537F86">
      <w:pPr>
        <w:pStyle w:val="ConsPlusNonformat"/>
        <w:jc w:val="both"/>
      </w:pPr>
      <w:r>
        <w:rPr>
          <w:sz w:val="16"/>
        </w:rPr>
        <w:t>(15)  -  описание  объекта    градостроительства   в  пространстве</w:t>
      </w:r>
    </w:p>
    <w:p w:rsidR="00537F86" w:rsidRDefault="00537F86">
      <w:pPr>
        <w:pStyle w:val="ConsPlusNonformat"/>
        <w:jc w:val="both"/>
      </w:pPr>
      <w:proofErr w:type="gramStart"/>
      <w:r>
        <w:rPr>
          <w:sz w:val="16"/>
        </w:rPr>
        <w:t>(здесь   предполагается   занесение   информации   о  наименовании</w:t>
      </w:r>
      <w:proofErr w:type="gramEnd"/>
    </w:p>
    <w:p w:rsidR="00537F86" w:rsidRDefault="00537F86">
      <w:pPr>
        <w:pStyle w:val="ConsPlusNonformat"/>
        <w:jc w:val="both"/>
      </w:pPr>
      <w:r>
        <w:rPr>
          <w:sz w:val="16"/>
        </w:rPr>
        <w:t>территории,   в   отношении   которой   подготовлен  документ).  В</w:t>
      </w:r>
    </w:p>
    <w:p w:rsidR="00537F86" w:rsidRDefault="00537F86">
      <w:pPr>
        <w:pStyle w:val="ConsPlusNonformat"/>
        <w:jc w:val="both"/>
      </w:pPr>
      <w:r>
        <w:rPr>
          <w:sz w:val="16"/>
        </w:rPr>
        <w:t xml:space="preserve">автоматизированном   варианте  это  соответствует  </w:t>
      </w:r>
      <w:proofErr w:type="gramStart"/>
      <w:r>
        <w:rPr>
          <w:sz w:val="16"/>
        </w:rPr>
        <w:t>географическому</w:t>
      </w:r>
      <w:proofErr w:type="gramEnd"/>
    </w:p>
    <w:p w:rsidR="00537F86" w:rsidRDefault="00537F86">
      <w:pPr>
        <w:pStyle w:val="ConsPlusNonformat"/>
        <w:jc w:val="both"/>
      </w:pPr>
      <w:r>
        <w:rPr>
          <w:sz w:val="16"/>
        </w:rPr>
        <w:t>пространственному    индексу.    Возможно    кадастровые    номера</w:t>
      </w:r>
    </w:p>
    <w:p w:rsidR="00537F86" w:rsidRDefault="00537F86">
      <w:pPr>
        <w:pStyle w:val="ConsPlusNonformat"/>
        <w:jc w:val="both"/>
      </w:pPr>
      <w:r>
        <w:rPr>
          <w:sz w:val="16"/>
        </w:rPr>
        <w:lastRenderedPageBreak/>
        <w:t>территориальных единиц;</w:t>
      </w:r>
    </w:p>
    <w:p w:rsidR="00537F86" w:rsidRDefault="00537F86">
      <w:pPr>
        <w:pStyle w:val="ConsPlusNonformat"/>
        <w:jc w:val="both"/>
      </w:pPr>
      <w:r>
        <w:rPr>
          <w:sz w:val="16"/>
        </w:rPr>
        <w:t>(16) - номер карты в рамках данного документа;</w:t>
      </w:r>
    </w:p>
    <w:p w:rsidR="00537F86" w:rsidRDefault="00537F86">
      <w:pPr>
        <w:pStyle w:val="ConsPlusNonformat"/>
        <w:jc w:val="both"/>
      </w:pPr>
      <w:r>
        <w:rPr>
          <w:sz w:val="16"/>
        </w:rPr>
        <w:t>(17) - наименование карты;</w:t>
      </w:r>
    </w:p>
    <w:p w:rsidR="00537F86" w:rsidRDefault="00537F86">
      <w:pPr>
        <w:pStyle w:val="ConsPlusNonformat"/>
        <w:jc w:val="both"/>
      </w:pPr>
      <w:r>
        <w:rPr>
          <w:sz w:val="16"/>
        </w:rPr>
        <w:t xml:space="preserve">(18) - форма представления по классификатору </w:t>
      </w:r>
      <w:hyperlink w:anchor="P70" w:history="1">
        <w:r>
          <w:rPr>
            <w:color w:val="0000FF"/>
            <w:sz w:val="16"/>
          </w:rPr>
          <w:t>2.B</w:t>
        </w:r>
      </w:hyperlink>
      <w:r>
        <w:rPr>
          <w:sz w:val="16"/>
        </w:rPr>
        <w:t>;</w:t>
      </w:r>
    </w:p>
    <w:p w:rsidR="00537F86" w:rsidRDefault="00537F86">
      <w:pPr>
        <w:pStyle w:val="ConsPlusNonformat"/>
        <w:jc w:val="both"/>
      </w:pPr>
      <w:r>
        <w:rPr>
          <w:sz w:val="16"/>
        </w:rPr>
        <w:t xml:space="preserve">(19) - код типа карты по классификатору </w:t>
      </w:r>
      <w:hyperlink w:anchor="P68" w:history="1">
        <w:r>
          <w:rPr>
            <w:color w:val="0000FF"/>
            <w:sz w:val="16"/>
          </w:rPr>
          <w:t>2.A</w:t>
        </w:r>
      </w:hyperlink>
      <w:r>
        <w:rPr>
          <w:sz w:val="16"/>
        </w:rPr>
        <w:t xml:space="preserve"> и </w:t>
      </w:r>
      <w:hyperlink w:anchor="P72" w:history="1">
        <w:r>
          <w:rPr>
            <w:color w:val="0000FF"/>
            <w:sz w:val="16"/>
          </w:rPr>
          <w:t>2.C</w:t>
        </w:r>
      </w:hyperlink>
      <w:r>
        <w:rPr>
          <w:sz w:val="16"/>
        </w:rPr>
        <w:t>;</w:t>
      </w:r>
    </w:p>
    <w:p w:rsidR="00537F86" w:rsidRDefault="00537F86">
      <w:pPr>
        <w:pStyle w:val="ConsPlusNonformat"/>
        <w:jc w:val="both"/>
      </w:pPr>
      <w:r>
        <w:rPr>
          <w:sz w:val="16"/>
        </w:rPr>
        <w:t>(20) - масштаб исполнения;</w:t>
      </w:r>
    </w:p>
    <w:p w:rsidR="00537F86" w:rsidRDefault="00537F86">
      <w:pPr>
        <w:pStyle w:val="ConsPlusNonformat"/>
        <w:jc w:val="both"/>
      </w:pPr>
      <w:r>
        <w:rPr>
          <w:sz w:val="16"/>
        </w:rPr>
        <w:t>(21) - кадастровые номера территориальных единиц;</w:t>
      </w:r>
    </w:p>
    <w:p w:rsidR="00537F86" w:rsidRDefault="00537F86">
      <w:pPr>
        <w:pStyle w:val="ConsPlusNonformat"/>
        <w:jc w:val="both"/>
      </w:pPr>
      <w:proofErr w:type="gramStart"/>
      <w:r>
        <w:rPr>
          <w:sz w:val="16"/>
        </w:rPr>
        <w:t>(22)  - номер планировочной единицы (заполняется   в  том  случае,</w:t>
      </w:r>
      <w:proofErr w:type="gramEnd"/>
    </w:p>
    <w:p w:rsidR="00537F86" w:rsidRDefault="00537F86">
      <w:pPr>
        <w:pStyle w:val="ConsPlusNonformat"/>
        <w:jc w:val="both"/>
      </w:pPr>
      <w:proofErr w:type="gramStart"/>
      <w:r>
        <w:rPr>
          <w:sz w:val="16"/>
        </w:rPr>
        <w:t>если  документ может быть сопоставлен с объектом градостроительной</w:t>
      </w:r>
      <w:proofErr w:type="gramEnd"/>
    </w:p>
    <w:p w:rsidR="00537F86" w:rsidRDefault="00537F86">
      <w:pPr>
        <w:pStyle w:val="ConsPlusNonformat"/>
        <w:jc w:val="both"/>
      </w:pPr>
      <w:r>
        <w:rPr>
          <w:sz w:val="16"/>
        </w:rPr>
        <w:t>деятельности:  массив,  район, микрорайон или квартал) (см. сноску</w:t>
      </w:r>
    </w:p>
    <w:p w:rsidR="00537F86" w:rsidRDefault="00537F86">
      <w:pPr>
        <w:pStyle w:val="ConsPlusNonformat"/>
        <w:jc w:val="both"/>
      </w:pPr>
      <w:hyperlink w:anchor="P1037" w:history="1">
        <w:proofErr w:type="gramStart"/>
        <w:r>
          <w:rPr>
            <w:color w:val="0000FF"/>
            <w:sz w:val="16"/>
          </w:rPr>
          <w:t>Приложения 1</w:t>
        </w:r>
      </w:hyperlink>
      <w:r>
        <w:rPr>
          <w:sz w:val="16"/>
        </w:rPr>
        <w:t>);</w:t>
      </w:r>
      <w:proofErr w:type="gramEnd"/>
    </w:p>
    <w:p w:rsidR="00537F86" w:rsidRDefault="00537F86">
      <w:pPr>
        <w:pStyle w:val="ConsPlusNonformat"/>
        <w:jc w:val="both"/>
      </w:pPr>
      <w:r>
        <w:rPr>
          <w:sz w:val="16"/>
        </w:rPr>
        <w:t>(23) - идентификационный номер  карты  (схемы)  формируется  путем</w:t>
      </w:r>
    </w:p>
    <w:p w:rsidR="00537F86" w:rsidRDefault="00537F86">
      <w:pPr>
        <w:pStyle w:val="ConsPlusNonformat"/>
        <w:jc w:val="both"/>
      </w:pPr>
      <w:r>
        <w:rPr>
          <w:sz w:val="16"/>
        </w:rPr>
        <w:t>добавления к регистрационному номеру документа номера карты внутри</w:t>
      </w:r>
    </w:p>
    <w:p w:rsidR="00537F86" w:rsidRDefault="00537F86">
      <w:pPr>
        <w:pStyle w:val="ConsPlusNonformat"/>
        <w:jc w:val="both"/>
      </w:pPr>
      <w:r>
        <w:rPr>
          <w:sz w:val="16"/>
        </w:rPr>
        <w:t>документа и используется в качестве ссылки на 9 раздел;</w:t>
      </w:r>
    </w:p>
    <w:p w:rsidR="00537F86" w:rsidRDefault="00537F86">
      <w:pPr>
        <w:pStyle w:val="ConsPlusNonformat"/>
        <w:jc w:val="both"/>
      </w:pPr>
      <w:r>
        <w:rPr>
          <w:sz w:val="16"/>
        </w:rPr>
        <w:t>(24)   -   фамилия,  инициалы   и   подпись   лица,   выполнившего</w:t>
      </w:r>
    </w:p>
    <w:p w:rsidR="00537F86" w:rsidRDefault="00537F86">
      <w:pPr>
        <w:pStyle w:val="ConsPlusNonformat"/>
        <w:jc w:val="both"/>
      </w:pPr>
      <w:r>
        <w:rPr>
          <w:sz w:val="16"/>
        </w:rPr>
        <w:t>регистрацию документа;</w:t>
      </w:r>
    </w:p>
    <w:p w:rsidR="00537F86" w:rsidRDefault="00537F86">
      <w:pPr>
        <w:pStyle w:val="ConsPlusNonformat"/>
        <w:jc w:val="both"/>
      </w:pPr>
      <w:r>
        <w:rPr>
          <w:sz w:val="16"/>
        </w:rPr>
        <w:t>(25) - дата регистрации;</w:t>
      </w:r>
    </w:p>
    <w:p w:rsidR="00537F86" w:rsidRDefault="00537F86">
      <w:pPr>
        <w:pStyle w:val="ConsPlusNonformat"/>
        <w:jc w:val="both"/>
      </w:pPr>
      <w:r>
        <w:rPr>
          <w:sz w:val="16"/>
        </w:rPr>
        <w:t>(26)  - дата регистрации  документа,  содержащего  дополнения  или</w:t>
      </w:r>
    </w:p>
    <w:p w:rsidR="00537F86" w:rsidRDefault="00537F86">
      <w:pPr>
        <w:pStyle w:val="ConsPlusNonformat"/>
        <w:jc w:val="both"/>
      </w:pPr>
      <w:r>
        <w:rPr>
          <w:sz w:val="16"/>
        </w:rPr>
        <w:t>изменения;</w:t>
      </w:r>
    </w:p>
    <w:p w:rsidR="00537F86" w:rsidRDefault="00537F86">
      <w:pPr>
        <w:pStyle w:val="ConsPlusNonformat"/>
        <w:jc w:val="both"/>
      </w:pPr>
      <w:r>
        <w:rPr>
          <w:sz w:val="16"/>
        </w:rPr>
        <w:t>(27) - номер записи регистрации нового документа;</w:t>
      </w:r>
    </w:p>
    <w:p w:rsidR="00537F86" w:rsidRDefault="00537F86">
      <w:pPr>
        <w:pStyle w:val="ConsPlusNonformat"/>
        <w:jc w:val="both"/>
      </w:pPr>
      <w:r>
        <w:rPr>
          <w:sz w:val="16"/>
        </w:rPr>
        <w:t>(28) - подпись лица занесшего сведения об актуализации;</w:t>
      </w:r>
    </w:p>
    <w:p w:rsidR="00537F86" w:rsidRDefault="00537F86">
      <w:pPr>
        <w:pStyle w:val="ConsPlusNonformat"/>
        <w:jc w:val="both"/>
      </w:pPr>
      <w:r>
        <w:rPr>
          <w:sz w:val="16"/>
        </w:rPr>
        <w:t>(29) - номер нового листа;</w:t>
      </w:r>
    </w:p>
    <w:p w:rsidR="00537F86" w:rsidRDefault="00537F86">
      <w:pPr>
        <w:pStyle w:val="ConsPlusNonformat"/>
        <w:jc w:val="both"/>
      </w:pPr>
      <w:r>
        <w:rPr>
          <w:sz w:val="16"/>
        </w:rPr>
        <w:t>(30) - фамилия, инициалы и подпись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right"/>
      </w:pPr>
      <w:r>
        <w:t>Образец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nformat"/>
        <w:jc w:val="both"/>
      </w:pPr>
      <w:r>
        <w:t xml:space="preserve">                        6. Реестр Дел о ЗУ</w:t>
      </w:r>
    </w:p>
    <w:p w:rsidR="00537F86" w:rsidRDefault="00537F86">
      <w:pPr>
        <w:pStyle w:val="ConsPlusNonformat"/>
        <w:jc w:val="both"/>
      </w:pPr>
    </w:p>
    <w:p w:rsidR="00537F86" w:rsidRDefault="00537F86">
      <w:pPr>
        <w:pStyle w:val="ConsPlusNonformat"/>
        <w:jc w:val="both"/>
      </w:pPr>
      <w:r>
        <w:rPr>
          <w:sz w:val="14"/>
        </w:rPr>
        <w:t xml:space="preserve">                         Опись дела о ЗУ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Cell"/>
        <w:jc w:val="both"/>
      </w:pPr>
      <w:r>
        <w:rPr>
          <w:sz w:val="14"/>
        </w:rPr>
        <w:t>┌────────────────────────┬───────────────────────────────────────────────────┬────────────────────────┐</w:t>
      </w:r>
    </w:p>
    <w:p w:rsidR="00537F86" w:rsidRDefault="00537F86">
      <w:pPr>
        <w:pStyle w:val="ConsPlusCell"/>
        <w:jc w:val="both"/>
      </w:pPr>
      <w:r>
        <w:rPr>
          <w:sz w:val="14"/>
        </w:rPr>
        <w:t xml:space="preserve">│Субъект </w:t>
      </w:r>
      <w:proofErr w:type="gramStart"/>
      <w:r>
        <w:rPr>
          <w:sz w:val="14"/>
        </w:rPr>
        <w:t>Российской</w:t>
      </w:r>
      <w:proofErr w:type="gramEnd"/>
      <w:r>
        <w:rPr>
          <w:sz w:val="14"/>
        </w:rPr>
        <w:t xml:space="preserve">      │(1)                                                │Кадастровый номер ЗУ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│Федерации:              │                                                   │(4)           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├────────────────────────┼───────────────────────────────────────────────────┤              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│Муниципальное           │(2)                                                ├────────────────────────┤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4"/>
        </w:rPr>
        <w:t>│образование:            │                                                   │Номер листа описи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├────────────────────────┼───────────────────────────────────────────────────┤(5)           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│Кадастровый номер района│(3)                                                │              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└────────────────────────┴───────────────────────────────────────────────────┴────────────────────────┘</w:t>
      </w:r>
    </w:p>
    <w:p w:rsidR="00537F86" w:rsidRDefault="00537F8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176"/>
        <w:gridCol w:w="1764"/>
        <w:gridCol w:w="1428"/>
        <w:gridCol w:w="336"/>
        <w:gridCol w:w="1176"/>
        <w:gridCol w:w="1848"/>
        <w:gridCol w:w="1512"/>
      </w:tblGrid>
      <w:tr w:rsidR="00537F86">
        <w:trPr>
          <w:trHeight w:val="160"/>
        </w:trPr>
        <w:tc>
          <w:tcPr>
            <w:tcW w:w="4368" w:type="dxa"/>
            <w:gridSpan w:val="3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  Состав документов Дела о ЗУ              </w:t>
            </w:r>
          </w:p>
        </w:tc>
        <w:tc>
          <w:tcPr>
            <w:tcW w:w="336" w:type="dxa"/>
            <w:vMerge w:val="restart"/>
            <w:tcBorders>
              <w:top w:val="nil"/>
              <w:bottom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4536" w:type="dxa"/>
            <w:gridSpan w:val="3"/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    Состав документов Дела о ЗУ              </w:t>
            </w:r>
          </w:p>
        </w:tc>
      </w:tr>
      <w:tr w:rsidR="00537F86">
        <w:trPr>
          <w:trHeight w:val="160"/>
        </w:trPr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N документа </w:t>
            </w:r>
          </w:p>
        </w:tc>
        <w:tc>
          <w:tcPr>
            <w:tcW w:w="176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Наименование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документа     </w:t>
            </w:r>
          </w:p>
        </w:tc>
        <w:tc>
          <w:tcPr>
            <w:tcW w:w="14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>Регистрационный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  N       </w:t>
            </w:r>
          </w:p>
        </w:tc>
        <w:tc>
          <w:tcPr>
            <w:tcW w:w="252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N документа </w:t>
            </w:r>
          </w:p>
        </w:tc>
        <w:tc>
          <w:tcPr>
            <w:tcW w:w="18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Наименование   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 документа     </w:t>
            </w: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Регистрационный </w:t>
            </w:r>
          </w:p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  N        </w:t>
            </w:r>
          </w:p>
        </w:tc>
      </w:tr>
      <w:tr w:rsidR="00537F86">
        <w:trPr>
          <w:trHeight w:val="160"/>
        </w:trPr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(6)    </w:t>
            </w:r>
          </w:p>
        </w:tc>
        <w:tc>
          <w:tcPr>
            <w:tcW w:w="176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   (7)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 (8)      </w:t>
            </w:r>
          </w:p>
        </w:tc>
        <w:tc>
          <w:tcPr>
            <w:tcW w:w="252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(6)    </w:t>
            </w:r>
          </w:p>
        </w:tc>
        <w:tc>
          <w:tcPr>
            <w:tcW w:w="18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   (7)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  <w:r>
              <w:rPr>
                <w:sz w:val="14"/>
              </w:rPr>
              <w:t xml:space="preserve">      (8)       </w:t>
            </w:r>
          </w:p>
        </w:tc>
      </w:tr>
      <w:tr w:rsidR="00537F86">
        <w:trPr>
          <w:trHeight w:val="160"/>
        </w:trPr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52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160"/>
        </w:trPr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52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160"/>
        </w:trPr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52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160"/>
        </w:trPr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52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160"/>
        </w:trPr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52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160"/>
        </w:trPr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52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160"/>
        </w:trPr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52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160"/>
        </w:trPr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52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160"/>
        </w:trPr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52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160"/>
        </w:trPr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52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  <w:tr w:rsidR="00537F86">
        <w:trPr>
          <w:trHeight w:val="160"/>
        </w:trPr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764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252" w:type="dxa"/>
            <w:vMerge/>
            <w:tcBorders>
              <w:top w:val="nil"/>
              <w:bottom w:val="nil"/>
            </w:tcBorders>
          </w:tcPr>
          <w:p w:rsidR="00537F86" w:rsidRDefault="00537F86"/>
        </w:tc>
        <w:tc>
          <w:tcPr>
            <w:tcW w:w="1176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37F86" w:rsidRDefault="00537F86">
            <w:pPr>
              <w:pStyle w:val="ConsPlusNonformat"/>
              <w:jc w:val="both"/>
            </w:pPr>
          </w:p>
        </w:tc>
      </w:tr>
    </w:tbl>
    <w:p w:rsidR="00537F86" w:rsidRDefault="00537F86">
      <w:pPr>
        <w:pStyle w:val="ConsPlusNormal"/>
        <w:jc w:val="both"/>
      </w:pPr>
    </w:p>
    <w:p w:rsidR="00537F86" w:rsidRDefault="00537F86">
      <w:pPr>
        <w:pStyle w:val="ConsPlusCell"/>
        <w:jc w:val="both"/>
      </w:pPr>
      <w:r>
        <w:rPr>
          <w:sz w:val="14"/>
        </w:rPr>
        <w:t>┌────────────┬──────┬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37F86" w:rsidRDefault="00537F86">
      <w:pPr>
        <w:pStyle w:val="ConsPlusCell"/>
        <w:jc w:val="both"/>
      </w:pPr>
      <w:r>
        <w:rPr>
          <w:sz w:val="14"/>
        </w:rPr>
        <w:t>│Введен лист │      │                                                                        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│N           │(9)   │(10)                                                                    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t>│            └──────┴──────────────────────────────────────────────────────────────────────────────────┤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537F86" w:rsidRDefault="00537F86">
      <w:pPr>
        <w:pStyle w:val="ConsPlusCell"/>
        <w:jc w:val="both"/>
      </w:pPr>
      <w:r>
        <w:rPr>
          <w:sz w:val="14"/>
        </w:rPr>
        <w:t>│                                 (дата, фамилия, инициалы и подпись ответственного лица)              │</w:t>
      </w:r>
    </w:p>
    <w:p w:rsidR="00537F86" w:rsidRDefault="00537F86">
      <w:pPr>
        <w:pStyle w:val="ConsPlusCell"/>
        <w:jc w:val="both"/>
      </w:pPr>
      <w:r>
        <w:rPr>
          <w:sz w:val="14"/>
        </w:rPr>
        <w:lastRenderedPageBreak/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nformat"/>
        <w:jc w:val="both"/>
      </w:pPr>
      <w:r>
        <w:rPr>
          <w:sz w:val="14"/>
        </w:rPr>
        <w:t>Где:</w:t>
      </w:r>
    </w:p>
    <w:p w:rsidR="00537F86" w:rsidRDefault="00537F86">
      <w:pPr>
        <w:pStyle w:val="ConsPlusNonformat"/>
        <w:jc w:val="both"/>
      </w:pPr>
      <w:r>
        <w:rPr>
          <w:sz w:val="14"/>
        </w:rPr>
        <w:t>(1) - наименование субъекта Российской Федерации;</w:t>
      </w:r>
    </w:p>
    <w:p w:rsidR="00537F86" w:rsidRDefault="00537F86">
      <w:pPr>
        <w:pStyle w:val="ConsPlusNonformat"/>
        <w:jc w:val="both"/>
      </w:pPr>
      <w:r>
        <w:rPr>
          <w:sz w:val="14"/>
        </w:rPr>
        <w:t>(2) - наименование муниципального района/городского округа;</w:t>
      </w:r>
    </w:p>
    <w:p w:rsidR="00537F86" w:rsidRDefault="00537F86">
      <w:pPr>
        <w:pStyle w:val="ConsPlusNonformat"/>
        <w:jc w:val="both"/>
      </w:pPr>
      <w:r>
        <w:rPr>
          <w:sz w:val="14"/>
        </w:rPr>
        <w:t>(3) - кадастровый номер района;</w:t>
      </w:r>
    </w:p>
    <w:p w:rsidR="00537F86" w:rsidRDefault="00537F86">
      <w:pPr>
        <w:pStyle w:val="ConsPlusNonformat"/>
        <w:jc w:val="both"/>
      </w:pPr>
      <w:r>
        <w:rPr>
          <w:sz w:val="14"/>
        </w:rPr>
        <w:t>(4) - кадастровый номер земельного участка;</w:t>
      </w:r>
    </w:p>
    <w:p w:rsidR="00537F86" w:rsidRDefault="00537F86">
      <w:pPr>
        <w:pStyle w:val="ConsPlusNonformat"/>
        <w:jc w:val="both"/>
      </w:pPr>
      <w:r>
        <w:rPr>
          <w:sz w:val="14"/>
        </w:rPr>
        <w:t>(5) - номер листа карточки в составе дела;</w:t>
      </w:r>
    </w:p>
    <w:p w:rsidR="00537F86" w:rsidRDefault="00537F86">
      <w:pPr>
        <w:pStyle w:val="ConsPlusNonformat"/>
        <w:jc w:val="both"/>
      </w:pPr>
      <w:r>
        <w:rPr>
          <w:sz w:val="14"/>
        </w:rPr>
        <w:t>(6) - номер документа;</w:t>
      </w:r>
    </w:p>
    <w:p w:rsidR="00537F86" w:rsidRDefault="00537F86">
      <w:pPr>
        <w:pStyle w:val="ConsPlusNonformat"/>
        <w:jc w:val="both"/>
      </w:pPr>
      <w:r>
        <w:rPr>
          <w:sz w:val="14"/>
        </w:rPr>
        <w:t>(7) - наименование документа;</w:t>
      </w:r>
    </w:p>
    <w:p w:rsidR="00537F86" w:rsidRDefault="00537F86">
      <w:pPr>
        <w:pStyle w:val="ConsPlusNonformat"/>
        <w:jc w:val="both"/>
      </w:pPr>
      <w:r>
        <w:rPr>
          <w:sz w:val="14"/>
        </w:rPr>
        <w:t>(8) - регистрационный номер;</w:t>
      </w:r>
    </w:p>
    <w:p w:rsidR="00537F86" w:rsidRDefault="00537F86">
      <w:pPr>
        <w:pStyle w:val="ConsPlusNonformat"/>
        <w:jc w:val="both"/>
      </w:pPr>
      <w:r>
        <w:rPr>
          <w:sz w:val="14"/>
        </w:rPr>
        <w:t>(9) - номер нового листа;</w:t>
      </w:r>
    </w:p>
    <w:p w:rsidR="00537F86" w:rsidRDefault="00537F86">
      <w:pPr>
        <w:pStyle w:val="ConsPlusNonformat"/>
        <w:jc w:val="both"/>
      </w:pPr>
      <w:r>
        <w:rPr>
          <w:sz w:val="14"/>
        </w:rPr>
        <w:t>(10) - фамилия, инициалы и подпись.</w:t>
      </w: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jc w:val="both"/>
      </w:pPr>
    </w:p>
    <w:p w:rsidR="00537F86" w:rsidRDefault="00537F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93F" w:rsidRDefault="0002393F"/>
    <w:sectPr w:rsidR="0002393F" w:rsidSect="0085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86"/>
    <w:rsid w:val="0002393F"/>
    <w:rsid w:val="0053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F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7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7F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7F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37F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7F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7F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F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7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7F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7F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37F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7F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7F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0FC0D015169BE47BA09757DE8D599B9D1BEC5E51D3C7F08F8D98D1D1E806E084C6506204CCC15BsCK1J" TargetMode="External"/><Relationship Id="rId13" Type="http://schemas.openxmlformats.org/officeDocument/2006/relationships/hyperlink" Target="consultantplus://offline/ref=E90FC0D015169BE47BA09757DE8D599B9819E05E50DB9AFA87D494D3sDK6J" TargetMode="External"/><Relationship Id="rId18" Type="http://schemas.openxmlformats.org/officeDocument/2006/relationships/hyperlink" Target="consultantplus://offline/ref=E90FC0D015169BE47BA09757DE8D599B9D1AE05D53D7C7F08F8D98D1D1sEK8J" TargetMode="External"/><Relationship Id="rId26" Type="http://schemas.openxmlformats.org/officeDocument/2006/relationships/hyperlink" Target="consultantplus://offline/ref=E90FC0D015169BE47BA09757DE8D599B9819E05E50DB9AFA87D494D3D6E759F7838F5C6304C5C0s5K9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0FC0D015169BE47BA09757DE8D599B9D1AE15C53D2C7F08F8D98D1D1sEK8J" TargetMode="External"/><Relationship Id="rId7" Type="http://schemas.openxmlformats.org/officeDocument/2006/relationships/hyperlink" Target="consultantplus://offline/ref=E90FC0D015169BE47BA09757DE8D599B9D1BEC5E51D3C7F08F8D98D1D1E806E084C6506204CCC15BsCK6J" TargetMode="External"/><Relationship Id="rId12" Type="http://schemas.openxmlformats.org/officeDocument/2006/relationships/hyperlink" Target="consultantplus://offline/ref=E90FC0D015169BE47BA09757DE8D599B9819E05E50DB9AFA87D494D3sDK6J" TargetMode="External"/><Relationship Id="rId17" Type="http://schemas.openxmlformats.org/officeDocument/2006/relationships/hyperlink" Target="consultantplus://offline/ref=E90FC0D015169BE47BA09757DE8D599B9D1AE05D53D7C7F08F8D98D1D1E806E084C6506204CCC058sCK3J" TargetMode="External"/><Relationship Id="rId25" Type="http://schemas.openxmlformats.org/officeDocument/2006/relationships/hyperlink" Target="consultantplus://offline/ref=E90FC0D015169BE47BA09757DE8D599B9D1BEC5E51D3C7F08F8D98D1D1E806E084C6506204CCC15BsCK1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0FC0D015169BE47BA09757DE8D599B9819E05E50DB9AFA87D494D3D6E759F7838F5C6304C8C3s5KBJ" TargetMode="External"/><Relationship Id="rId20" Type="http://schemas.openxmlformats.org/officeDocument/2006/relationships/hyperlink" Target="consultantplus://offline/ref=E90FC0D015169BE47BA09757DE8D599B9D1AE15C53D2C7F08F8D98D1D1sEK8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0FC0D015169BE47BA09757DE8D599B9D1BEC5E51D3C7F08F8D98D1D1E806E084C6506204CCC15BsCK7J" TargetMode="External"/><Relationship Id="rId11" Type="http://schemas.openxmlformats.org/officeDocument/2006/relationships/hyperlink" Target="consultantplus://offline/ref=E90FC0D015169BE47BA09757DE8D599B9819E05E50DB9AFA87D494D3sDK6J" TargetMode="External"/><Relationship Id="rId24" Type="http://schemas.openxmlformats.org/officeDocument/2006/relationships/hyperlink" Target="consultantplus://offline/ref=E90FC0D015169BE47BA09757DE8D599B9D1AE15C53D2C7F08F8D98D1D1sEK8J" TargetMode="External"/><Relationship Id="rId5" Type="http://schemas.openxmlformats.org/officeDocument/2006/relationships/hyperlink" Target="consultantplus://offline/ref=E90FC0D015169BE47BA09757DE8D599B9D1AE75B5AD5C7F08F8D98D1D1E806E084C6506204CCC85AsCK2J" TargetMode="External"/><Relationship Id="rId15" Type="http://schemas.openxmlformats.org/officeDocument/2006/relationships/hyperlink" Target="consultantplus://offline/ref=E90FC0D015169BE47BA09757DE8D599B9B1BE05B5ADB9AFA87D494D3sDK6J" TargetMode="External"/><Relationship Id="rId23" Type="http://schemas.openxmlformats.org/officeDocument/2006/relationships/hyperlink" Target="consultantplus://offline/ref=E90FC0D015169BE47BA09757DE8D599B9D1AE15C53D2C7F08F8D98D1D1sEK8J" TargetMode="External"/><Relationship Id="rId28" Type="http://schemas.openxmlformats.org/officeDocument/2006/relationships/hyperlink" Target="consultantplus://offline/ref=E90FC0D015169BE47BA09757DE8D599B9D1BEC5E51D3C7F08F8D98D1D1sEK8J" TargetMode="External"/><Relationship Id="rId10" Type="http://schemas.openxmlformats.org/officeDocument/2006/relationships/hyperlink" Target="consultantplus://offline/ref=E90FC0D015169BE47BA09757DE8D599B9819E05E50DB9AFA87D494D3sDK6J" TargetMode="External"/><Relationship Id="rId19" Type="http://schemas.openxmlformats.org/officeDocument/2006/relationships/hyperlink" Target="consultantplus://offline/ref=E90FC0D015169BE47BA09757DE8D599B9D1AE15C53D2C7F08F8D98D1D1sEK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0FC0D015169BE47BA09757DE8D599B9819E05E50DB9AFA87D494D3sDK6J" TargetMode="External"/><Relationship Id="rId14" Type="http://schemas.openxmlformats.org/officeDocument/2006/relationships/hyperlink" Target="consultantplus://offline/ref=E90FC0D015169BE47BA09757DE8D599B9B1BE05B5ADB9AFA87D494D3sDK6J" TargetMode="External"/><Relationship Id="rId22" Type="http://schemas.openxmlformats.org/officeDocument/2006/relationships/hyperlink" Target="consultantplus://offline/ref=E90FC0D015169BE47BA09757DE8D599B9D1AE15C53D2C7F08F8D98D1D1sEK8J" TargetMode="External"/><Relationship Id="rId27" Type="http://schemas.openxmlformats.org/officeDocument/2006/relationships/hyperlink" Target="consultantplus://offline/ref=E90FC0D015169BE47BA09757DE8D599B9819E05E50DB9AFA87D494D3D6E759F7838F5C6304C5C3s5KA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13843</Words>
  <Characters>78908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92566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Петрова, Тамара Александровна</dc:creator>
  <cp:lastModifiedBy>Петрова, Тамара Александровна</cp:lastModifiedBy>
  <cp:revision>1</cp:revision>
  <dcterms:created xsi:type="dcterms:W3CDTF">2017-06-13T09:10:00Z</dcterms:created>
  <dcterms:modified xsi:type="dcterms:W3CDTF">2017-06-13T09:11:00Z</dcterms:modified>
</cp:coreProperties>
</file>