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D9" w:rsidRDefault="00552D18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20">
        <w:rPr>
          <w:rFonts w:ascii="Times New Roman" w:hAnsi="Times New Roman" w:cs="Times New Roman"/>
          <w:b/>
          <w:sz w:val="28"/>
          <w:szCs w:val="28"/>
        </w:rPr>
        <w:t xml:space="preserve">Требования к фото и </w:t>
      </w:r>
      <w:proofErr w:type="spellStart"/>
      <w:r w:rsidRPr="002D0120">
        <w:rPr>
          <w:rFonts w:ascii="Times New Roman" w:hAnsi="Times New Roman" w:cs="Times New Roman"/>
          <w:b/>
          <w:sz w:val="28"/>
          <w:szCs w:val="28"/>
        </w:rPr>
        <w:t>видеопрезентации</w:t>
      </w:r>
      <w:proofErr w:type="spellEnd"/>
      <w:r w:rsidRPr="002D0120">
        <w:rPr>
          <w:rFonts w:ascii="Times New Roman" w:hAnsi="Times New Roman" w:cs="Times New Roman"/>
          <w:b/>
          <w:sz w:val="28"/>
          <w:szCs w:val="28"/>
        </w:rPr>
        <w:t xml:space="preserve"> участника ежегодного конкурса «Лучший многофункциональный центр Ярославской области» в номинации «Лучший универсальный специалист МФЦ»</w:t>
      </w:r>
    </w:p>
    <w:p w:rsidR="002D0120" w:rsidRPr="002D0120" w:rsidRDefault="002D0120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2D18" w:rsidRDefault="00552D18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презентация,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5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5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в форматах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состоящая из 5-7 слайдов, на которых представлены фотографии участника конкурса, филиала (отдела) государственного автономного учреждения Ярославской области «Многофункциональный центр предоставления государственных и муниципальных услуг» (далее – ГАУ ЯО «МФЦ»), в котором работает участник конкурса.</w:t>
      </w:r>
    </w:p>
    <w:p w:rsidR="00552D18" w:rsidRDefault="00552D18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2D18" w:rsidRDefault="00552D18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слайд: наименование номинации конкурса</w:t>
      </w:r>
    </w:p>
    <w:p w:rsidR="00552D18" w:rsidRDefault="00552D18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слайд: Ф.И.О., должность, фотография (портрет) участника конкурса, стаж работы в многофункциональном центре (далее – МФЦ)</w:t>
      </w:r>
    </w:p>
    <w:p w:rsidR="00552D18" w:rsidRDefault="00552D18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третий, четвертый слайды: наименование филиала (отдела) ГАУ ЯО «МФЦ», в котором работает участник конкурса, входная группа, зона парковки, терминалы электронной очереди</w:t>
      </w:r>
    </w:p>
    <w:p w:rsidR="00552D18" w:rsidRDefault="00552D18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пятый, шестой слайды: зоны информирования, ожидания и приема заявителей, часы приема</w:t>
      </w:r>
    </w:p>
    <w:p w:rsidR="00552D18" w:rsidRDefault="00552D18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седьмой</w:t>
      </w:r>
      <w:r w:rsidR="00C84EB5">
        <w:rPr>
          <w:rFonts w:ascii="Times New Roman" w:hAnsi="Times New Roman" w:cs="Times New Roman"/>
          <w:sz w:val="28"/>
          <w:szCs w:val="28"/>
        </w:rPr>
        <w:t xml:space="preserve"> слайд: предложения участника конкурса, направленные на повышение качества предоставления государственных и муниципальных услуг.</w:t>
      </w:r>
    </w:p>
    <w:p w:rsidR="00C84EB5" w:rsidRDefault="00C84EB5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видеоролик, созданный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mkv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C84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84EB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C84EB5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C84E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продолжительностью не более 3 минут, демонстрирующий:</w:t>
      </w:r>
    </w:p>
    <w:p w:rsidR="00C84EB5" w:rsidRDefault="00C84EB5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качества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участника конкурса, направленные на повышение качества предоставления государственных и муниципальных услуг, иную информацию о деятельности участника конкурса;</w:t>
      </w:r>
    </w:p>
    <w:p w:rsidR="00C84EB5" w:rsidRDefault="00C84EB5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и отдельные помещения филиала (отдела) ГАУ ЯО «МФЦ», в том числе</w:t>
      </w:r>
      <w:r w:rsidR="00413D70">
        <w:rPr>
          <w:rFonts w:ascii="Times New Roman" w:hAnsi="Times New Roman" w:cs="Times New Roman"/>
          <w:sz w:val="28"/>
          <w:szCs w:val="28"/>
        </w:rPr>
        <w:t xml:space="preserve"> зоны информирования, ожидания и приема заявителей,</w:t>
      </w:r>
    </w:p>
    <w:p w:rsidR="00413D70" w:rsidRDefault="00413D70" w:rsidP="002D0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помещения, предназначенные для обучения работников филиала (отдела) ГАУ ЯО «МФЦ» (при наличии), наиболее успешный опыт обучения работников МФЦ;</w:t>
      </w:r>
    </w:p>
    <w:p w:rsidR="00413D70" w:rsidRDefault="00886B57" w:rsidP="00552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иную информацию по усмотрению участника конкурса.</w:t>
      </w:r>
    </w:p>
    <w:p w:rsidR="00C84EB5" w:rsidRDefault="00C84EB5" w:rsidP="00552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EB5" w:rsidRPr="00C84EB5" w:rsidRDefault="00C84EB5" w:rsidP="00552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EB5" w:rsidRPr="00C8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1F"/>
    <w:rsid w:val="002D0120"/>
    <w:rsid w:val="00413D70"/>
    <w:rsid w:val="00552D18"/>
    <w:rsid w:val="007D16FC"/>
    <w:rsid w:val="00886B57"/>
    <w:rsid w:val="00A00AD9"/>
    <w:rsid w:val="00B7461F"/>
    <w:rsid w:val="00C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6FC"/>
    <w:rPr>
      <w:b/>
      <w:bCs/>
    </w:rPr>
  </w:style>
  <w:style w:type="character" w:styleId="a5">
    <w:name w:val="Emphasis"/>
    <w:basedOn w:val="a0"/>
    <w:uiPriority w:val="20"/>
    <w:qFormat/>
    <w:rsid w:val="007D16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6FC"/>
    <w:rPr>
      <w:b/>
      <w:bCs/>
    </w:rPr>
  </w:style>
  <w:style w:type="character" w:styleId="a5">
    <w:name w:val="Emphasis"/>
    <w:basedOn w:val="a0"/>
    <w:uiPriority w:val="20"/>
    <w:qFormat/>
    <w:rsid w:val="007D16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mfc-backoffice5</dc:creator>
  <cp:lastModifiedBy>operator</cp:lastModifiedBy>
  <cp:revision>2</cp:revision>
  <dcterms:created xsi:type="dcterms:W3CDTF">2019-04-22T11:57:00Z</dcterms:created>
  <dcterms:modified xsi:type="dcterms:W3CDTF">2019-04-22T11:57:00Z</dcterms:modified>
</cp:coreProperties>
</file>