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21" w:rsidRPr="000A6DBE" w:rsidRDefault="000A6DBE" w:rsidP="000A6DBE">
      <w:pPr>
        <w:spacing w:after="240"/>
        <w:ind w:left="6577"/>
        <w:jc w:val="center"/>
        <w:rPr>
          <w:sz w:val="20"/>
          <w:szCs w:val="20"/>
        </w:rPr>
      </w:pPr>
      <w:bookmarkStart w:id="0" w:name="_GoBack"/>
      <w:bookmarkEnd w:id="0"/>
      <w:r w:rsidRPr="000A6DBE">
        <w:rPr>
          <w:sz w:val="20"/>
          <w:szCs w:val="20"/>
        </w:rPr>
        <w:t xml:space="preserve">Приложение № </w:t>
      </w:r>
      <w:r w:rsidR="00024FC8">
        <w:rPr>
          <w:sz w:val="20"/>
          <w:szCs w:val="20"/>
        </w:rPr>
        <w:t>3</w:t>
      </w:r>
      <w:r w:rsidRPr="000A6DBE">
        <w:rPr>
          <w:sz w:val="20"/>
          <w:szCs w:val="20"/>
        </w:rPr>
        <w:br/>
        <w:t>к приказу Минэкономразвития России от 9 октября 2023 г. № 706</w:t>
      </w:r>
    </w:p>
    <w:p w:rsidR="002525F6" w:rsidRPr="000A6DBE" w:rsidRDefault="000A6DBE" w:rsidP="000A6DBE">
      <w:pPr>
        <w:spacing w:after="240"/>
        <w:ind w:left="5954"/>
        <w:jc w:val="right"/>
      </w:pPr>
      <w:r>
        <w:t>Форма</w:t>
      </w:r>
    </w:p>
    <w:p w:rsidR="002525F6" w:rsidRPr="000A6DBE" w:rsidRDefault="000A6DBE" w:rsidP="000A6DBE">
      <w:pPr>
        <w:ind w:left="4253"/>
      </w:pPr>
      <w:r>
        <w:t xml:space="preserve">В  </w:t>
      </w:r>
    </w:p>
    <w:p w:rsidR="00024FC8" w:rsidRDefault="00024FC8" w:rsidP="00024FC8">
      <w:pPr>
        <w:pBdr>
          <w:top w:val="single" w:sz="4" w:space="1" w:color="auto"/>
        </w:pBdr>
        <w:ind w:left="4547"/>
        <w:rPr>
          <w:sz w:val="2"/>
          <w:szCs w:val="2"/>
        </w:rPr>
      </w:pPr>
    </w:p>
    <w:p w:rsidR="00024FC8" w:rsidRPr="00024FC8" w:rsidRDefault="00024FC8" w:rsidP="00024FC8">
      <w:pPr>
        <w:ind w:left="4253"/>
      </w:pPr>
    </w:p>
    <w:p w:rsidR="002525F6" w:rsidRPr="00926404" w:rsidRDefault="00926404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 w:rsidRPr="00926404">
        <w:rPr>
          <w:sz w:val="20"/>
          <w:szCs w:val="20"/>
        </w:rPr>
        <w:t>(</w:t>
      </w:r>
      <w:r w:rsidR="00024FC8">
        <w:rPr>
          <w:sz w:val="20"/>
          <w:szCs w:val="20"/>
        </w:rPr>
        <w:t>полное наименование и адрес (в пределах места нахождения</w:t>
      </w:r>
      <w:r w:rsidRPr="00926404">
        <w:rPr>
          <w:sz w:val="20"/>
          <w:szCs w:val="20"/>
        </w:rPr>
        <w:t>)</w:t>
      </w:r>
      <w:r w:rsidR="00024FC8">
        <w:rPr>
          <w:sz w:val="20"/>
          <w:szCs w:val="20"/>
        </w:rPr>
        <w:t xml:space="preserve">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</w:r>
    </w:p>
    <w:p w:rsidR="0056343A" w:rsidRPr="000A6DBE" w:rsidRDefault="0095635B" w:rsidP="000A6DBE">
      <w:pPr>
        <w:ind w:left="4253"/>
      </w:pPr>
      <w:r>
        <w:t xml:space="preserve">от  </w:t>
      </w:r>
    </w:p>
    <w:p w:rsidR="0056343A" w:rsidRPr="0095635B" w:rsidRDefault="0056343A" w:rsidP="00717970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выдаче справки, подтверждающей, что на дату ее выдачи </w:t>
      </w:r>
      <w:r w:rsidR="00024FC8">
        <w:rPr>
          <w:sz w:val="25"/>
          <w:szCs w:val="25"/>
        </w:rPr>
        <w:t>выданный не позднее чем</w:t>
      </w:r>
      <w:r w:rsidR="00024FC8">
        <w:rPr>
          <w:sz w:val="25"/>
          <w:szCs w:val="25"/>
        </w:rPr>
        <w:br/>
        <w:t>за один год до даты обращения с заявлением о признании гражданина банкротом</w:t>
      </w:r>
      <w:r w:rsidR="00024FC8">
        <w:rPr>
          <w:sz w:val="25"/>
          <w:szCs w:val="25"/>
        </w:rPr>
        <w:br/>
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024FC8">
        <w:rPr>
          <w:sz w:val="25"/>
          <w:szCs w:val="25"/>
        </w:rPr>
        <w:br/>
        <w:t>и данные требования не исполнены или исполнены частично</w:t>
      </w:r>
    </w:p>
    <w:p w:rsidR="0056343A" w:rsidRPr="0017364E" w:rsidRDefault="005E7CC2" w:rsidP="00A50310">
      <w:pPr>
        <w:spacing w:after="120"/>
        <w:ind w:firstLine="567"/>
        <w:jc w:val="both"/>
        <w:rPr>
          <w:sz w:val="25"/>
          <w:szCs w:val="25"/>
        </w:rPr>
      </w:pPr>
      <w:r w:rsidRPr="00A50310">
        <w:t>Прошу выдать справку, подтверждающую, что на дату ее выдачи</w:t>
      </w:r>
      <w:r w:rsidR="001D61F1" w:rsidRPr="00A50310">
        <w:t xml:space="preserve"> выданный не позднее чем за один год до даты обращения с заявлением о признании гражданина банкротом</w:t>
      </w:r>
      <w:r w:rsidR="00A50310">
        <w:br/>
      </w:r>
      <w:r w:rsidR="001D61F1" w:rsidRPr="00A50310">
        <w:t>во внесудебном порядке исполнительный документ имущественного характера предъявлялся</w:t>
      </w:r>
      <w:r w:rsidR="00A50310">
        <w:br/>
      </w:r>
      <w:r w:rsidR="001D61F1" w:rsidRPr="00A50310">
        <w:t>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A50310">
        <w:t xml:space="preserve"> </w:t>
      </w:r>
      <w:r w:rsidR="001D61F1" w:rsidRPr="00A50310">
        <w:t>и данные требования не исполнены или исполнены частично</w:t>
      </w:r>
      <w:r w:rsidR="00A50310">
        <w:t>,</w:t>
      </w:r>
      <w:r w:rsidR="001D61F1" w:rsidRPr="00A50310">
        <w:t xml:space="preserve"> </w:t>
      </w:r>
      <w:r w:rsidR="00A50310">
        <w:t>в отношении</w:t>
      </w:r>
      <w:r w:rsidRPr="001D61F1">
        <w:t>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lastRenderedPageBreak/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:rsidR="0056343A" w:rsidRPr="00733E35" w:rsidRDefault="00733E35" w:rsidP="00D54BB8">
      <w:pPr>
        <w:spacing w:before="360"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</w:tr>
      <w:tr w:rsidR="00BC28EF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6343A" w:rsidRPr="00B56528" w:rsidRDefault="0056343A"/>
    <w:sectPr w:rsidR="0056343A" w:rsidRPr="00B56528" w:rsidSect="00CE750A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FD3" w:rsidRDefault="00240FD3">
      <w:r>
        <w:separator/>
      </w:r>
    </w:p>
  </w:endnote>
  <w:endnote w:type="continuationSeparator" w:id="0">
    <w:p w:rsidR="00240FD3" w:rsidRDefault="0024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FD3" w:rsidRDefault="00240FD3">
      <w:r>
        <w:separator/>
      </w:r>
    </w:p>
  </w:footnote>
  <w:footnote w:type="continuationSeparator" w:id="0">
    <w:p w:rsidR="00240FD3" w:rsidRDefault="0024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4"/>
    <w:rsid w:val="00024FC8"/>
    <w:rsid w:val="00067894"/>
    <w:rsid w:val="000A6DBE"/>
    <w:rsid w:val="0017364E"/>
    <w:rsid w:val="001809C6"/>
    <w:rsid w:val="001D61F1"/>
    <w:rsid w:val="00240FD3"/>
    <w:rsid w:val="002525F6"/>
    <w:rsid w:val="002A1C24"/>
    <w:rsid w:val="00360B36"/>
    <w:rsid w:val="00397C5A"/>
    <w:rsid w:val="003E5182"/>
    <w:rsid w:val="005405B8"/>
    <w:rsid w:val="0056343A"/>
    <w:rsid w:val="005E7CC2"/>
    <w:rsid w:val="00714A7C"/>
    <w:rsid w:val="00717970"/>
    <w:rsid w:val="00733E35"/>
    <w:rsid w:val="008320E0"/>
    <w:rsid w:val="00921FC5"/>
    <w:rsid w:val="00926404"/>
    <w:rsid w:val="0095635B"/>
    <w:rsid w:val="009A5B10"/>
    <w:rsid w:val="009F0121"/>
    <w:rsid w:val="00A26B1F"/>
    <w:rsid w:val="00A50310"/>
    <w:rsid w:val="00A93961"/>
    <w:rsid w:val="00B1668C"/>
    <w:rsid w:val="00B56528"/>
    <w:rsid w:val="00BC28EF"/>
    <w:rsid w:val="00BC2D02"/>
    <w:rsid w:val="00C054BA"/>
    <w:rsid w:val="00CE750A"/>
    <w:rsid w:val="00D54BB8"/>
    <w:rsid w:val="00DF3825"/>
    <w:rsid w:val="00E434B4"/>
    <w:rsid w:val="00E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686A39-9D19-4B53-BCFE-2279D22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2023-06-23T07:17:00Z</cp:lastPrinted>
  <dcterms:created xsi:type="dcterms:W3CDTF">2023-11-01T11:52:00Z</dcterms:created>
  <dcterms:modified xsi:type="dcterms:W3CDTF">2023-11-01T11:52:00Z</dcterms:modified>
</cp:coreProperties>
</file>